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4AB" w:rsidRPr="004C5AF4" w:rsidRDefault="00442E56" w:rsidP="009F0000">
      <w:pPr>
        <w:jc w:val="center"/>
        <w:rPr>
          <w:rFonts w:ascii="ＭＳ ゴシック" w:eastAsia="ＭＳ ゴシック" w:hAnsi="ＭＳ ゴシック"/>
          <w:b/>
          <w:sz w:val="24"/>
        </w:rPr>
      </w:pPr>
      <w:r>
        <w:rPr>
          <w:rFonts w:ascii="ＭＳ ゴシック" w:eastAsia="ＭＳ ゴシック" w:hAnsi="ＭＳ ゴシック" w:hint="eastAsia"/>
          <w:b/>
          <w:sz w:val="24"/>
        </w:rPr>
        <w:t xml:space="preserve">令和４年度　</w:t>
      </w:r>
      <w:r w:rsidR="00355D64">
        <w:rPr>
          <w:rFonts w:ascii="ＭＳ ゴシック" w:eastAsia="ＭＳ ゴシック" w:hAnsi="ＭＳ ゴシック" w:hint="eastAsia"/>
          <w:b/>
          <w:sz w:val="24"/>
        </w:rPr>
        <w:t>北海道オープンデータ官民ラウンドテーブル</w:t>
      </w:r>
      <w:r w:rsidR="009F0000" w:rsidRPr="004C5AF4">
        <w:rPr>
          <w:rFonts w:ascii="ＭＳ ゴシック" w:eastAsia="ＭＳ ゴシック" w:hAnsi="ＭＳ ゴシック" w:hint="eastAsia"/>
          <w:b/>
          <w:sz w:val="24"/>
        </w:rPr>
        <w:t xml:space="preserve">　開催概要</w:t>
      </w:r>
    </w:p>
    <w:p w:rsidR="000E6983" w:rsidRDefault="000E6983">
      <w:pPr>
        <w:rPr>
          <w:rFonts w:ascii="ＭＳ ゴシック" w:eastAsia="ＭＳ ゴシック" w:hAnsi="ＭＳ ゴシック"/>
        </w:rPr>
      </w:pPr>
    </w:p>
    <w:p w:rsidR="009F0000" w:rsidRDefault="009F0000">
      <w:pPr>
        <w:rPr>
          <w:rFonts w:ascii="ＭＳ ゴシック" w:eastAsia="ＭＳ ゴシック" w:hAnsi="ＭＳ ゴシック"/>
        </w:rPr>
      </w:pPr>
      <w:r>
        <w:rPr>
          <w:rFonts w:ascii="ＭＳ ゴシック" w:eastAsia="ＭＳ ゴシック" w:hAnsi="ＭＳ ゴシック" w:hint="eastAsia"/>
        </w:rPr>
        <w:t>１　日　　時</w:t>
      </w:r>
    </w:p>
    <w:p w:rsidR="009F0000" w:rsidRPr="009F0000" w:rsidRDefault="002A04D1">
      <w:pPr>
        <w:rPr>
          <w:rFonts w:ascii="ＭＳ 明朝" w:eastAsia="ＭＳ 明朝" w:hAnsi="ＭＳ 明朝"/>
        </w:rPr>
      </w:pPr>
      <w:r>
        <w:rPr>
          <w:rFonts w:ascii="ＭＳ 明朝" w:eastAsia="ＭＳ 明朝" w:hAnsi="ＭＳ 明朝" w:hint="eastAsia"/>
        </w:rPr>
        <w:t xml:space="preserve">　　令和５</w:t>
      </w:r>
      <w:r w:rsidR="0010672A">
        <w:rPr>
          <w:rFonts w:ascii="ＭＳ 明朝" w:eastAsia="ＭＳ 明朝" w:hAnsi="ＭＳ 明朝" w:hint="eastAsia"/>
        </w:rPr>
        <w:t>年</w:t>
      </w:r>
      <w:r w:rsidR="00355D64">
        <w:rPr>
          <w:rFonts w:ascii="ＭＳ 明朝" w:eastAsia="ＭＳ 明朝" w:hAnsi="ＭＳ 明朝" w:hint="eastAsia"/>
        </w:rPr>
        <w:t>３</w:t>
      </w:r>
      <w:r w:rsidR="009F0000">
        <w:rPr>
          <w:rFonts w:ascii="ＭＳ 明朝" w:eastAsia="ＭＳ 明朝" w:hAnsi="ＭＳ 明朝" w:hint="eastAsia"/>
        </w:rPr>
        <w:t>月</w:t>
      </w:r>
      <w:r w:rsidR="00355D64">
        <w:rPr>
          <w:rFonts w:ascii="ＭＳ 明朝" w:eastAsia="ＭＳ 明朝" w:hAnsi="ＭＳ 明朝" w:hint="eastAsia"/>
        </w:rPr>
        <w:t>１６日（木</w:t>
      </w:r>
      <w:r w:rsidR="009F0000">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3</w:t>
      </w:r>
      <w:r w:rsidR="000F2253" w:rsidRPr="000F2253">
        <w:rPr>
          <w:rFonts w:ascii="ＭＳ 明朝" w:eastAsia="ＭＳ 明朝" w:hAnsi="ＭＳ 明朝"/>
        </w:rPr>
        <w:t>：</w:t>
      </w:r>
      <w:r>
        <w:rPr>
          <w:rFonts w:ascii="ＭＳ 明朝" w:eastAsia="ＭＳ 明朝" w:hAnsi="ＭＳ 明朝" w:hint="eastAsia"/>
        </w:rPr>
        <w:t>3</w:t>
      </w:r>
      <w:r w:rsidR="000F2253" w:rsidRPr="000F2253">
        <w:rPr>
          <w:rFonts w:ascii="ＭＳ 明朝" w:eastAsia="ＭＳ 明朝" w:hAnsi="ＭＳ 明朝"/>
        </w:rPr>
        <w:t>0 ～</w:t>
      </w:r>
      <w:r>
        <w:rPr>
          <w:rFonts w:ascii="ＭＳ 明朝" w:eastAsia="ＭＳ 明朝" w:hAnsi="ＭＳ 明朝"/>
        </w:rPr>
        <w:t xml:space="preserve"> 1</w:t>
      </w:r>
      <w:r w:rsidR="00355D64">
        <w:rPr>
          <w:rFonts w:ascii="ＭＳ 明朝" w:eastAsia="ＭＳ 明朝" w:hAnsi="ＭＳ 明朝"/>
        </w:rPr>
        <w:t>4</w:t>
      </w:r>
      <w:r w:rsidR="000F2253" w:rsidRPr="000F2253">
        <w:rPr>
          <w:rFonts w:ascii="ＭＳ 明朝" w:eastAsia="ＭＳ 明朝" w:hAnsi="ＭＳ 明朝"/>
        </w:rPr>
        <w:t>：</w:t>
      </w:r>
      <w:r>
        <w:rPr>
          <w:rFonts w:ascii="ＭＳ 明朝" w:eastAsia="ＭＳ 明朝" w:hAnsi="ＭＳ 明朝" w:hint="eastAsia"/>
        </w:rPr>
        <w:t>3</w:t>
      </w:r>
      <w:r w:rsidR="000F2253" w:rsidRPr="000F2253">
        <w:rPr>
          <w:rFonts w:ascii="ＭＳ 明朝" w:eastAsia="ＭＳ 明朝" w:hAnsi="ＭＳ 明朝"/>
        </w:rPr>
        <w:t>0</w:t>
      </w:r>
    </w:p>
    <w:p w:rsidR="009F0000" w:rsidRDefault="005A2F76">
      <w:pPr>
        <w:rPr>
          <w:rFonts w:ascii="ＭＳ ゴシック" w:eastAsia="ＭＳ ゴシック" w:hAnsi="ＭＳ ゴシック"/>
        </w:rPr>
      </w:pPr>
      <w:r>
        <w:rPr>
          <w:rFonts w:ascii="ＭＳ ゴシック" w:eastAsia="ＭＳ ゴシック" w:hAnsi="ＭＳ ゴシック" w:hint="eastAsia"/>
        </w:rPr>
        <w:t>２　実施場所</w:t>
      </w:r>
    </w:p>
    <w:p w:rsidR="009F0000" w:rsidRDefault="009F0000">
      <w:pPr>
        <w:rPr>
          <w:rFonts w:ascii="ＭＳ 明朝" w:eastAsia="ＭＳ 明朝" w:hAnsi="ＭＳ 明朝"/>
        </w:rPr>
      </w:pPr>
      <w:r>
        <w:rPr>
          <w:rFonts w:ascii="ＭＳ ゴシック" w:eastAsia="ＭＳ ゴシック" w:hAnsi="ＭＳ ゴシック" w:hint="eastAsia"/>
        </w:rPr>
        <w:t xml:space="preserve">　　</w:t>
      </w:r>
      <w:r w:rsidR="00355D64" w:rsidRPr="00355D64">
        <w:rPr>
          <w:rFonts w:ascii="ＭＳ 明朝" w:eastAsia="ＭＳ 明朝" w:hAnsi="ＭＳ 明朝" w:hint="eastAsia"/>
        </w:rPr>
        <w:t>北海道庁５階　次世代社会戦略局打合せ室</w:t>
      </w:r>
    </w:p>
    <w:p w:rsidR="006C1AB4" w:rsidRDefault="006C1AB4">
      <w:pPr>
        <w:rPr>
          <w:rFonts w:ascii="ＭＳ 明朝" w:eastAsia="ＭＳ 明朝" w:hAnsi="ＭＳ 明朝"/>
        </w:rPr>
      </w:pPr>
    </w:p>
    <w:p w:rsidR="006C1AB4" w:rsidRDefault="006C1AB4">
      <w:pPr>
        <w:rPr>
          <w:rFonts w:ascii="ＭＳ ゴシック" w:eastAsia="ＭＳ ゴシック" w:hAnsi="ＭＳ ゴシック"/>
        </w:rPr>
      </w:pPr>
      <w:r w:rsidRPr="006C1AB4">
        <w:rPr>
          <w:rFonts w:ascii="ＭＳ ゴシック" w:eastAsia="ＭＳ ゴシック" w:hAnsi="ＭＳ ゴシック" w:hint="eastAsia"/>
        </w:rPr>
        <w:t>３　出席者</w:t>
      </w:r>
    </w:p>
    <w:p w:rsidR="006C1AB4" w:rsidRDefault="006C1AB4">
      <w:pPr>
        <w:rPr>
          <w:rFonts w:ascii="ＭＳ 明朝" w:eastAsia="ＭＳ 明朝" w:hAnsi="ＭＳ 明朝"/>
        </w:rPr>
      </w:pPr>
      <w:r>
        <w:rPr>
          <w:rFonts w:ascii="ＭＳ ゴシック" w:eastAsia="ＭＳ ゴシック" w:hAnsi="ＭＳ ゴシック" w:hint="eastAsia"/>
        </w:rPr>
        <w:t xml:space="preserve">　　</w:t>
      </w:r>
      <w:r w:rsidRPr="006C1AB4">
        <w:rPr>
          <w:rFonts w:ascii="ＭＳ 明朝" w:eastAsia="ＭＳ 明朝" w:hAnsi="ＭＳ 明朝" w:hint="eastAsia"/>
        </w:rPr>
        <w:t>データ要望者：</w:t>
      </w:r>
      <w:r>
        <w:rPr>
          <w:rFonts w:ascii="ＭＳ 明朝" w:eastAsia="ＭＳ 明朝" w:hAnsi="ＭＳ 明朝" w:hint="eastAsia"/>
        </w:rPr>
        <w:t>さくらコミュニティサービス　代表取締役　中元　秀昭</w:t>
      </w:r>
      <w:r w:rsidR="00DD35CB">
        <w:rPr>
          <w:rFonts w:ascii="ＭＳ 明朝" w:eastAsia="ＭＳ 明朝" w:hAnsi="ＭＳ 明朝" w:hint="eastAsia"/>
        </w:rPr>
        <w:t xml:space="preserve">　氏</w:t>
      </w:r>
    </w:p>
    <w:p w:rsidR="006C1AB4" w:rsidRDefault="006C1AB4">
      <w:pPr>
        <w:rPr>
          <w:rFonts w:ascii="ＭＳ 明朝" w:eastAsia="ＭＳ 明朝" w:hAnsi="ＭＳ 明朝"/>
        </w:rPr>
      </w:pPr>
      <w:r>
        <w:rPr>
          <w:rFonts w:ascii="ＭＳ 明朝" w:eastAsia="ＭＳ 明朝" w:hAnsi="ＭＳ 明朝" w:hint="eastAsia"/>
        </w:rPr>
        <w:t xml:space="preserve">　　　　　　　　　株式会社ＨＥＬＴＥＱ　　　　代表取締役　中元　慧</w:t>
      </w:r>
      <w:r w:rsidR="00DD35CB">
        <w:rPr>
          <w:rFonts w:ascii="ＭＳ 明朝" w:eastAsia="ＭＳ 明朝" w:hAnsi="ＭＳ 明朝" w:hint="eastAsia"/>
        </w:rPr>
        <w:t xml:space="preserve">　　氏</w:t>
      </w:r>
    </w:p>
    <w:p w:rsidR="006C1AB4" w:rsidRPr="006C1AB4" w:rsidRDefault="006C1AB4">
      <w:pPr>
        <w:rPr>
          <w:rFonts w:ascii="ＭＳ 明朝" w:eastAsia="ＭＳ 明朝" w:hAnsi="ＭＳ 明朝"/>
        </w:rPr>
      </w:pPr>
      <w:r>
        <w:rPr>
          <w:rFonts w:ascii="ＭＳ 明朝" w:eastAsia="ＭＳ 明朝" w:hAnsi="ＭＳ 明朝" w:hint="eastAsia"/>
        </w:rPr>
        <w:t xml:space="preserve">　　　　　　　　　北海道放送株式会社コンテンツ制作センター　局長　藤枝　孝文</w:t>
      </w:r>
      <w:r w:rsidR="00DD35CB">
        <w:rPr>
          <w:rFonts w:ascii="ＭＳ 明朝" w:eastAsia="ＭＳ 明朝" w:hAnsi="ＭＳ 明朝" w:hint="eastAsia"/>
        </w:rPr>
        <w:t xml:space="preserve">　氏</w:t>
      </w:r>
    </w:p>
    <w:p w:rsidR="006C1AB4" w:rsidRDefault="006C1AB4">
      <w:pPr>
        <w:rPr>
          <w:rFonts w:ascii="ＭＳ 明朝" w:eastAsia="ＭＳ 明朝" w:hAnsi="ＭＳ 明朝"/>
        </w:rPr>
      </w:pPr>
      <w:r>
        <w:rPr>
          <w:rFonts w:ascii="ＭＳ 明朝" w:eastAsia="ＭＳ 明朝" w:hAnsi="ＭＳ 明朝" w:hint="eastAsia"/>
        </w:rPr>
        <w:t xml:space="preserve">　　データ保有課：北海道保健福祉部高齢者支援局高齢者保健福祉課</w:t>
      </w:r>
    </w:p>
    <w:p w:rsidR="006C1AB4" w:rsidRPr="006C1AB4" w:rsidRDefault="006C1AB4">
      <w:pPr>
        <w:rPr>
          <w:rFonts w:ascii="ＭＳ 明朝" w:eastAsia="ＭＳ 明朝" w:hAnsi="ＭＳ 明朝"/>
        </w:rPr>
      </w:pPr>
      <w:r>
        <w:rPr>
          <w:rFonts w:ascii="ＭＳ 明朝" w:eastAsia="ＭＳ 明朝" w:hAnsi="ＭＳ 明朝" w:hint="eastAsia"/>
        </w:rPr>
        <w:t xml:space="preserve">　　</w:t>
      </w:r>
      <w:r w:rsidRPr="006C1AB4">
        <w:rPr>
          <w:rFonts w:ascii="ＭＳ 明朝" w:eastAsia="ＭＳ 明朝" w:hAnsi="ＭＳ 明朝" w:hint="eastAsia"/>
          <w:spacing w:val="157"/>
          <w:kern w:val="0"/>
          <w:fitText w:val="1260" w:id="-1283188736"/>
        </w:rPr>
        <w:t>事務</w:t>
      </w:r>
      <w:r w:rsidRPr="006C1AB4">
        <w:rPr>
          <w:rFonts w:ascii="ＭＳ 明朝" w:eastAsia="ＭＳ 明朝" w:hAnsi="ＭＳ 明朝" w:hint="eastAsia"/>
          <w:spacing w:val="1"/>
          <w:kern w:val="0"/>
          <w:fitText w:val="1260" w:id="-1283188736"/>
        </w:rPr>
        <w:t>局</w:t>
      </w:r>
      <w:r>
        <w:rPr>
          <w:rFonts w:ascii="ＭＳ 明朝" w:eastAsia="ＭＳ 明朝" w:hAnsi="ＭＳ 明朝" w:hint="eastAsia"/>
        </w:rPr>
        <w:t>：同総合政策部次世代社会戦略局ＤＸ推進課</w:t>
      </w:r>
    </w:p>
    <w:p w:rsidR="006C1AB4" w:rsidRDefault="006C1AB4">
      <w:pPr>
        <w:rPr>
          <w:rFonts w:ascii="ＭＳ ゴシック" w:eastAsia="ＭＳ ゴシック" w:hAnsi="ＭＳ ゴシック"/>
        </w:rPr>
      </w:pPr>
    </w:p>
    <w:p w:rsidR="009F0000" w:rsidRDefault="006C1AB4">
      <w:pPr>
        <w:rPr>
          <w:rFonts w:ascii="ＭＳ ゴシック" w:eastAsia="ＭＳ ゴシック" w:hAnsi="ＭＳ ゴシック"/>
        </w:rPr>
      </w:pPr>
      <w:r>
        <w:rPr>
          <w:rFonts w:ascii="ＭＳ ゴシック" w:eastAsia="ＭＳ ゴシック" w:hAnsi="ＭＳ ゴシック" w:hint="eastAsia"/>
        </w:rPr>
        <w:t>４</w:t>
      </w:r>
      <w:r w:rsidR="009F0000">
        <w:rPr>
          <w:rFonts w:ascii="ＭＳ ゴシック" w:eastAsia="ＭＳ ゴシック" w:hAnsi="ＭＳ ゴシック" w:hint="eastAsia"/>
        </w:rPr>
        <w:t xml:space="preserve">　</w:t>
      </w:r>
      <w:r w:rsidR="00355D64">
        <w:rPr>
          <w:rFonts w:ascii="ＭＳ ゴシック" w:eastAsia="ＭＳ ゴシック" w:hAnsi="ＭＳ ゴシック" w:hint="eastAsia"/>
        </w:rPr>
        <w:t>実施結果</w:t>
      </w:r>
    </w:p>
    <w:tbl>
      <w:tblPr>
        <w:tblStyle w:val="a3"/>
        <w:tblW w:w="0" w:type="auto"/>
        <w:tblLook w:val="04A0" w:firstRow="1" w:lastRow="0" w:firstColumn="1" w:lastColumn="0" w:noHBand="0" w:noVBand="1"/>
      </w:tblPr>
      <w:tblGrid>
        <w:gridCol w:w="9742"/>
      </w:tblGrid>
      <w:tr w:rsidR="006C1C5D" w:rsidRPr="00C9331B" w:rsidTr="006C1C5D">
        <w:tc>
          <w:tcPr>
            <w:tcW w:w="9742" w:type="dxa"/>
          </w:tcPr>
          <w:p w:rsidR="001525DA" w:rsidRDefault="006C1C5D" w:rsidP="001525DA">
            <w:pPr>
              <w:pStyle w:val="aa"/>
              <w:numPr>
                <w:ilvl w:val="0"/>
                <w:numId w:val="20"/>
              </w:numPr>
              <w:ind w:leftChars="0"/>
              <w:rPr>
                <w:rFonts w:ascii="ＭＳ ゴシック" w:eastAsia="ＭＳ ゴシック" w:hAnsi="ＭＳ ゴシック"/>
              </w:rPr>
            </w:pPr>
            <w:r>
              <w:rPr>
                <w:rFonts w:ascii="ＭＳ ゴシック" w:eastAsia="ＭＳ ゴシック" w:hAnsi="ＭＳ ゴシック" w:hint="eastAsia"/>
              </w:rPr>
              <w:t>事務局から、ラウンドテーブルの進行方法の説明</w:t>
            </w:r>
          </w:p>
          <w:p w:rsidR="002E66D0" w:rsidRPr="002E66D0" w:rsidRDefault="006C1C5D" w:rsidP="001525DA">
            <w:pPr>
              <w:pStyle w:val="aa"/>
              <w:numPr>
                <w:ilvl w:val="0"/>
                <w:numId w:val="20"/>
              </w:numPr>
              <w:ind w:leftChars="0"/>
              <w:rPr>
                <w:rFonts w:ascii="ＭＳ 明朝" w:eastAsia="ＭＳ 明朝" w:hAnsi="ＭＳ 明朝"/>
              </w:rPr>
            </w:pPr>
            <w:r w:rsidRPr="001525DA">
              <w:rPr>
                <w:rFonts w:ascii="ＭＳ ゴシック" w:eastAsia="ＭＳ ゴシック" w:hAnsi="ＭＳ ゴシック" w:hint="eastAsia"/>
              </w:rPr>
              <w:t>データ要望者から、データ要望に関するプレゼンテーション</w:t>
            </w:r>
          </w:p>
          <w:p w:rsidR="002E66D0" w:rsidRPr="002E66D0" w:rsidRDefault="00855F89" w:rsidP="002E66D0">
            <w:pPr>
              <w:pStyle w:val="aa"/>
              <w:ind w:leftChars="0" w:left="420"/>
              <w:rPr>
                <w:rFonts w:ascii="ＭＳ 明朝" w:eastAsia="ＭＳ 明朝" w:hAnsi="ＭＳ 明朝"/>
              </w:rPr>
            </w:pPr>
            <w:r w:rsidRPr="001525DA">
              <w:rPr>
                <w:rFonts w:ascii="ＭＳ ゴシック" w:eastAsia="ＭＳ ゴシック" w:hAnsi="ＭＳ ゴシック" w:hint="eastAsia"/>
              </w:rPr>
              <w:t>（介護特化型・スキマ時間ジョブマッチングサービスについて）</w:t>
            </w:r>
          </w:p>
          <w:p w:rsidR="002E66D0" w:rsidRDefault="00FE46C6" w:rsidP="002E66D0">
            <w:pPr>
              <w:pStyle w:val="aa"/>
              <w:ind w:leftChars="0" w:left="420"/>
              <w:rPr>
                <w:rFonts w:ascii="ＭＳ 明朝" w:eastAsia="ＭＳ 明朝" w:hAnsi="ＭＳ 明朝"/>
              </w:rPr>
            </w:pPr>
            <w:r w:rsidRPr="001525DA">
              <w:rPr>
                <w:rFonts w:ascii="ＭＳ 明朝" w:eastAsia="ＭＳ 明朝" w:hAnsi="ＭＳ 明朝" w:hint="eastAsia"/>
              </w:rPr>
              <w:t>・</w:t>
            </w:r>
            <w:r w:rsidR="00E5552B" w:rsidRPr="001525DA">
              <w:rPr>
                <w:rFonts w:ascii="ＭＳ 明朝" w:eastAsia="ＭＳ 明朝" w:hAnsi="ＭＳ 明朝" w:hint="eastAsia"/>
              </w:rPr>
              <w:t>介護業界は慢性的な人材不足。</w:t>
            </w:r>
          </w:p>
          <w:p w:rsidR="002E66D0" w:rsidRDefault="00E5552B" w:rsidP="002E66D0">
            <w:pPr>
              <w:pStyle w:val="aa"/>
              <w:ind w:leftChars="0" w:left="420"/>
              <w:rPr>
                <w:rFonts w:ascii="ＭＳ 明朝" w:eastAsia="ＭＳ 明朝" w:hAnsi="ＭＳ 明朝"/>
              </w:rPr>
            </w:pPr>
            <w:r w:rsidRPr="001525DA">
              <w:rPr>
                <w:rFonts w:ascii="ＭＳ 明朝" w:eastAsia="ＭＳ 明朝" w:hAnsi="ＭＳ 明朝" w:hint="eastAsia"/>
              </w:rPr>
              <w:t>・事業所側も、人材が集まらない、採用費用が高い、人材が定着しない等の課題。</w:t>
            </w:r>
          </w:p>
          <w:p w:rsidR="002E66D0" w:rsidRDefault="00E5552B" w:rsidP="002E66D0">
            <w:pPr>
              <w:pStyle w:val="aa"/>
              <w:ind w:leftChars="0" w:left="420"/>
              <w:rPr>
                <w:rFonts w:ascii="ＭＳ 明朝" w:eastAsia="ＭＳ 明朝" w:hAnsi="ＭＳ 明朝"/>
              </w:rPr>
            </w:pPr>
            <w:r w:rsidRPr="001525DA">
              <w:rPr>
                <w:rFonts w:ascii="ＭＳ 明朝" w:eastAsia="ＭＳ 明朝" w:hAnsi="ＭＳ 明朝" w:hint="eastAsia"/>
              </w:rPr>
              <w:t xml:space="preserve">・介護資格を持ちながらも現在介護業界で働いていない潜在介護士層をどう介護業界に戻って　　　</w:t>
            </w:r>
            <w:r w:rsidRPr="001525DA">
              <w:rPr>
                <w:rFonts w:ascii="ＭＳ 明朝" w:eastAsia="ＭＳ 明朝" w:hAnsi="ＭＳ 明朝"/>
              </w:rPr>
              <w:br/>
            </w:r>
            <w:r w:rsidRPr="001525DA">
              <w:rPr>
                <w:rFonts w:ascii="ＭＳ 明朝" w:eastAsia="ＭＳ 明朝" w:hAnsi="ＭＳ 明朝" w:hint="eastAsia"/>
              </w:rPr>
              <w:t xml:space="preserve">　いただくか、発掘に向けたサービスを開発。</w:t>
            </w:r>
          </w:p>
          <w:p w:rsidR="002E66D0" w:rsidRDefault="00E5552B" w:rsidP="002E66D0">
            <w:pPr>
              <w:pStyle w:val="aa"/>
              <w:ind w:leftChars="0" w:left="420"/>
              <w:rPr>
                <w:rFonts w:ascii="ＭＳ 明朝" w:eastAsia="ＭＳ 明朝" w:hAnsi="ＭＳ 明朝"/>
              </w:rPr>
            </w:pPr>
            <w:r w:rsidRPr="001525DA">
              <w:rPr>
                <w:rFonts w:ascii="ＭＳ 明朝" w:eastAsia="ＭＳ 明朝" w:hAnsi="ＭＳ 明朝" w:hint="eastAsia"/>
              </w:rPr>
              <w:t xml:space="preserve">・介護資格を持ちながら、現在介護業界で働いていない潜在介護士をどう戻っていただくか、発掘　　</w:t>
            </w:r>
            <w:r w:rsidRPr="001525DA">
              <w:rPr>
                <w:rFonts w:ascii="ＭＳ 明朝" w:eastAsia="ＭＳ 明朝" w:hAnsi="ＭＳ 明朝"/>
              </w:rPr>
              <w:br/>
            </w:r>
            <w:r w:rsidRPr="001525DA">
              <w:rPr>
                <w:rFonts w:ascii="ＭＳ 明朝" w:eastAsia="ＭＳ 明朝" w:hAnsi="ＭＳ 明朝" w:hint="eastAsia"/>
              </w:rPr>
              <w:t xml:space="preserve">　するため、1日単位で就業可能なワークシェアリングサービス</w:t>
            </w:r>
            <w:r w:rsidR="001525DA" w:rsidRPr="001525DA">
              <w:rPr>
                <w:rFonts w:ascii="ＭＳ 明朝" w:eastAsia="ＭＳ 明朝" w:hAnsi="ＭＳ 明朝" w:hint="eastAsia"/>
              </w:rPr>
              <w:t>を開発している。</w:t>
            </w:r>
          </w:p>
          <w:p w:rsidR="001525DA" w:rsidRPr="001525DA" w:rsidRDefault="001525DA" w:rsidP="002E66D0">
            <w:pPr>
              <w:pStyle w:val="aa"/>
              <w:ind w:leftChars="0" w:left="420"/>
              <w:rPr>
                <w:rFonts w:ascii="ＭＳ 明朝" w:eastAsia="ＭＳ 明朝" w:hAnsi="ＭＳ 明朝"/>
              </w:rPr>
            </w:pPr>
            <w:r w:rsidRPr="001525DA">
              <w:rPr>
                <w:rFonts w:ascii="ＭＳ 明朝" w:eastAsia="ＭＳ 明朝" w:hAnsi="ＭＳ 明朝" w:hint="eastAsia"/>
              </w:rPr>
              <w:t xml:space="preserve">・ワーカーにとっては、業界ミスマッチの軽減、スキマ時間の有効活用、復職ハードルの軽減等の　　</w:t>
            </w:r>
          </w:p>
          <w:p w:rsidR="001525DA" w:rsidRDefault="001525DA" w:rsidP="001525DA">
            <w:pPr>
              <w:ind w:leftChars="300" w:left="630"/>
              <w:rPr>
                <w:rFonts w:ascii="ＭＳ ゴシック" w:eastAsia="ＭＳ ゴシック" w:hAnsi="ＭＳ ゴシック"/>
              </w:rPr>
            </w:pPr>
            <w:r w:rsidRPr="001525DA">
              <w:rPr>
                <w:rFonts w:ascii="ＭＳ 明朝" w:eastAsia="ＭＳ 明朝" w:hAnsi="ＭＳ 明朝" w:hint="eastAsia"/>
              </w:rPr>
              <w:t>メリット、事業所にとっては、簡単な労務管理、勤怠管理、人手不足解消、コスト低減、人材発掘等のメリットがある。</w:t>
            </w:r>
          </w:p>
          <w:p w:rsidR="001525DA" w:rsidRDefault="001525DA" w:rsidP="001525DA">
            <w:pPr>
              <w:rPr>
                <w:rFonts w:ascii="ＭＳ ゴシック" w:eastAsia="ＭＳ ゴシック" w:hAnsi="ＭＳ ゴシック"/>
              </w:rPr>
            </w:pPr>
            <w:r>
              <w:rPr>
                <w:rFonts w:ascii="ＭＳ ゴシック" w:eastAsia="ＭＳ ゴシック" w:hAnsi="ＭＳ ゴシック" w:hint="eastAsia"/>
              </w:rPr>
              <w:t xml:space="preserve">　　（データ連携の要望）</w:t>
            </w:r>
          </w:p>
          <w:p w:rsidR="001525DA" w:rsidRPr="00957372" w:rsidRDefault="001525DA" w:rsidP="001525DA">
            <w:pPr>
              <w:ind w:left="630" w:hangingChars="300" w:hanging="630"/>
              <w:rPr>
                <w:rFonts w:ascii="ＭＳ 明朝" w:eastAsia="ＭＳ 明朝" w:hAnsi="ＭＳ 明朝"/>
              </w:rPr>
            </w:pPr>
            <w:r>
              <w:rPr>
                <w:rFonts w:ascii="ＭＳ ゴシック" w:eastAsia="ＭＳ ゴシック" w:hAnsi="ＭＳ ゴシック" w:hint="eastAsia"/>
              </w:rPr>
              <w:t xml:space="preserve">　　</w:t>
            </w:r>
            <w:r w:rsidR="002E66D0">
              <w:rPr>
                <w:rFonts w:ascii="ＭＳ 明朝" w:eastAsia="ＭＳ 明朝" w:hAnsi="ＭＳ 明朝" w:hint="eastAsia"/>
              </w:rPr>
              <w:t>・サービスの登録時に身分証、及び資格証の提出が必須。身分証明の</w:t>
            </w:r>
            <w:r w:rsidRPr="00957372">
              <w:rPr>
                <w:rFonts w:ascii="ＭＳ 明朝" w:eastAsia="ＭＳ 明朝" w:hAnsi="ＭＳ 明朝" w:hint="eastAsia"/>
              </w:rPr>
              <w:t>詐称防止、信憑性を担保するため、資格証のナンバー等で突合できる仕組みを作りたい。</w:t>
            </w:r>
          </w:p>
          <w:p w:rsidR="00957372" w:rsidRDefault="001525DA" w:rsidP="00957372">
            <w:pPr>
              <w:ind w:left="630" w:hangingChars="300" w:hanging="630"/>
              <w:rPr>
                <w:rFonts w:ascii="ＭＳ 明朝" w:eastAsia="ＭＳ 明朝" w:hAnsi="ＭＳ 明朝"/>
              </w:rPr>
            </w:pPr>
            <w:r w:rsidRPr="00957372">
              <w:rPr>
                <w:rFonts w:ascii="ＭＳ 明朝" w:eastAsia="ＭＳ 明朝" w:hAnsi="ＭＳ 明朝" w:hint="eastAsia"/>
              </w:rPr>
              <w:t xml:space="preserve">　　・現在、介護資格を持っている人限定で、サービスをスタートさせる予定。提出いただいた</w:t>
            </w:r>
            <w:r w:rsidR="00957372" w:rsidRPr="00957372">
              <w:rPr>
                <w:rFonts w:ascii="ＭＳ 明朝" w:eastAsia="ＭＳ 明朝" w:hAnsi="ＭＳ 明朝" w:hint="eastAsia"/>
              </w:rPr>
              <w:t>身分証や資格証</w:t>
            </w:r>
            <w:r w:rsidRPr="00957372">
              <w:rPr>
                <w:rFonts w:ascii="ＭＳ 明朝" w:eastAsia="ＭＳ 明朝" w:hAnsi="ＭＳ 明朝" w:hint="eastAsia"/>
              </w:rPr>
              <w:t>が実在するのか、有効なのかを</w:t>
            </w:r>
            <w:r w:rsidR="00957372" w:rsidRPr="00957372">
              <w:rPr>
                <w:rFonts w:ascii="ＭＳ 明朝" w:eastAsia="ＭＳ 明朝" w:hAnsi="ＭＳ 明朝" w:hint="eastAsia"/>
              </w:rPr>
              <w:t>サービス提供側として認証していくため、どういったデータが連携できるのかを議論したい。</w:t>
            </w:r>
          </w:p>
          <w:p w:rsidR="00957372" w:rsidRDefault="00DA4DC6" w:rsidP="00957372">
            <w:pPr>
              <w:ind w:left="630" w:hangingChars="300" w:hanging="630"/>
              <w:rPr>
                <w:rFonts w:ascii="ＭＳ 明朝" w:eastAsia="ＭＳ 明朝" w:hAnsi="ＭＳ 明朝"/>
              </w:rPr>
            </w:pPr>
            <w:r>
              <w:rPr>
                <w:rFonts w:ascii="ＭＳ 明朝" w:eastAsia="ＭＳ 明朝" w:hAnsi="ＭＳ 明朝" w:hint="eastAsia"/>
              </w:rPr>
              <w:t xml:space="preserve">　　・個人情報が関わるため、</w:t>
            </w:r>
            <w:bookmarkStart w:id="0" w:name="_GoBack"/>
            <w:bookmarkEnd w:id="0"/>
            <w:r w:rsidR="00957372">
              <w:rPr>
                <w:rFonts w:ascii="ＭＳ 明朝" w:eastAsia="ＭＳ 明朝" w:hAnsi="ＭＳ 明朝" w:hint="eastAsia"/>
              </w:rPr>
              <w:t>照会がしにくく、資格書の</w:t>
            </w:r>
            <w:r w:rsidR="008F30E5">
              <w:rPr>
                <w:rFonts w:ascii="ＭＳ 明朝" w:eastAsia="ＭＳ 明朝" w:hAnsi="ＭＳ 明朝" w:hint="eastAsia"/>
              </w:rPr>
              <w:t>提出をしていただくが、本当のものなのか確認ができない状態、養成校が途中でなくなるケースもある。</w:t>
            </w:r>
          </w:p>
          <w:p w:rsidR="00D73ACB" w:rsidRDefault="00D73ACB" w:rsidP="00957372">
            <w:pPr>
              <w:ind w:left="630" w:hangingChars="300" w:hanging="630"/>
              <w:rPr>
                <w:rFonts w:ascii="ＭＳ 明朝" w:eastAsia="ＭＳ 明朝" w:hAnsi="ＭＳ 明朝"/>
              </w:rPr>
            </w:pPr>
            <w:r>
              <w:rPr>
                <w:rFonts w:ascii="ＭＳ 明朝" w:eastAsia="ＭＳ 明朝" w:hAnsi="ＭＳ 明朝" w:hint="eastAsia"/>
              </w:rPr>
              <w:t xml:space="preserve">　　・加えて、採用時における資格の有意性を担保できると、</w:t>
            </w:r>
            <w:r w:rsidR="006F24A8">
              <w:rPr>
                <w:rFonts w:ascii="ＭＳ 明朝" w:eastAsia="ＭＳ 明朝" w:hAnsi="ＭＳ 明朝" w:hint="eastAsia"/>
              </w:rPr>
              <w:t>事業所の安心した採用にもつながると考えている。</w:t>
            </w:r>
          </w:p>
          <w:p w:rsidR="0081069C" w:rsidRDefault="0081069C" w:rsidP="00957372">
            <w:pPr>
              <w:ind w:left="630" w:hangingChars="300" w:hanging="630"/>
              <w:rPr>
                <w:rFonts w:ascii="ＭＳ 明朝" w:eastAsia="ＭＳ 明朝" w:hAnsi="ＭＳ 明朝"/>
              </w:rPr>
            </w:pPr>
          </w:p>
          <w:p w:rsidR="0081069C" w:rsidRPr="00D73ACB" w:rsidRDefault="0081069C" w:rsidP="00957372">
            <w:pPr>
              <w:ind w:left="630" w:hangingChars="300" w:hanging="630"/>
              <w:rPr>
                <w:rFonts w:ascii="ＭＳ 明朝" w:eastAsia="ＭＳ 明朝" w:hAnsi="ＭＳ 明朝"/>
              </w:rPr>
            </w:pPr>
          </w:p>
          <w:p w:rsidR="00957372" w:rsidRPr="006F24A8" w:rsidRDefault="006F24A8" w:rsidP="00957372">
            <w:pPr>
              <w:pStyle w:val="aa"/>
              <w:numPr>
                <w:ilvl w:val="0"/>
                <w:numId w:val="21"/>
              </w:numPr>
              <w:ind w:leftChars="0"/>
              <w:rPr>
                <w:rFonts w:ascii="ＭＳ ゴシック" w:eastAsia="ＭＳ ゴシック" w:hAnsi="ＭＳ ゴシック"/>
              </w:rPr>
            </w:pPr>
            <w:r w:rsidRPr="006F24A8">
              <w:rPr>
                <w:rFonts w:ascii="ＭＳ ゴシック" w:eastAsia="ＭＳ ゴシック" w:hAnsi="ＭＳ ゴシック" w:hint="eastAsia"/>
              </w:rPr>
              <w:lastRenderedPageBreak/>
              <w:t>保健福祉部高齢者保健福祉課から回答</w:t>
            </w:r>
          </w:p>
          <w:p w:rsidR="006C1C5D" w:rsidRPr="00DA4DC6" w:rsidRDefault="006F24A8" w:rsidP="006F24A8">
            <w:pPr>
              <w:ind w:leftChars="200" w:left="630" w:hangingChars="100" w:hanging="210"/>
              <w:rPr>
                <w:rFonts w:ascii="ＭＳ 明朝" w:eastAsia="ＭＳ 明朝" w:hAnsi="ＭＳ 明朝"/>
              </w:rPr>
            </w:pPr>
            <w:r w:rsidRPr="00DA4DC6">
              <w:rPr>
                <w:rFonts w:ascii="ＭＳ 明朝" w:eastAsia="ＭＳ 明朝" w:hAnsi="ＭＳ 明朝" w:hint="eastAsia"/>
              </w:rPr>
              <w:t>・高齢者保健福祉課が持っているデータは、初任者研修、</w:t>
            </w:r>
            <w:r w:rsidR="002B12EB" w:rsidRPr="00DA4DC6">
              <w:rPr>
                <w:rFonts w:ascii="ＭＳ 明朝" w:eastAsia="ＭＳ 明朝" w:hAnsi="ＭＳ 明朝" w:hint="eastAsia"/>
              </w:rPr>
              <w:t>廃止前の</w:t>
            </w:r>
            <w:r w:rsidR="0081069C" w:rsidRPr="00DA4DC6">
              <w:rPr>
                <w:rFonts w:ascii="ＭＳ 明朝" w:eastAsia="ＭＳ 明朝" w:hAnsi="ＭＳ 明朝" w:hint="eastAsia"/>
              </w:rPr>
              <w:t>ホーム</w:t>
            </w:r>
            <w:r w:rsidRPr="00DA4DC6">
              <w:rPr>
                <w:rFonts w:ascii="ＭＳ 明朝" w:eastAsia="ＭＳ 明朝" w:hAnsi="ＭＳ 明朝" w:hint="eastAsia"/>
              </w:rPr>
              <w:t>ヘルパー</w:t>
            </w:r>
            <w:r w:rsidR="00BB32F4" w:rsidRPr="00DA4DC6">
              <w:rPr>
                <w:rFonts w:ascii="ＭＳ 明朝" w:eastAsia="ＭＳ 明朝" w:hAnsi="ＭＳ 明朝" w:hint="eastAsia"/>
              </w:rPr>
              <w:t>研修</w:t>
            </w:r>
            <w:r w:rsidRPr="00DA4DC6">
              <w:rPr>
                <w:rFonts w:ascii="ＭＳ 明朝" w:eastAsia="ＭＳ 明朝" w:hAnsi="ＭＳ 明朝" w:hint="eastAsia"/>
              </w:rPr>
              <w:t>の</w:t>
            </w:r>
            <w:r w:rsidR="00BB32F4" w:rsidRPr="00DA4DC6">
              <w:rPr>
                <w:rFonts w:ascii="ＭＳ 明朝" w:eastAsia="ＭＳ 明朝" w:hAnsi="ＭＳ 明朝" w:hint="eastAsia"/>
              </w:rPr>
              <w:t>修了者名簿</w:t>
            </w:r>
            <w:r w:rsidRPr="00DA4DC6">
              <w:rPr>
                <w:rFonts w:ascii="ＭＳ 明朝" w:eastAsia="ＭＳ 明朝" w:hAnsi="ＭＳ 明朝" w:hint="eastAsia"/>
              </w:rPr>
              <w:t>。介護福祉士の資格は、社会福祉振興試験センターで</w:t>
            </w:r>
            <w:r w:rsidR="0081069C" w:rsidRPr="00DA4DC6">
              <w:rPr>
                <w:rFonts w:ascii="ＭＳ 明朝" w:eastAsia="ＭＳ 明朝" w:hAnsi="ＭＳ 明朝" w:hint="eastAsia"/>
              </w:rPr>
              <w:t>管理されており、</w:t>
            </w:r>
            <w:r w:rsidRPr="00DA4DC6">
              <w:rPr>
                <w:rFonts w:ascii="ＭＳ 明朝" w:eastAsia="ＭＳ 明朝" w:hAnsi="ＭＳ 明朝" w:hint="eastAsia"/>
              </w:rPr>
              <w:t>道では</w:t>
            </w:r>
            <w:r w:rsidR="0081069C" w:rsidRPr="00DA4DC6">
              <w:rPr>
                <w:rFonts w:ascii="ＭＳ 明朝" w:eastAsia="ＭＳ 明朝" w:hAnsi="ＭＳ 明朝" w:hint="eastAsia"/>
              </w:rPr>
              <w:t>データを</w:t>
            </w:r>
            <w:r w:rsidRPr="00DA4DC6">
              <w:rPr>
                <w:rFonts w:ascii="ＭＳ 明朝" w:eastAsia="ＭＳ 明朝" w:hAnsi="ＭＳ 明朝" w:hint="eastAsia"/>
              </w:rPr>
              <w:t>持っていない。実務者研修の修了者について</w:t>
            </w:r>
            <w:r w:rsidR="00957DCC" w:rsidRPr="00DA4DC6">
              <w:rPr>
                <w:rFonts w:ascii="ＭＳ 明朝" w:eastAsia="ＭＳ 明朝" w:hAnsi="ＭＳ 明朝" w:hint="eastAsia"/>
              </w:rPr>
              <w:t>も</w:t>
            </w:r>
            <w:r w:rsidRPr="00DA4DC6">
              <w:rPr>
                <w:rFonts w:ascii="ＭＳ 明朝" w:eastAsia="ＭＳ 明朝" w:hAnsi="ＭＳ 明朝" w:hint="eastAsia"/>
              </w:rPr>
              <w:t>、研修事業者</w:t>
            </w:r>
            <w:r w:rsidR="0081069C" w:rsidRPr="00DA4DC6">
              <w:rPr>
                <w:rFonts w:ascii="ＭＳ 明朝" w:eastAsia="ＭＳ 明朝" w:hAnsi="ＭＳ 明朝" w:hint="eastAsia"/>
              </w:rPr>
              <w:t>が</w:t>
            </w:r>
            <w:r w:rsidRPr="00DA4DC6">
              <w:rPr>
                <w:rFonts w:ascii="ＭＳ 明朝" w:eastAsia="ＭＳ 明朝" w:hAnsi="ＭＳ 明朝" w:hint="eastAsia"/>
              </w:rPr>
              <w:t>管理して</w:t>
            </w:r>
            <w:r w:rsidR="0081069C" w:rsidRPr="00DA4DC6">
              <w:rPr>
                <w:rFonts w:ascii="ＭＳ 明朝" w:eastAsia="ＭＳ 明朝" w:hAnsi="ＭＳ 明朝" w:hint="eastAsia"/>
              </w:rPr>
              <w:t>おり</w:t>
            </w:r>
            <w:r w:rsidRPr="00DA4DC6">
              <w:rPr>
                <w:rFonts w:ascii="ＭＳ 明朝" w:eastAsia="ＭＳ 明朝" w:hAnsi="ＭＳ 明朝" w:hint="eastAsia"/>
              </w:rPr>
              <w:t>、道では</w:t>
            </w:r>
            <w:r w:rsidR="0081069C" w:rsidRPr="00DA4DC6">
              <w:rPr>
                <w:rFonts w:ascii="ＭＳ 明朝" w:eastAsia="ＭＳ 明朝" w:hAnsi="ＭＳ 明朝" w:hint="eastAsia"/>
              </w:rPr>
              <w:t>データを持っていない</w:t>
            </w:r>
            <w:r w:rsidRPr="00DA4DC6">
              <w:rPr>
                <w:rFonts w:ascii="ＭＳ 明朝" w:eastAsia="ＭＳ 明朝" w:hAnsi="ＭＳ 明朝" w:hint="eastAsia"/>
              </w:rPr>
              <w:t>。</w:t>
            </w:r>
          </w:p>
          <w:p w:rsidR="006F24A8" w:rsidRPr="00DA4DC6" w:rsidRDefault="006F24A8" w:rsidP="006F24A8">
            <w:pPr>
              <w:ind w:leftChars="200" w:left="630" w:hangingChars="100" w:hanging="210"/>
              <w:rPr>
                <w:rFonts w:ascii="ＭＳ 明朝" w:eastAsia="ＭＳ 明朝" w:hAnsi="ＭＳ 明朝"/>
              </w:rPr>
            </w:pPr>
            <w:r w:rsidRPr="00DA4DC6">
              <w:rPr>
                <w:rFonts w:ascii="ＭＳ 明朝" w:eastAsia="ＭＳ 明朝" w:hAnsi="ＭＳ 明朝" w:hint="eastAsia"/>
              </w:rPr>
              <w:t>・初任者研修は、</w:t>
            </w:r>
            <w:r w:rsidR="00BB32F4" w:rsidRPr="00DA4DC6">
              <w:rPr>
                <w:rFonts w:ascii="ＭＳ 明朝" w:eastAsia="ＭＳ 明朝" w:hAnsi="ＭＳ 明朝" w:hint="eastAsia"/>
              </w:rPr>
              <w:t>道が</w:t>
            </w:r>
            <w:r w:rsidRPr="00DA4DC6">
              <w:rPr>
                <w:rFonts w:ascii="ＭＳ 明朝" w:eastAsia="ＭＳ 明朝" w:hAnsi="ＭＳ 明朝" w:hint="eastAsia"/>
              </w:rPr>
              <w:t>研修事業者から</w:t>
            </w:r>
            <w:r w:rsidR="002B12EB" w:rsidRPr="00DA4DC6">
              <w:rPr>
                <w:rFonts w:ascii="ＭＳ 明朝" w:eastAsia="ＭＳ 明朝" w:hAnsi="ＭＳ 明朝" w:hint="eastAsia"/>
              </w:rPr>
              <w:t>修了者名簿の</w:t>
            </w:r>
            <w:r w:rsidRPr="00DA4DC6">
              <w:rPr>
                <w:rFonts w:ascii="ＭＳ 明朝" w:eastAsia="ＭＳ 明朝" w:hAnsi="ＭＳ 明朝" w:hint="eastAsia"/>
              </w:rPr>
              <w:t>データ</w:t>
            </w:r>
            <w:r w:rsidR="0081069C" w:rsidRPr="00DA4DC6">
              <w:rPr>
                <w:rFonts w:ascii="ＭＳ 明朝" w:eastAsia="ＭＳ 明朝" w:hAnsi="ＭＳ 明朝" w:hint="eastAsia"/>
              </w:rPr>
              <w:t>の提出を受け</w:t>
            </w:r>
            <w:r w:rsidRPr="00DA4DC6">
              <w:rPr>
                <w:rFonts w:ascii="ＭＳ 明朝" w:eastAsia="ＭＳ 明朝" w:hAnsi="ＭＳ 明朝" w:hint="eastAsia"/>
              </w:rPr>
              <w:t>、そのまま</w:t>
            </w:r>
            <w:r w:rsidR="002B12EB" w:rsidRPr="00DA4DC6">
              <w:rPr>
                <w:rFonts w:ascii="ＭＳ 明朝" w:eastAsia="ＭＳ 明朝" w:hAnsi="ＭＳ 明朝" w:hint="eastAsia"/>
              </w:rPr>
              <w:t>の内容で</w:t>
            </w:r>
            <w:r w:rsidRPr="00DA4DC6">
              <w:rPr>
                <w:rFonts w:ascii="ＭＳ 明朝" w:eastAsia="ＭＳ 明朝" w:hAnsi="ＭＳ 明朝" w:hint="eastAsia"/>
              </w:rPr>
              <w:t>管理して</w:t>
            </w:r>
            <w:r w:rsidR="00BB32F4" w:rsidRPr="00DA4DC6">
              <w:rPr>
                <w:rFonts w:ascii="ＭＳ 明朝" w:eastAsia="ＭＳ 明朝" w:hAnsi="ＭＳ 明朝" w:hint="eastAsia"/>
              </w:rPr>
              <w:t>おり</w:t>
            </w:r>
            <w:r w:rsidRPr="00DA4DC6">
              <w:rPr>
                <w:rFonts w:ascii="ＭＳ 明朝" w:eastAsia="ＭＳ 明朝" w:hAnsi="ＭＳ 明朝" w:hint="eastAsia"/>
              </w:rPr>
              <w:t>、</w:t>
            </w:r>
            <w:r w:rsidR="002B12EB" w:rsidRPr="00DA4DC6">
              <w:rPr>
                <w:rFonts w:ascii="ＭＳ 明朝" w:eastAsia="ＭＳ 明朝" w:hAnsi="ＭＳ 明朝" w:hint="eastAsia"/>
              </w:rPr>
              <w:t>このデータは、</w:t>
            </w:r>
            <w:r w:rsidRPr="00DA4DC6">
              <w:rPr>
                <w:rFonts w:ascii="ＭＳ 明朝" w:eastAsia="ＭＳ 明朝" w:hAnsi="ＭＳ 明朝" w:hint="eastAsia"/>
              </w:rPr>
              <w:t>個人情報である。</w:t>
            </w:r>
          </w:p>
          <w:p w:rsidR="002B12EB" w:rsidRPr="00060C65" w:rsidRDefault="002B12EB" w:rsidP="006F24A8">
            <w:pPr>
              <w:ind w:leftChars="200" w:left="630" w:hangingChars="100" w:hanging="210"/>
              <w:rPr>
                <w:rFonts w:ascii="ＭＳ 明朝" w:eastAsia="ＭＳ 明朝" w:hAnsi="ＭＳ 明朝"/>
              </w:rPr>
            </w:pPr>
          </w:p>
          <w:p w:rsidR="006F24A8" w:rsidRDefault="00060C65" w:rsidP="00060C65">
            <w:pPr>
              <w:pStyle w:val="aa"/>
              <w:numPr>
                <w:ilvl w:val="0"/>
                <w:numId w:val="21"/>
              </w:numPr>
              <w:ind w:leftChars="0"/>
              <w:rPr>
                <w:rFonts w:ascii="ＭＳ ゴシック" w:eastAsia="ＭＳ ゴシック" w:hAnsi="ＭＳ ゴシック"/>
              </w:rPr>
            </w:pPr>
            <w:r>
              <w:rPr>
                <w:rFonts w:ascii="ＭＳ ゴシック" w:eastAsia="ＭＳ ゴシック" w:hAnsi="ＭＳ ゴシック" w:hint="eastAsia"/>
              </w:rPr>
              <w:t>意見交換</w:t>
            </w:r>
          </w:p>
          <w:p w:rsidR="006819B1" w:rsidRPr="00DB22A3" w:rsidRDefault="00060C65" w:rsidP="006819B1">
            <w:pPr>
              <w:pStyle w:val="aa"/>
              <w:ind w:leftChars="200" w:left="630" w:hangingChars="100" w:hanging="210"/>
              <w:rPr>
                <w:rFonts w:ascii="ＭＳ 明朝" w:eastAsia="ＭＳ 明朝" w:hAnsi="ＭＳ 明朝"/>
              </w:rPr>
            </w:pPr>
            <w:r w:rsidRPr="00DB22A3">
              <w:rPr>
                <w:rFonts w:ascii="ＭＳ 明朝" w:eastAsia="ＭＳ 明朝" w:hAnsi="ＭＳ 明朝" w:hint="eastAsia"/>
              </w:rPr>
              <w:t>・初任者研修に関しては</w:t>
            </w:r>
            <w:r w:rsidR="00847A16" w:rsidRPr="00DB22A3">
              <w:rPr>
                <w:rFonts w:ascii="ＭＳ 明朝" w:eastAsia="ＭＳ 明朝" w:hAnsi="ＭＳ 明朝" w:hint="eastAsia"/>
              </w:rPr>
              <w:t>、</w:t>
            </w:r>
            <w:r w:rsidRPr="00DB22A3">
              <w:rPr>
                <w:rFonts w:ascii="ＭＳ 明朝" w:eastAsia="ＭＳ 明朝" w:hAnsi="ＭＳ 明朝" w:hint="eastAsia"/>
              </w:rPr>
              <w:t>学校ごと、</w:t>
            </w:r>
            <w:r w:rsidR="00847A16" w:rsidRPr="00DB22A3">
              <w:rPr>
                <w:rFonts w:ascii="ＭＳ 明朝" w:eastAsia="ＭＳ 明朝" w:hAnsi="ＭＳ 明朝" w:hint="eastAsia"/>
              </w:rPr>
              <w:t>道</w:t>
            </w:r>
            <w:r w:rsidRPr="00DB22A3">
              <w:rPr>
                <w:rFonts w:ascii="ＭＳ 明朝" w:eastAsia="ＭＳ 明朝" w:hAnsi="ＭＳ 明朝" w:hint="eastAsia"/>
              </w:rPr>
              <w:t>には</w:t>
            </w:r>
            <w:r w:rsidR="00AA5D5C">
              <w:rPr>
                <w:rFonts w:ascii="ＭＳ 明朝" w:eastAsia="ＭＳ 明朝" w:hAnsi="ＭＳ 明朝" w:hint="eastAsia"/>
              </w:rPr>
              <w:t>番号を</w:t>
            </w:r>
            <w:r w:rsidR="00847A16" w:rsidRPr="00DB22A3">
              <w:rPr>
                <w:rFonts w:ascii="ＭＳ 明朝" w:eastAsia="ＭＳ 明朝" w:hAnsi="ＭＳ 明朝" w:hint="eastAsia"/>
              </w:rPr>
              <w:t>提出して</w:t>
            </w:r>
            <w:r w:rsidR="006819B1" w:rsidRPr="00DB22A3">
              <w:rPr>
                <w:rFonts w:ascii="ＭＳ 明朝" w:eastAsia="ＭＳ 明朝" w:hAnsi="ＭＳ 明朝" w:hint="eastAsia"/>
              </w:rPr>
              <w:t>いるため、学校と番号が分かれば、その人が研修を修了したかどうかが分かる。</w:t>
            </w:r>
          </w:p>
          <w:p w:rsidR="00847A16" w:rsidRPr="00DB22A3" w:rsidRDefault="006819B1" w:rsidP="00847A16">
            <w:pPr>
              <w:pStyle w:val="aa"/>
              <w:ind w:leftChars="200" w:left="630" w:hangingChars="100" w:hanging="210"/>
              <w:rPr>
                <w:rFonts w:ascii="ＭＳ 明朝" w:eastAsia="ＭＳ 明朝" w:hAnsi="ＭＳ 明朝"/>
              </w:rPr>
            </w:pPr>
            <w:r w:rsidRPr="00DB22A3">
              <w:rPr>
                <w:rFonts w:ascii="ＭＳ 明朝" w:eastAsia="ＭＳ 明朝" w:hAnsi="ＭＳ 明朝" w:hint="eastAsia"/>
              </w:rPr>
              <w:t>・</w:t>
            </w:r>
            <w:r w:rsidR="00847A16" w:rsidRPr="00DB22A3">
              <w:rPr>
                <w:rFonts w:ascii="ＭＳ 明朝" w:eastAsia="ＭＳ 明朝" w:hAnsi="ＭＳ 明朝" w:hint="eastAsia"/>
              </w:rPr>
              <w:t>番号</w:t>
            </w:r>
            <w:r w:rsidR="00DB22A3" w:rsidRPr="00DB22A3">
              <w:rPr>
                <w:rFonts w:ascii="ＭＳ 明朝" w:eastAsia="ＭＳ 明朝" w:hAnsi="ＭＳ 明朝" w:hint="eastAsia"/>
              </w:rPr>
              <w:t>の付し方、番号の</w:t>
            </w:r>
            <w:r w:rsidR="00847A16" w:rsidRPr="00DB22A3">
              <w:rPr>
                <w:rFonts w:ascii="ＭＳ 明朝" w:eastAsia="ＭＳ 明朝" w:hAnsi="ＭＳ 明朝" w:hint="eastAsia"/>
              </w:rPr>
              <w:t>管理</w:t>
            </w:r>
            <w:r w:rsidR="00DB22A3" w:rsidRPr="00DB22A3">
              <w:rPr>
                <w:rFonts w:ascii="ＭＳ 明朝" w:eastAsia="ＭＳ 明朝" w:hAnsi="ＭＳ 明朝" w:hint="eastAsia"/>
              </w:rPr>
              <w:t>の仕方</w:t>
            </w:r>
            <w:r w:rsidR="00847A16" w:rsidRPr="00DB22A3">
              <w:rPr>
                <w:rFonts w:ascii="ＭＳ 明朝" w:eastAsia="ＭＳ 明朝" w:hAnsi="ＭＳ 明朝" w:hint="eastAsia"/>
              </w:rPr>
              <w:t>は学校によって任意に定めている。</w:t>
            </w:r>
          </w:p>
          <w:p w:rsidR="00847A16" w:rsidRDefault="00847A16" w:rsidP="00847A16">
            <w:pPr>
              <w:pStyle w:val="aa"/>
              <w:ind w:leftChars="200" w:left="630" w:hangingChars="100" w:hanging="210"/>
              <w:rPr>
                <w:rFonts w:ascii="ＭＳ 明朝" w:eastAsia="ＭＳ 明朝" w:hAnsi="ＭＳ 明朝"/>
              </w:rPr>
            </w:pPr>
            <w:r w:rsidRPr="00DB22A3">
              <w:rPr>
                <w:rFonts w:ascii="ＭＳ 明朝" w:eastAsia="ＭＳ 明朝" w:hAnsi="ＭＳ 明朝" w:hint="eastAsia"/>
              </w:rPr>
              <w:t>・</w:t>
            </w:r>
            <w:r w:rsidR="00DB22A3" w:rsidRPr="00DB22A3">
              <w:rPr>
                <w:rFonts w:ascii="ＭＳ 明朝" w:eastAsia="ＭＳ 明朝" w:hAnsi="ＭＳ 明朝" w:hint="eastAsia"/>
              </w:rPr>
              <w:t>システムでは、資格証の写真を撮って提供していただくため、その番号があるのかどうか、それが適正かどうかを確かめられるようにしたい。</w:t>
            </w:r>
          </w:p>
          <w:p w:rsidR="00B461EF" w:rsidRDefault="00B461EF" w:rsidP="00847A16">
            <w:pPr>
              <w:pStyle w:val="aa"/>
              <w:ind w:leftChars="200" w:left="630" w:hangingChars="100" w:hanging="210"/>
              <w:rPr>
                <w:rFonts w:ascii="ＭＳ 明朝" w:eastAsia="ＭＳ 明朝" w:hAnsi="ＭＳ 明朝"/>
              </w:rPr>
            </w:pPr>
            <w:r>
              <w:rPr>
                <w:rFonts w:ascii="ＭＳ 明朝" w:eastAsia="ＭＳ 明朝" w:hAnsi="ＭＳ 明朝" w:hint="eastAsia"/>
              </w:rPr>
              <w:t>・採用時には、資格証の原本を出すということはほとんどなく、コピーを提出する。</w:t>
            </w:r>
          </w:p>
          <w:p w:rsidR="00B461EF" w:rsidRPr="00B461EF" w:rsidRDefault="00B461EF" w:rsidP="00B461EF">
            <w:pPr>
              <w:pStyle w:val="aa"/>
              <w:ind w:leftChars="200" w:left="630" w:hangingChars="100" w:hanging="210"/>
              <w:rPr>
                <w:rFonts w:ascii="ＭＳ 明朝" w:eastAsia="ＭＳ 明朝" w:hAnsi="ＭＳ 明朝"/>
              </w:rPr>
            </w:pPr>
            <w:r>
              <w:rPr>
                <w:rFonts w:ascii="ＭＳ 明朝" w:eastAsia="ＭＳ 明朝" w:hAnsi="ＭＳ 明朝" w:hint="eastAsia"/>
              </w:rPr>
              <w:t>・システムを全国的に展開する際、国家資格であれば、国で管理されるものだが、都道府県</w:t>
            </w:r>
            <w:r w:rsidR="00AA5D5C">
              <w:rPr>
                <w:rFonts w:ascii="ＭＳ 明朝" w:eastAsia="ＭＳ 明朝" w:hAnsi="ＭＳ 明朝" w:hint="eastAsia"/>
              </w:rPr>
              <w:t>単位のものであれば、その方の資格や専門性を担保する仕組みを、データを活用して整備</w:t>
            </w:r>
            <w:r>
              <w:rPr>
                <w:rFonts w:ascii="ＭＳ 明朝" w:eastAsia="ＭＳ 明朝" w:hAnsi="ＭＳ 明朝" w:hint="eastAsia"/>
              </w:rPr>
              <w:t>できればと考えている。</w:t>
            </w:r>
          </w:p>
          <w:p w:rsidR="00B461EF" w:rsidRDefault="00B461EF" w:rsidP="00B461EF">
            <w:pPr>
              <w:pStyle w:val="aa"/>
              <w:ind w:leftChars="200" w:left="630" w:hangingChars="100" w:hanging="210"/>
              <w:rPr>
                <w:rFonts w:ascii="ＭＳ 明朝" w:eastAsia="ＭＳ 明朝" w:hAnsi="ＭＳ 明朝"/>
              </w:rPr>
            </w:pPr>
            <w:r>
              <w:rPr>
                <w:rFonts w:ascii="ＭＳ 明朝" w:eastAsia="ＭＳ 明朝" w:hAnsi="ＭＳ 明朝" w:hint="eastAsia"/>
              </w:rPr>
              <w:t>・学校、番号、研修の年月日等を組み合わせれば一意になるのではないか。</w:t>
            </w:r>
          </w:p>
          <w:p w:rsidR="00A03F08" w:rsidRPr="00A03F08" w:rsidRDefault="00A03F08" w:rsidP="00A03F08">
            <w:pPr>
              <w:pStyle w:val="aa"/>
              <w:ind w:leftChars="200" w:left="630" w:hangingChars="100" w:hanging="210"/>
              <w:rPr>
                <w:rFonts w:ascii="ＭＳ 明朝" w:eastAsia="ＭＳ 明朝" w:hAnsi="ＭＳ 明朝"/>
              </w:rPr>
            </w:pPr>
            <w:r>
              <w:rPr>
                <w:rFonts w:ascii="ＭＳ 明朝" w:eastAsia="ＭＳ 明朝" w:hAnsi="ＭＳ 明朝" w:hint="eastAsia"/>
              </w:rPr>
              <w:t>・前提として、</w:t>
            </w:r>
            <w:r w:rsidRPr="00DB22A3">
              <w:rPr>
                <w:rFonts w:ascii="ＭＳ 明朝" w:eastAsia="ＭＳ 明朝" w:hAnsi="ＭＳ 明朝" w:hint="eastAsia"/>
              </w:rPr>
              <w:t>個人情報を含まない、誰でも自由に二次利用できることが、オープンデータの定義。</w:t>
            </w:r>
          </w:p>
          <w:p w:rsidR="00A03F08" w:rsidRDefault="00A03F08" w:rsidP="00B461EF">
            <w:pPr>
              <w:pStyle w:val="aa"/>
              <w:ind w:leftChars="200" w:left="630" w:hangingChars="100" w:hanging="210"/>
              <w:rPr>
                <w:rFonts w:ascii="ＭＳ 明朝" w:eastAsia="ＭＳ 明朝" w:hAnsi="ＭＳ 明朝"/>
              </w:rPr>
            </w:pPr>
            <w:r>
              <w:rPr>
                <w:rFonts w:ascii="ＭＳ 明朝" w:eastAsia="ＭＳ 明朝" w:hAnsi="ＭＳ 明朝" w:hint="eastAsia"/>
              </w:rPr>
              <w:t>・オープンデータとして仮に公開された場合、その番号が存在すると分かってしまうため、悪意のある人が資格証を偽装する危険性もある。</w:t>
            </w:r>
          </w:p>
          <w:p w:rsidR="00847A16" w:rsidRDefault="00B461EF" w:rsidP="00A03F08">
            <w:pPr>
              <w:pStyle w:val="aa"/>
              <w:ind w:leftChars="200" w:left="630" w:hangingChars="100" w:hanging="210"/>
              <w:rPr>
                <w:rFonts w:ascii="ＭＳ 明朝" w:eastAsia="ＭＳ 明朝" w:hAnsi="ＭＳ 明朝"/>
              </w:rPr>
            </w:pPr>
            <w:r>
              <w:rPr>
                <w:rFonts w:ascii="ＭＳ 明朝" w:eastAsia="ＭＳ 明朝" w:hAnsi="ＭＳ 明朝" w:hint="eastAsia"/>
              </w:rPr>
              <w:t>・現在道で持っているデータ</w:t>
            </w:r>
            <w:r w:rsidR="00A03F08">
              <w:rPr>
                <w:rFonts w:ascii="ＭＳ 明朝" w:eastAsia="ＭＳ 明朝" w:hAnsi="ＭＳ 明朝" w:hint="eastAsia"/>
              </w:rPr>
              <w:t>で、どこまでオープンデータにできるのか、検証が必要。</w:t>
            </w:r>
          </w:p>
          <w:p w:rsidR="002B12EB" w:rsidRDefault="002B12EB" w:rsidP="00A03F08">
            <w:pPr>
              <w:pStyle w:val="aa"/>
              <w:ind w:leftChars="200" w:left="630" w:hangingChars="100" w:hanging="210"/>
              <w:rPr>
                <w:rFonts w:ascii="ＭＳ 明朝" w:eastAsia="ＭＳ 明朝" w:hAnsi="ＭＳ 明朝"/>
              </w:rPr>
            </w:pPr>
          </w:p>
          <w:p w:rsidR="00C9331B" w:rsidRDefault="00C9331B" w:rsidP="00C9331B">
            <w:pPr>
              <w:pStyle w:val="aa"/>
              <w:numPr>
                <w:ilvl w:val="0"/>
                <w:numId w:val="21"/>
              </w:numPr>
              <w:ind w:leftChars="0"/>
              <w:rPr>
                <w:rFonts w:ascii="ＭＳ ゴシック" w:eastAsia="ＭＳ ゴシック" w:hAnsi="ＭＳ ゴシック"/>
              </w:rPr>
            </w:pPr>
            <w:r w:rsidRPr="00C9331B">
              <w:rPr>
                <w:rFonts w:ascii="ＭＳ ゴシック" w:eastAsia="ＭＳ ゴシック" w:hAnsi="ＭＳ ゴシック" w:hint="eastAsia"/>
              </w:rPr>
              <w:t>今後の</w:t>
            </w:r>
            <w:r>
              <w:rPr>
                <w:rFonts w:ascii="ＭＳ ゴシック" w:eastAsia="ＭＳ ゴシック" w:hAnsi="ＭＳ ゴシック" w:hint="eastAsia"/>
              </w:rPr>
              <w:t>対応</w:t>
            </w:r>
          </w:p>
          <w:p w:rsidR="00C9331B" w:rsidRPr="00C9331B" w:rsidRDefault="00C9331B" w:rsidP="00C9331B">
            <w:pPr>
              <w:ind w:leftChars="200" w:left="630" w:hangingChars="100" w:hanging="210"/>
              <w:rPr>
                <w:rFonts w:ascii="ＭＳ 明朝" w:eastAsia="ＭＳ 明朝" w:hAnsi="ＭＳ 明朝"/>
              </w:rPr>
            </w:pPr>
            <w:r w:rsidRPr="00C9331B">
              <w:rPr>
                <w:rFonts w:ascii="ＭＳ 明朝" w:eastAsia="ＭＳ 明朝" w:hAnsi="ＭＳ 明朝" w:hint="eastAsia"/>
              </w:rPr>
              <w:t>・本要望は、個人情報を含む情報であり、</w:t>
            </w:r>
            <w:r>
              <w:rPr>
                <w:rFonts w:ascii="ＭＳ 明朝" w:eastAsia="ＭＳ 明朝" w:hAnsi="ＭＳ 明朝" w:hint="eastAsia"/>
              </w:rPr>
              <w:t>番号の付し方や管理方法に統一ルールがないこと</w:t>
            </w:r>
            <w:r w:rsidR="00A4722F">
              <w:rPr>
                <w:rFonts w:ascii="ＭＳ 明朝" w:eastAsia="ＭＳ 明朝" w:hAnsi="ＭＳ 明朝" w:hint="eastAsia"/>
              </w:rPr>
              <w:t>等</w:t>
            </w:r>
            <w:r>
              <w:rPr>
                <w:rFonts w:ascii="ＭＳ 明朝" w:eastAsia="ＭＳ 明朝" w:hAnsi="ＭＳ 明朝" w:hint="eastAsia"/>
              </w:rPr>
              <w:t>から、さらなる精査が必要。</w:t>
            </w:r>
          </w:p>
          <w:p w:rsidR="00C9331B" w:rsidRDefault="00C9331B" w:rsidP="00C9331B">
            <w:pPr>
              <w:ind w:leftChars="200" w:left="630" w:hangingChars="100" w:hanging="210"/>
              <w:rPr>
                <w:rFonts w:ascii="ＭＳ 明朝" w:eastAsia="ＭＳ 明朝" w:hAnsi="ＭＳ 明朝"/>
              </w:rPr>
            </w:pPr>
            <w:r>
              <w:rPr>
                <w:rFonts w:ascii="ＭＳ 明朝" w:eastAsia="ＭＳ 明朝" w:hAnsi="ＭＳ 明朝" w:hint="eastAsia"/>
              </w:rPr>
              <w:t>・</w:t>
            </w:r>
            <w:r w:rsidRPr="00DA4DC6">
              <w:rPr>
                <w:rFonts w:ascii="ＭＳ 明朝" w:eastAsia="ＭＳ 明朝" w:hAnsi="ＭＳ 明朝" w:hint="eastAsia"/>
              </w:rPr>
              <w:t>データ保有課では、現在保有しているデータから、個人情報を含</w:t>
            </w:r>
            <w:r w:rsidR="003D2E1F" w:rsidRPr="00DA4DC6">
              <w:rPr>
                <w:rFonts w:ascii="ＭＳ 明朝" w:eastAsia="ＭＳ 明朝" w:hAnsi="ＭＳ 明朝" w:hint="eastAsia"/>
              </w:rPr>
              <w:t>む公開できない</w:t>
            </w:r>
            <w:r w:rsidRPr="00DA4DC6">
              <w:rPr>
                <w:rFonts w:ascii="ＭＳ 明朝" w:eastAsia="ＭＳ 明朝" w:hAnsi="ＭＳ 明朝" w:hint="eastAsia"/>
              </w:rPr>
              <w:t>項目を整理</w:t>
            </w:r>
            <w:r w:rsidR="00A4722F" w:rsidRPr="00DA4DC6">
              <w:rPr>
                <w:rFonts w:ascii="ＭＳ 明朝" w:eastAsia="ＭＳ 明朝" w:hAnsi="ＭＳ 明朝" w:hint="eastAsia"/>
              </w:rPr>
              <w:t>し</w:t>
            </w:r>
            <w:r w:rsidRPr="00DA4DC6">
              <w:rPr>
                <w:rFonts w:ascii="ＭＳ 明朝" w:eastAsia="ＭＳ 明朝" w:hAnsi="ＭＳ 明朝" w:hint="eastAsia"/>
              </w:rPr>
              <w:t>、</w:t>
            </w:r>
            <w:r>
              <w:rPr>
                <w:rFonts w:ascii="ＭＳ 明朝" w:eastAsia="ＭＳ 明朝" w:hAnsi="ＭＳ 明朝" w:hint="eastAsia"/>
              </w:rPr>
              <w:t>データ要望者では、具体的な承認フローや、個人情報を含まず、信憑性を確認できそうな項目をデータ保有課に提示するなど、継続的な意見交換を行う。</w:t>
            </w:r>
          </w:p>
          <w:p w:rsidR="002B12EB" w:rsidRPr="00C9331B" w:rsidRDefault="002B12EB" w:rsidP="00C9331B">
            <w:pPr>
              <w:ind w:leftChars="200" w:left="630" w:hangingChars="100" w:hanging="210"/>
              <w:rPr>
                <w:rFonts w:ascii="ＭＳ 明朝" w:eastAsia="ＭＳ 明朝" w:hAnsi="ＭＳ 明朝"/>
              </w:rPr>
            </w:pPr>
          </w:p>
        </w:tc>
      </w:tr>
    </w:tbl>
    <w:p w:rsidR="00355D64" w:rsidRPr="00355D64" w:rsidRDefault="00355D64">
      <w:pPr>
        <w:rPr>
          <w:rFonts w:ascii="ＭＳ ゴシック" w:eastAsia="ＭＳ ゴシック" w:hAnsi="ＭＳ ゴシック"/>
        </w:rPr>
      </w:pPr>
    </w:p>
    <w:p w:rsidR="009F0000" w:rsidRDefault="009F0000">
      <w:pPr>
        <w:rPr>
          <w:rFonts w:ascii="ＭＳ ゴシック" w:eastAsia="ＭＳ ゴシック" w:hAnsi="ＭＳ ゴシック"/>
        </w:rPr>
      </w:pPr>
    </w:p>
    <w:p w:rsidR="000E6983" w:rsidRPr="00F049B8" w:rsidRDefault="000E6983" w:rsidP="000E6983">
      <w:pPr>
        <w:rPr>
          <w:rFonts w:ascii="ＭＳ ゴシック" w:eastAsia="ＭＳ ゴシック" w:hAnsi="ＭＳ ゴシック"/>
        </w:rPr>
      </w:pPr>
    </w:p>
    <w:sectPr w:rsidR="000E6983" w:rsidRPr="00F049B8" w:rsidSect="00185342">
      <w:footerReference w:type="default" r:id="rId8"/>
      <w:pgSz w:w="11906" w:h="16838"/>
      <w:pgMar w:top="1361" w:right="1077" w:bottom="1361" w:left="1077"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EE1" w:rsidRDefault="00D92EE1" w:rsidP="005A2F76">
      <w:r>
        <w:separator/>
      </w:r>
    </w:p>
  </w:endnote>
  <w:endnote w:type="continuationSeparator" w:id="0">
    <w:p w:rsidR="00D92EE1" w:rsidRDefault="00D92EE1" w:rsidP="005A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548731"/>
      <w:docPartObj>
        <w:docPartGallery w:val="Page Numbers (Bottom of Page)"/>
        <w:docPartUnique/>
      </w:docPartObj>
    </w:sdtPr>
    <w:sdtEndPr/>
    <w:sdtContent>
      <w:p w:rsidR="00185342" w:rsidRDefault="00185342">
        <w:pPr>
          <w:pStyle w:val="a6"/>
          <w:jc w:val="center"/>
        </w:pPr>
        <w:r>
          <w:fldChar w:fldCharType="begin"/>
        </w:r>
        <w:r>
          <w:instrText>PAGE   \* MERGEFORMAT</w:instrText>
        </w:r>
        <w:r>
          <w:fldChar w:fldCharType="separate"/>
        </w:r>
        <w:r w:rsidR="00DA4DC6" w:rsidRPr="00DA4DC6">
          <w:rPr>
            <w:noProof/>
            <w:lang w:val="ja-JP"/>
          </w:rPr>
          <w:t>2</w:t>
        </w:r>
        <w:r>
          <w:fldChar w:fldCharType="end"/>
        </w:r>
      </w:p>
    </w:sdtContent>
  </w:sdt>
  <w:p w:rsidR="00185342" w:rsidRDefault="001853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EE1" w:rsidRDefault="00D92EE1" w:rsidP="005A2F76">
      <w:r>
        <w:separator/>
      </w:r>
    </w:p>
  </w:footnote>
  <w:footnote w:type="continuationSeparator" w:id="0">
    <w:p w:rsidR="00D92EE1" w:rsidRDefault="00D92EE1" w:rsidP="005A2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4C6F"/>
    <w:multiLevelType w:val="hybridMultilevel"/>
    <w:tmpl w:val="1E3C48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326C7"/>
    <w:multiLevelType w:val="hybridMultilevel"/>
    <w:tmpl w:val="3710C4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B24DB8"/>
    <w:multiLevelType w:val="hybridMultilevel"/>
    <w:tmpl w:val="B9B60BE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420" w:hanging="420"/>
      </w:pPr>
      <w:rPr>
        <w:rFonts w:ascii="Wingdings" w:hAnsi="Wingdings" w:hint="default"/>
      </w:rPr>
    </w:lvl>
    <w:lvl w:ilvl="3" w:tplc="04090001" w:tentative="1">
      <w:start w:val="1"/>
      <w:numFmt w:val="bullet"/>
      <w:lvlText w:val=""/>
      <w:lvlJc w:val="left"/>
      <w:pPr>
        <w:ind w:left="0" w:hanging="420"/>
      </w:pPr>
      <w:rPr>
        <w:rFonts w:ascii="Wingdings" w:hAnsi="Wingdings" w:hint="default"/>
      </w:rPr>
    </w:lvl>
    <w:lvl w:ilvl="4" w:tplc="0409000B" w:tentative="1">
      <w:start w:val="1"/>
      <w:numFmt w:val="bullet"/>
      <w:lvlText w:val=""/>
      <w:lvlJc w:val="left"/>
      <w:pPr>
        <w:ind w:left="420" w:hanging="420"/>
      </w:pPr>
      <w:rPr>
        <w:rFonts w:ascii="Wingdings" w:hAnsi="Wingdings" w:hint="default"/>
      </w:rPr>
    </w:lvl>
    <w:lvl w:ilvl="5" w:tplc="0409000D" w:tentative="1">
      <w:start w:val="1"/>
      <w:numFmt w:val="bullet"/>
      <w:lvlText w:val=""/>
      <w:lvlJc w:val="left"/>
      <w:pPr>
        <w:ind w:left="840" w:hanging="420"/>
      </w:pPr>
      <w:rPr>
        <w:rFonts w:ascii="Wingdings" w:hAnsi="Wingdings" w:hint="default"/>
      </w:rPr>
    </w:lvl>
    <w:lvl w:ilvl="6" w:tplc="04090001" w:tentative="1">
      <w:start w:val="1"/>
      <w:numFmt w:val="bullet"/>
      <w:lvlText w:val=""/>
      <w:lvlJc w:val="left"/>
      <w:pPr>
        <w:ind w:left="1260" w:hanging="420"/>
      </w:pPr>
      <w:rPr>
        <w:rFonts w:ascii="Wingdings" w:hAnsi="Wingdings" w:hint="default"/>
      </w:rPr>
    </w:lvl>
    <w:lvl w:ilvl="7" w:tplc="0409000B" w:tentative="1">
      <w:start w:val="1"/>
      <w:numFmt w:val="bullet"/>
      <w:lvlText w:val=""/>
      <w:lvlJc w:val="left"/>
      <w:pPr>
        <w:ind w:left="1680" w:hanging="420"/>
      </w:pPr>
      <w:rPr>
        <w:rFonts w:ascii="Wingdings" w:hAnsi="Wingdings" w:hint="default"/>
      </w:rPr>
    </w:lvl>
    <w:lvl w:ilvl="8" w:tplc="0409000D" w:tentative="1">
      <w:start w:val="1"/>
      <w:numFmt w:val="bullet"/>
      <w:lvlText w:val=""/>
      <w:lvlJc w:val="left"/>
      <w:pPr>
        <w:ind w:left="2100" w:hanging="420"/>
      </w:pPr>
      <w:rPr>
        <w:rFonts w:ascii="Wingdings" w:hAnsi="Wingdings" w:hint="default"/>
      </w:rPr>
    </w:lvl>
  </w:abstractNum>
  <w:abstractNum w:abstractNumId="3" w15:restartNumberingAfterBreak="0">
    <w:nsid w:val="0F7F256F"/>
    <w:multiLevelType w:val="hybridMultilevel"/>
    <w:tmpl w:val="776876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9F31A0"/>
    <w:multiLevelType w:val="hybridMultilevel"/>
    <w:tmpl w:val="1DC688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130201"/>
    <w:multiLevelType w:val="hybridMultilevel"/>
    <w:tmpl w:val="2C7AC9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9948F4"/>
    <w:multiLevelType w:val="hybridMultilevel"/>
    <w:tmpl w:val="E86C23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6C42C6"/>
    <w:multiLevelType w:val="hybridMultilevel"/>
    <w:tmpl w:val="EDC08444"/>
    <w:lvl w:ilvl="0" w:tplc="BE7650C0">
      <w:start w:val="1"/>
      <w:numFmt w:val="bullet"/>
      <w:lvlText w:val=""/>
      <w:lvlJc w:val="left"/>
      <w:pPr>
        <w:tabs>
          <w:tab w:val="num" w:pos="720"/>
        </w:tabs>
        <w:ind w:left="720" w:hanging="360"/>
      </w:pPr>
      <w:rPr>
        <w:rFonts w:ascii="Wingdings" w:hAnsi="Wingdings" w:hint="default"/>
      </w:rPr>
    </w:lvl>
    <w:lvl w:ilvl="1" w:tplc="5AA2648C" w:tentative="1">
      <w:start w:val="1"/>
      <w:numFmt w:val="bullet"/>
      <w:lvlText w:val=""/>
      <w:lvlJc w:val="left"/>
      <w:pPr>
        <w:tabs>
          <w:tab w:val="num" w:pos="1440"/>
        </w:tabs>
        <w:ind w:left="1440" w:hanging="360"/>
      </w:pPr>
      <w:rPr>
        <w:rFonts w:ascii="Wingdings" w:hAnsi="Wingdings" w:hint="default"/>
      </w:rPr>
    </w:lvl>
    <w:lvl w:ilvl="2" w:tplc="BC3A797E" w:tentative="1">
      <w:start w:val="1"/>
      <w:numFmt w:val="bullet"/>
      <w:lvlText w:val=""/>
      <w:lvlJc w:val="left"/>
      <w:pPr>
        <w:tabs>
          <w:tab w:val="num" w:pos="2160"/>
        </w:tabs>
        <w:ind w:left="2160" w:hanging="360"/>
      </w:pPr>
      <w:rPr>
        <w:rFonts w:ascii="Wingdings" w:hAnsi="Wingdings" w:hint="default"/>
      </w:rPr>
    </w:lvl>
    <w:lvl w:ilvl="3" w:tplc="73AC22D4" w:tentative="1">
      <w:start w:val="1"/>
      <w:numFmt w:val="bullet"/>
      <w:lvlText w:val=""/>
      <w:lvlJc w:val="left"/>
      <w:pPr>
        <w:tabs>
          <w:tab w:val="num" w:pos="2880"/>
        </w:tabs>
        <w:ind w:left="2880" w:hanging="360"/>
      </w:pPr>
      <w:rPr>
        <w:rFonts w:ascii="Wingdings" w:hAnsi="Wingdings" w:hint="default"/>
      </w:rPr>
    </w:lvl>
    <w:lvl w:ilvl="4" w:tplc="8124E2B2" w:tentative="1">
      <w:start w:val="1"/>
      <w:numFmt w:val="bullet"/>
      <w:lvlText w:val=""/>
      <w:lvlJc w:val="left"/>
      <w:pPr>
        <w:tabs>
          <w:tab w:val="num" w:pos="3600"/>
        </w:tabs>
        <w:ind w:left="3600" w:hanging="360"/>
      </w:pPr>
      <w:rPr>
        <w:rFonts w:ascii="Wingdings" w:hAnsi="Wingdings" w:hint="default"/>
      </w:rPr>
    </w:lvl>
    <w:lvl w:ilvl="5" w:tplc="81B8CE5C" w:tentative="1">
      <w:start w:val="1"/>
      <w:numFmt w:val="bullet"/>
      <w:lvlText w:val=""/>
      <w:lvlJc w:val="left"/>
      <w:pPr>
        <w:tabs>
          <w:tab w:val="num" w:pos="4320"/>
        </w:tabs>
        <w:ind w:left="4320" w:hanging="360"/>
      </w:pPr>
      <w:rPr>
        <w:rFonts w:ascii="Wingdings" w:hAnsi="Wingdings" w:hint="default"/>
      </w:rPr>
    </w:lvl>
    <w:lvl w:ilvl="6" w:tplc="1F9AE32A" w:tentative="1">
      <w:start w:val="1"/>
      <w:numFmt w:val="bullet"/>
      <w:lvlText w:val=""/>
      <w:lvlJc w:val="left"/>
      <w:pPr>
        <w:tabs>
          <w:tab w:val="num" w:pos="5040"/>
        </w:tabs>
        <w:ind w:left="5040" w:hanging="360"/>
      </w:pPr>
      <w:rPr>
        <w:rFonts w:ascii="Wingdings" w:hAnsi="Wingdings" w:hint="default"/>
      </w:rPr>
    </w:lvl>
    <w:lvl w:ilvl="7" w:tplc="5194F41C" w:tentative="1">
      <w:start w:val="1"/>
      <w:numFmt w:val="bullet"/>
      <w:lvlText w:val=""/>
      <w:lvlJc w:val="left"/>
      <w:pPr>
        <w:tabs>
          <w:tab w:val="num" w:pos="5760"/>
        </w:tabs>
        <w:ind w:left="5760" w:hanging="360"/>
      </w:pPr>
      <w:rPr>
        <w:rFonts w:ascii="Wingdings" w:hAnsi="Wingdings" w:hint="default"/>
      </w:rPr>
    </w:lvl>
    <w:lvl w:ilvl="8" w:tplc="5F0E0E7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D15EF"/>
    <w:multiLevelType w:val="hybridMultilevel"/>
    <w:tmpl w:val="D12862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08126A"/>
    <w:multiLevelType w:val="hybridMultilevel"/>
    <w:tmpl w:val="541C4B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DA00896"/>
    <w:multiLevelType w:val="hybridMultilevel"/>
    <w:tmpl w:val="4614E9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4C3369"/>
    <w:multiLevelType w:val="hybridMultilevel"/>
    <w:tmpl w:val="E264BE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2535B45"/>
    <w:multiLevelType w:val="hybridMultilevel"/>
    <w:tmpl w:val="542ED9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DF5411"/>
    <w:multiLevelType w:val="hybridMultilevel"/>
    <w:tmpl w:val="BFD015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3A62B3"/>
    <w:multiLevelType w:val="hybridMultilevel"/>
    <w:tmpl w:val="6A5CEB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9616F71"/>
    <w:multiLevelType w:val="hybridMultilevel"/>
    <w:tmpl w:val="0780F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5C60F7F"/>
    <w:multiLevelType w:val="hybridMultilevel"/>
    <w:tmpl w:val="4D424A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8B20F3C"/>
    <w:multiLevelType w:val="hybridMultilevel"/>
    <w:tmpl w:val="265278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BCE5451"/>
    <w:multiLevelType w:val="hybridMultilevel"/>
    <w:tmpl w:val="C11CC0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C8B3EFB"/>
    <w:multiLevelType w:val="hybridMultilevel"/>
    <w:tmpl w:val="ED2A1E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D993C1A"/>
    <w:multiLevelType w:val="hybridMultilevel"/>
    <w:tmpl w:val="C6E601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9"/>
  </w:num>
  <w:num w:numId="3">
    <w:abstractNumId w:val="0"/>
  </w:num>
  <w:num w:numId="4">
    <w:abstractNumId w:val="15"/>
  </w:num>
  <w:num w:numId="5">
    <w:abstractNumId w:val="9"/>
  </w:num>
  <w:num w:numId="6">
    <w:abstractNumId w:val="13"/>
  </w:num>
  <w:num w:numId="7">
    <w:abstractNumId w:val="3"/>
  </w:num>
  <w:num w:numId="8">
    <w:abstractNumId w:val="18"/>
  </w:num>
  <w:num w:numId="9">
    <w:abstractNumId w:val="2"/>
  </w:num>
  <w:num w:numId="10">
    <w:abstractNumId w:val="7"/>
  </w:num>
  <w:num w:numId="11">
    <w:abstractNumId w:val="4"/>
  </w:num>
  <w:num w:numId="12">
    <w:abstractNumId w:val="20"/>
  </w:num>
  <w:num w:numId="13">
    <w:abstractNumId w:val="6"/>
  </w:num>
  <w:num w:numId="14">
    <w:abstractNumId w:val="10"/>
  </w:num>
  <w:num w:numId="15">
    <w:abstractNumId w:val="14"/>
  </w:num>
  <w:num w:numId="16">
    <w:abstractNumId w:val="5"/>
  </w:num>
  <w:num w:numId="17">
    <w:abstractNumId w:val="8"/>
  </w:num>
  <w:num w:numId="18">
    <w:abstractNumId w:val="17"/>
  </w:num>
  <w:num w:numId="19">
    <w:abstractNumId w:val="11"/>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00"/>
    <w:rsid w:val="00017FF0"/>
    <w:rsid w:val="00040F99"/>
    <w:rsid w:val="00060C65"/>
    <w:rsid w:val="00095273"/>
    <w:rsid w:val="000C24AB"/>
    <w:rsid w:val="000E6983"/>
    <w:rsid w:val="000F2253"/>
    <w:rsid w:val="000F277E"/>
    <w:rsid w:val="0010672A"/>
    <w:rsid w:val="00121FD2"/>
    <w:rsid w:val="001303A1"/>
    <w:rsid w:val="00135AA9"/>
    <w:rsid w:val="001525DA"/>
    <w:rsid w:val="00185342"/>
    <w:rsid w:val="001D0FF3"/>
    <w:rsid w:val="0020096D"/>
    <w:rsid w:val="0020744B"/>
    <w:rsid w:val="002503CB"/>
    <w:rsid w:val="00267B95"/>
    <w:rsid w:val="0028013C"/>
    <w:rsid w:val="00281373"/>
    <w:rsid w:val="002A04D1"/>
    <w:rsid w:val="002A408D"/>
    <w:rsid w:val="002B12EB"/>
    <w:rsid w:val="002E3987"/>
    <w:rsid w:val="002E66D0"/>
    <w:rsid w:val="003028CF"/>
    <w:rsid w:val="00317F10"/>
    <w:rsid w:val="00355D64"/>
    <w:rsid w:val="00367532"/>
    <w:rsid w:val="00385E11"/>
    <w:rsid w:val="003B0D93"/>
    <w:rsid w:val="003D1267"/>
    <w:rsid w:val="003D2E1F"/>
    <w:rsid w:val="003F0D86"/>
    <w:rsid w:val="003F182D"/>
    <w:rsid w:val="00403920"/>
    <w:rsid w:val="00413DC0"/>
    <w:rsid w:val="00426600"/>
    <w:rsid w:val="00442E56"/>
    <w:rsid w:val="0045473A"/>
    <w:rsid w:val="004A4A76"/>
    <w:rsid w:val="004B1033"/>
    <w:rsid w:val="004C5AF4"/>
    <w:rsid w:val="004F03C5"/>
    <w:rsid w:val="004F3E50"/>
    <w:rsid w:val="00506F66"/>
    <w:rsid w:val="005136F3"/>
    <w:rsid w:val="0057741B"/>
    <w:rsid w:val="005A2F76"/>
    <w:rsid w:val="005C669C"/>
    <w:rsid w:val="005D6848"/>
    <w:rsid w:val="006819B1"/>
    <w:rsid w:val="006C1AB4"/>
    <w:rsid w:val="006C1C5D"/>
    <w:rsid w:val="006E6FAC"/>
    <w:rsid w:val="006F24A8"/>
    <w:rsid w:val="00743C64"/>
    <w:rsid w:val="007532D8"/>
    <w:rsid w:val="00783C56"/>
    <w:rsid w:val="007967AA"/>
    <w:rsid w:val="007D3851"/>
    <w:rsid w:val="007F6EB4"/>
    <w:rsid w:val="0081069C"/>
    <w:rsid w:val="00847A16"/>
    <w:rsid w:val="00855F89"/>
    <w:rsid w:val="008C098D"/>
    <w:rsid w:val="008F30E5"/>
    <w:rsid w:val="00913540"/>
    <w:rsid w:val="00921DBF"/>
    <w:rsid w:val="00957372"/>
    <w:rsid w:val="00957DCC"/>
    <w:rsid w:val="00972977"/>
    <w:rsid w:val="00985513"/>
    <w:rsid w:val="009B341D"/>
    <w:rsid w:val="009B5750"/>
    <w:rsid w:val="009F0000"/>
    <w:rsid w:val="009F7E3D"/>
    <w:rsid w:val="00A03F08"/>
    <w:rsid w:val="00A4722F"/>
    <w:rsid w:val="00AA5D5C"/>
    <w:rsid w:val="00AB0EA1"/>
    <w:rsid w:val="00AB62B0"/>
    <w:rsid w:val="00AD0806"/>
    <w:rsid w:val="00AD3AA1"/>
    <w:rsid w:val="00AF051E"/>
    <w:rsid w:val="00AF1E91"/>
    <w:rsid w:val="00B13D4C"/>
    <w:rsid w:val="00B342DD"/>
    <w:rsid w:val="00B461EF"/>
    <w:rsid w:val="00BB32F4"/>
    <w:rsid w:val="00C9331B"/>
    <w:rsid w:val="00C9549D"/>
    <w:rsid w:val="00CD2698"/>
    <w:rsid w:val="00D21FE3"/>
    <w:rsid w:val="00D2713C"/>
    <w:rsid w:val="00D4788B"/>
    <w:rsid w:val="00D52F49"/>
    <w:rsid w:val="00D73ACB"/>
    <w:rsid w:val="00D92EE1"/>
    <w:rsid w:val="00DA4DC6"/>
    <w:rsid w:val="00DB22A3"/>
    <w:rsid w:val="00DD35CB"/>
    <w:rsid w:val="00E01682"/>
    <w:rsid w:val="00E227D6"/>
    <w:rsid w:val="00E551DC"/>
    <w:rsid w:val="00E5552B"/>
    <w:rsid w:val="00EB57B6"/>
    <w:rsid w:val="00F049B8"/>
    <w:rsid w:val="00F642EF"/>
    <w:rsid w:val="00FB0133"/>
    <w:rsid w:val="00FD4650"/>
    <w:rsid w:val="00FE46C6"/>
    <w:rsid w:val="00FE4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8866DAC"/>
  <w15:chartTrackingRefBased/>
  <w15:docId w15:val="{334DEEBA-A92D-4C7B-801B-9B3B17B9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2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2F76"/>
    <w:pPr>
      <w:tabs>
        <w:tab w:val="center" w:pos="4252"/>
        <w:tab w:val="right" w:pos="8504"/>
      </w:tabs>
      <w:snapToGrid w:val="0"/>
    </w:pPr>
  </w:style>
  <w:style w:type="character" w:customStyle="1" w:styleId="a5">
    <w:name w:val="ヘッダー (文字)"/>
    <w:basedOn w:val="a0"/>
    <w:link w:val="a4"/>
    <w:uiPriority w:val="99"/>
    <w:rsid w:val="005A2F76"/>
  </w:style>
  <w:style w:type="paragraph" w:styleId="a6">
    <w:name w:val="footer"/>
    <w:basedOn w:val="a"/>
    <w:link w:val="a7"/>
    <w:uiPriority w:val="99"/>
    <w:unhideWhenUsed/>
    <w:rsid w:val="005A2F76"/>
    <w:pPr>
      <w:tabs>
        <w:tab w:val="center" w:pos="4252"/>
        <w:tab w:val="right" w:pos="8504"/>
      </w:tabs>
      <w:snapToGrid w:val="0"/>
    </w:pPr>
  </w:style>
  <w:style w:type="character" w:customStyle="1" w:styleId="a7">
    <w:name w:val="フッター (文字)"/>
    <w:basedOn w:val="a0"/>
    <w:link w:val="a6"/>
    <w:uiPriority w:val="99"/>
    <w:rsid w:val="005A2F76"/>
  </w:style>
  <w:style w:type="paragraph" w:styleId="a8">
    <w:name w:val="Balloon Text"/>
    <w:basedOn w:val="a"/>
    <w:link w:val="a9"/>
    <w:uiPriority w:val="99"/>
    <w:semiHidden/>
    <w:unhideWhenUsed/>
    <w:rsid w:val="002E39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3987"/>
    <w:rPr>
      <w:rFonts w:asciiTheme="majorHAnsi" w:eastAsiaTheme="majorEastAsia" w:hAnsiTheme="majorHAnsi" w:cstheme="majorBidi"/>
      <w:sz w:val="18"/>
      <w:szCs w:val="18"/>
    </w:rPr>
  </w:style>
  <w:style w:type="paragraph" w:styleId="aa">
    <w:name w:val="List Paragraph"/>
    <w:basedOn w:val="a"/>
    <w:uiPriority w:val="34"/>
    <w:qFormat/>
    <w:rsid w:val="00FB01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267157">
      <w:bodyDiv w:val="1"/>
      <w:marLeft w:val="0"/>
      <w:marRight w:val="0"/>
      <w:marTop w:val="0"/>
      <w:marBottom w:val="0"/>
      <w:divBdr>
        <w:top w:val="none" w:sz="0" w:space="0" w:color="auto"/>
        <w:left w:val="none" w:sz="0" w:space="0" w:color="auto"/>
        <w:bottom w:val="none" w:sz="0" w:space="0" w:color="auto"/>
        <w:right w:val="none" w:sz="0" w:space="0" w:color="auto"/>
      </w:divBdr>
      <w:divsChild>
        <w:div w:id="1794208410">
          <w:marLeft w:val="446"/>
          <w:marRight w:val="0"/>
          <w:marTop w:val="0"/>
          <w:marBottom w:val="120"/>
          <w:divBdr>
            <w:top w:val="none" w:sz="0" w:space="0" w:color="auto"/>
            <w:left w:val="none" w:sz="0" w:space="0" w:color="auto"/>
            <w:bottom w:val="none" w:sz="0" w:space="0" w:color="auto"/>
            <w:right w:val="none" w:sz="0" w:space="0" w:color="auto"/>
          </w:divBdr>
        </w:div>
      </w:divsChild>
    </w:div>
    <w:div w:id="1625455000">
      <w:bodyDiv w:val="1"/>
      <w:marLeft w:val="0"/>
      <w:marRight w:val="0"/>
      <w:marTop w:val="0"/>
      <w:marBottom w:val="0"/>
      <w:divBdr>
        <w:top w:val="none" w:sz="0" w:space="0" w:color="auto"/>
        <w:left w:val="none" w:sz="0" w:space="0" w:color="auto"/>
        <w:bottom w:val="none" w:sz="0" w:space="0" w:color="auto"/>
        <w:right w:val="none" w:sz="0" w:space="0" w:color="auto"/>
      </w:divBdr>
      <w:divsChild>
        <w:div w:id="736517839">
          <w:marLeft w:val="446"/>
          <w:marRight w:val="0"/>
          <w:marTop w:val="0"/>
          <w:marBottom w:val="120"/>
          <w:divBdr>
            <w:top w:val="none" w:sz="0" w:space="0" w:color="auto"/>
            <w:left w:val="none" w:sz="0" w:space="0" w:color="auto"/>
            <w:bottom w:val="none" w:sz="0" w:space="0" w:color="auto"/>
            <w:right w:val="none" w:sz="0" w:space="0" w:color="auto"/>
          </w:divBdr>
        </w:div>
        <w:div w:id="727386445">
          <w:marLeft w:val="446"/>
          <w:marRight w:val="0"/>
          <w:marTop w:val="0"/>
          <w:marBottom w:val="120"/>
          <w:divBdr>
            <w:top w:val="none" w:sz="0" w:space="0" w:color="auto"/>
            <w:left w:val="none" w:sz="0" w:space="0" w:color="auto"/>
            <w:bottom w:val="none" w:sz="0" w:space="0" w:color="auto"/>
            <w:right w:val="none" w:sz="0" w:space="0" w:color="auto"/>
          </w:divBdr>
        </w:div>
        <w:div w:id="574123855">
          <w:marLeft w:val="446"/>
          <w:marRight w:val="0"/>
          <w:marTop w:val="0"/>
          <w:marBottom w:val="120"/>
          <w:divBdr>
            <w:top w:val="none" w:sz="0" w:space="0" w:color="auto"/>
            <w:left w:val="none" w:sz="0" w:space="0" w:color="auto"/>
            <w:bottom w:val="none" w:sz="0" w:space="0" w:color="auto"/>
            <w:right w:val="none" w:sz="0" w:space="0" w:color="auto"/>
          </w:divBdr>
        </w:div>
        <w:div w:id="1373577167">
          <w:marLeft w:val="446"/>
          <w:marRight w:val="0"/>
          <w:marTop w:val="0"/>
          <w:marBottom w:val="120"/>
          <w:divBdr>
            <w:top w:val="none" w:sz="0" w:space="0" w:color="auto"/>
            <w:left w:val="none" w:sz="0" w:space="0" w:color="auto"/>
            <w:bottom w:val="none" w:sz="0" w:space="0" w:color="auto"/>
            <w:right w:val="none" w:sz="0" w:space="0" w:color="auto"/>
          </w:divBdr>
        </w:div>
        <w:div w:id="48580088">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B2ADE-DD35-49EB-A9D8-9879F614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中山＿直哉</dc:creator>
  <cp:keywords/>
  <dc:description/>
  <cp:lastModifiedBy>user</cp:lastModifiedBy>
  <cp:revision>5</cp:revision>
  <cp:lastPrinted>2023-03-24T02:44:00Z</cp:lastPrinted>
  <dcterms:created xsi:type="dcterms:W3CDTF">2023-03-23T06:43:00Z</dcterms:created>
  <dcterms:modified xsi:type="dcterms:W3CDTF">2023-03-24T05:32:00Z</dcterms:modified>
</cp:coreProperties>
</file>