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437" w:rsidRDefault="00565A4D">
      <w:pPr>
        <w:jc w:val="center"/>
        <w:rPr>
          <w:rFonts w:ascii="游ゴシック" w:eastAsia="游ゴシック" w:hAnsi="游ゴシック"/>
          <w:b/>
          <w:sz w:val="22"/>
        </w:rPr>
      </w:pPr>
      <w:r>
        <w:rPr>
          <w:rFonts w:ascii="游ゴシック" w:eastAsia="游ゴシック" w:hAnsi="游ゴシック"/>
          <w:b/>
          <w:noProof/>
          <w:sz w:val="28"/>
        </w:rPr>
        <mc:AlternateContent>
          <mc:Choice Requires="wps">
            <w:drawing>
              <wp:anchor distT="45720" distB="45720" distL="114300" distR="114300" simplePos="0" relativeHeight="2" behindDoc="1" locked="0" layoutInCell="1" hidden="0" allowOverlap="1">
                <wp:simplePos x="0" y="0"/>
                <wp:positionH relativeFrom="column">
                  <wp:posOffset>-551180</wp:posOffset>
                </wp:positionH>
                <wp:positionV relativeFrom="paragraph">
                  <wp:posOffset>-457835</wp:posOffset>
                </wp:positionV>
                <wp:extent cx="819150" cy="299720"/>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19150" cy="299720"/>
                        </a:xfrm>
                        <a:prstGeom prst="rect">
                          <a:avLst/>
                        </a:prstGeom>
                        <a:solidFill>
                          <a:srgbClr val="FFFFFF"/>
                        </a:solidFill>
                        <a:ln w="9525">
                          <a:solidFill>
                            <a:srgbClr val="000000"/>
                          </a:solidFill>
                          <a:miter lim="800000"/>
                          <a:headEnd/>
                          <a:tailEnd/>
                        </a:ln>
                      </wps:spPr>
                      <wps:txbx>
                        <w:txbxContent>
                          <w:p w:rsidR="00F97437" w:rsidRDefault="00565A4D">
                            <w:pPr>
                              <w:jc w:val="center"/>
                              <w:rPr>
                                <w:rFonts w:ascii="游ゴシック" w:eastAsia="游ゴシック" w:hAnsi="游ゴシック"/>
                                <w:b/>
                              </w:rPr>
                            </w:pPr>
                            <w:r>
                              <w:rPr>
                                <w:rFonts w:ascii="游ゴシック" w:eastAsia="游ゴシック" w:hAnsi="游ゴシック" w:hint="eastAsia"/>
                                <w:b/>
                              </w:rPr>
                              <w:t>参考雛形</w:t>
                            </w:r>
                          </w:p>
                        </w:txbxContent>
                      </wps:txbx>
                      <wps:bodyPr rot="0" vertOverflow="overflow" horzOverflow="overflow" wrap="square" tIns="45720" rIns="91440" anchor="t" anchorCtr="0"/>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4pt;margin-top:-36.05pt;width:64.5pt;height:23.6pt;z-index:-50331647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P5LQIAADkEAAAOAAAAZHJzL2Uyb0RvYy54bWysU81uEzEQviPxDpbvZH+UlGaVTQUpQUgV&#10;RSo8gOP1Zi38h+1mNxwTqeIheAXEmefZF2HsTdKqlAtiD94Z2/N55vtmZhedFGjDrONalTgbpRgx&#10;RXXF1brEnz4uX5xj5DxRFRFasRJvmcMX8+fPZq0pWK4bLSpmEYAoV7SmxI33pkgSRxsmiRtpwxQc&#10;1tpK4sG166SypAV0KZI8Tc+SVtvKWE2Zc7B7ORziecSva0b9dV075pEoMeTm42rjugprMp+RYm2J&#10;aTg9pEH+IQtJuIJHT1CXxBN0a/kfUJJTq52u/Yhqmei65pTFGqCaLH1UzU1DDIu1ADnOnGhy/w+W&#10;vt98sIhXoF2an2GkiASV+v1dv/vR7371+2+o33/v9/t+9xN8lAfGWuMKCLwxEOq717qD6Fi9M1ea&#10;fnZI6UVD1Jq9sla3DSMVZJyFyORB6IDjACQQ19VWhj9QggAPtNqe9GGdRxQ2z7NpNoETCkf5dPoy&#10;j/ol98HGOv+WaYmCUWIL8se8yObK+fA8KY5XwltOC14tuRDRsevVQli0IdAqy/jFjB9dEwq1JZ5O&#10;8slQ8V8h0vg9BSG5h54XXEJFp0ukCDy9UVXsSE+4GGxIWagDcQNXgULfrbqDECtdbUEHq4fehln0&#10;17DUQkOe+mBh1Gj79an9Fnq/xO7LLbEM5uOdAqnGk0AtstGZZuMxOERRgCixP5oLH8foKCr0Z+T3&#10;MEthAB76sYL7iZ//BgAA//8DAFBLAwQUAAYACAAAACEAa4G5wOAAAAAKAQAADwAAAGRycy9kb3du&#10;cmV2LnhtbEyPzU7DMBCE70i8g7VIXFDr1ERpGuJUCAkENygIrm68TSL8E2w3DW/PcoLb7uxo5tt6&#10;O1vDJgxx8E7CapkBQ9d6PbhOwtvr/aIEFpNyWhnvUMI3Rtg252e1qrQ/uRecdqljFOJipST0KY0V&#10;57Ht0aq49CM6uh18sCrRGjqugzpRuDVcZFnBrRocNfRqxLse28/d0Uoo88fpIz5dP7+3xcFs0tV6&#10;evgKUl5ezLc3wBLO6c8Mv/iEDg0x7f3R6ciMhEVZEHqiYS1WwMiRCwFsT4LIN8Cbmv9/ofkBAAD/&#10;/wMAUEsBAi0AFAAGAAgAAAAhALaDOJL+AAAA4QEAABMAAAAAAAAAAAAAAAAAAAAAAFtDb250ZW50&#10;X1R5cGVzXS54bWxQSwECLQAUAAYACAAAACEAOP0h/9YAAACUAQAACwAAAAAAAAAAAAAAAAAvAQAA&#10;X3JlbHMvLnJlbHNQSwECLQAUAAYACAAAACEAFypD+S0CAAA5BAAADgAAAAAAAAAAAAAAAAAuAgAA&#10;ZHJzL2Uyb0RvYy54bWxQSwECLQAUAAYACAAAACEAa4G5wOAAAAAKAQAADwAAAAAAAAAAAAAAAACH&#10;BAAAZHJzL2Rvd25yZXYueG1sUEsFBgAAAAAEAAQA8wAAAJQFAAAAAA==&#10;">
                <v:textbox>
                  <w:txbxContent>
                    <w:p w:rsidR="00F97437" w:rsidRDefault="00565A4D">
                      <w:pPr>
                        <w:jc w:val="center"/>
                        <w:rPr>
                          <w:rFonts w:ascii="游ゴシック" w:eastAsia="游ゴシック" w:hAnsi="游ゴシック"/>
                          <w:b/>
                        </w:rPr>
                      </w:pPr>
                      <w:r>
                        <w:rPr>
                          <w:rFonts w:ascii="游ゴシック" w:eastAsia="游ゴシック" w:hAnsi="游ゴシック" w:hint="eastAsia"/>
                          <w:b/>
                        </w:rPr>
                        <w:t>参考雛形</w:t>
                      </w:r>
                    </w:p>
                  </w:txbxContent>
                </v:textbox>
              </v:shape>
            </w:pict>
          </mc:Fallback>
        </mc:AlternateContent>
      </w:r>
      <w:r>
        <w:rPr>
          <w:rFonts w:ascii="游ゴシック" w:eastAsia="游ゴシック" w:hAnsi="游ゴシック"/>
          <w:b/>
          <w:sz w:val="28"/>
        </w:rPr>
        <w:t>道特別支援金　保存書類（表紙）</w:t>
      </w:r>
    </w:p>
    <w:p w:rsidR="00F97437" w:rsidRDefault="00565A4D">
      <w:pPr>
        <w:ind w:firstLineChars="2700" w:firstLine="5670"/>
        <w:rPr>
          <w:rFonts w:ascii="游ゴシック" w:eastAsia="游ゴシック" w:hAnsi="游ゴシック"/>
          <w:u w:val="single"/>
        </w:rPr>
      </w:pPr>
      <w:r>
        <w:rPr>
          <w:rFonts w:ascii="游ゴシック" w:eastAsia="游ゴシック" w:hAnsi="游ゴシック"/>
        </w:rPr>
        <w:t>住所</w:t>
      </w:r>
    </w:p>
    <w:p w:rsidR="00F97437" w:rsidRDefault="00565A4D">
      <w:pPr>
        <w:ind w:firstLineChars="2700" w:firstLine="5670"/>
        <w:rPr>
          <w:rFonts w:ascii="游ゴシック" w:eastAsia="游ゴシック" w:hAnsi="游ゴシック"/>
          <w:u w:val="single"/>
        </w:rPr>
      </w:pPr>
      <w:r>
        <w:rPr>
          <w:rFonts w:ascii="游ゴシック" w:eastAsia="游ゴシック" w:hAnsi="游ゴシック"/>
          <w:u w:val="single"/>
        </w:rPr>
        <w:t xml:space="preserve">会社（個人）名　　　　　　　　　　</w:t>
      </w:r>
    </w:p>
    <w:p w:rsidR="00F97437" w:rsidRDefault="00F97437">
      <w:pPr>
        <w:rPr>
          <w:rFonts w:ascii="游ゴシック" w:eastAsia="游ゴシック" w:hAnsi="游ゴシック"/>
        </w:rPr>
      </w:pPr>
    </w:p>
    <w:tbl>
      <w:tblPr>
        <w:tblStyle w:val="ab"/>
        <w:tblW w:w="0" w:type="auto"/>
        <w:tblInd w:w="-4" w:type="dxa"/>
        <w:tblCellMar>
          <w:left w:w="99" w:type="dxa"/>
          <w:right w:w="99" w:type="dxa"/>
        </w:tblCellMar>
        <w:tblLook w:val="0000" w:firstRow="0" w:lastRow="0" w:firstColumn="0" w:lastColumn="0" w:noHBand="0" w:noVBand="0"/>
      </w:tblPr>
      <w:tblGrid>
        <w:gridCol w:w="2117"/>
        <w:gridCol w:w="7092"/>
      </w:tblGrid>
      <w:tr w:rsidR="00404F93" w:rsidTr="00404F93">
        <w:trPr>
          <w:trHeight w:val="570"/>
        </w:trPr>
        <w:tc>
          <w:tcPr>
            <w:tcW w:w="9209" w:type="dxa"/>
            <w:gridSpan w:val="2"/>
            <w:tcBorders>
              <w:top w:val="nil"/>
              <w:left w:val="nil"/>
              <w:right w:val="nil"/>
            </w:tcBorders>
          </w:tcPr>
          <w:p w:rsidR="005501D2" w:rsidRDefault="00404F93" w:rsidP="00404F93">
            <w:pPr>
              <w:ind w:left="103"/>
              <w:rPr>
                <w:rFonts w:ascii="游ゴシック" w:eastAsia="游ゴシック" w:hAnsi="游ゴシック"/>
                <w:b/>
                <w:u w:val="single"/>
              </w:rPr>
            </w:pPr>
            <w:r w:rsidRPr="00565A4D">
              <w:rPr>
                <w:rFonts w:ascii="游ゴシック" w:eastAsia="游ゴシック" w:hAnsi="游ゴシック" w:hint="eastAsia"/>
                <w:b/>
                <w:u w:val="single"/>
              </w:rPr>
              <w:t>今回申請した支援金名を選択してください。</w:t>
            </w:r>
          </w:p>
          <w:p w:rsidR="00404F93" w:rsidRPr="00565A4D" w:rsidRDefault="00404F93" w:rsidP="00404F93">
            <w:pPr>
              <w:ind w:left="103"/>
              <w:rPr>
                <w:rFonts w:ascii="游ゴシック" w:eastAsia="游ゴシック" w:hAnsi="游ゴシック"/>
                <w:b/>
                <w:u w:val="single"/>
              </w:rPr>
            </w:pPr>
            <w:r w:rsidRPr="00565A4D">
              <w:rPr>
                <w:rFonts w:ascii="游ゴシック" w:eastAsia="游ゴシック" w:hAnsi="游ゴシック" w:hint="eastAsia"/>
                <w:b/>
                <w:u w:val="single"/>
              </w:rPr>
              <w:t xml:space="preserve">　　</w:t>
            </w:r>
            <w:r w:rsidRPr="00565A4D">
              <w:rPr>
                <w:rFonts w:ascii="游ゴシック" w:eastAsia="游ゴシック" w:hAnsi="游ゴシック"/>
                <w:b/>
                <w:u w:val="single"/>
              </w:rPr>
              <w:t>□</w:t>
            </w:r>
            <w:r w:rsidRPr="00565A4D">
              <w:rPr>
                <w:rFonts w:ascii="游ゴシック" w:eastAsia="游ゴシック" w:hAnsi="游ゴシック" w:hint="eastAsia"/>
                <w:b/>
                <w:u w:val="single"/>
              </w:rPr>
              <w:t xml:space="preserve">道特別支援金Ａ　　　</w:t>
            </w:r>
            <w:r w:rsidRPr="00565A4D">
              <w:rPr>
                <w:rFonts w:ascii="游ゴシック" w:eastAsia="游ゴシック" w:hAnsi="游ゴシック"/>
                <w:b/>
                <w:u w:val="single"/>
              </w:rPr>
              <w:t>□</w:t>
            </w:r>
            <w:r w:rsidRPr="00565A4D">
              <w:rPr>
                <w:rFonts w:ascii="游ゴシック" w:eastAsia="游ゴシック" w:hAnsi="游ゴシック" w:hint="eastAsia"/>
                <w:b/>
                <w:u w:val="single"/>
              </w:rPr>
              <w:t>道特別支援金Ｂ</w:t>
            </w:r>
            <w:r w:rsidR="005501D2">
              <w:rPr>
                <w:rFonts w:ascii="游ゴシック" w:eastAsia="游ゴシック" w:hAnsi="游ゴシック" w:hint="eastAsia"/>
                <w:b/>
                <w:u w:val="single"/>
              </w:rPr>
              <w:t xml:space="preserve">　　　</w:t>
            </w:r>
            <w:r w:rsidR="005501D2" w:rsidRPr="00565A4D">
              <w:rPr>
                <w:rFonts w:ascii="游ゴシック" w:eastAsia="游ゴシック" w:hAnsi="游ゴシック"/>
                <w:b/>
                <w:u w:val="single"/>
              </w:rPr>
              <w:t>□</w:t>
            </w:r>
            <w:r w:rsidR="005501D2" w:rsidRPr="00565A4D">
              <w:rPr>
                <w:rFonts w:ascii="游ゴシック" w:eastAsia="游ゴシック" w:hAnsi="游ゴシック" w:hint="eastAsia"/>
                <w:b/>
                <w:u w:val="single"/>
              </w:rPr>
              <w:t>道特別支援金</w:t>
            </w:r>
            <w:r w:rsidR="005501D2">
              <w:rPr>
                <w:rFonts w:ascii="游ゴシック" w:eastAsia="游ゴシック" w:hAnsi="游ゴシック" w:hint="eastAsia"/>
                <w:b/>
                <w:u w:val="single"/>
              </w:rPr>
              <w:t>C</w:t>
            </w:r>
          </w:p>
        </w:tc>
      </w:tr>
      <w:tr w:rsidR="00F97437" w:rsidTr="00404F93">
        <w:tblPrEx>
          <w:tblCellMar>
            <w:left w:w="108" w:type="dxa"/>
            <w:right w:w="108" w:type="dxa"/>
          </w:tblCellMar>
          <w:tblLook w:val="04A0" w:firstRow="1" w:lastRow="0" w:firstColumn="1" w:lastColumn="0" w:noHBand="0" w:noVBand="1"/>
        </w:tblPrEx>
        <w:trPr>
          <w:trHeight w:val="531"/>
        </w:trPr>
        <w:tc>
          <w:tcPr>
            <w:tcW w:w="9209" w:type="dxa"/>
            <w:gridSpan w:val="2"/>
            <w:tcBorders>
              <w:top w:val="single" w:sz="4" w:space="0" w:color="auto"/>
              <w:left w:val="single" w:sz="4" w:space="0" w:color="auto"/>
              <w:right w:val="single" w:sz="4" w:space="0" w:color="auto"/>
            </w:tcBorders>
            <w:shd w:val="clear" w:color="auto" w:fill="FBE4D5" w:themeFill="accent2" w:themeFillTint="33"/>
            <w:vAlign w:val="center"/>
          </w:tcPr>
          <w:p w:rsidR="00F97437" w:rsidRDefault="00565A4D" w:rsidP="00404F93">
            <w:pPr>
              <w:spacing w:line="300" w:lineRule="exact"/>
              <w:jc w:val="center"/>
              <w:rPr>
                <w:rFonts w:ascii="游ゴシック" w:eastAsia="游ゴシック" w:hAnsi="游ゴシック"/>
                <w:b/>
                <w:sz w:val="28"/>
              </w:rPr>
            </w:pPr>
            <w:r>
              <w:rPr>
                <w:rFonts w:ascii="游ゴシック" w:eastAsia="游ゴシック" w:hAnsi="游ゴシック"/>
                <w:b/>
                <w:sz w:val="28"/>
              </w:rPr>
              <w:t>時短対象飲食店等との取引がある方</w:t>
            </w:r>
          </w:p>
        </w:tc>
      </w:tr>
      <w:tr w:rsidR="00F97437" w:rsidTr="00404F93">
        <w:tblPrEx>
          <w:tblCellMar>
            <w:left w:w="108" w:type="dxa"/>
            <w:right w:w="108" w:type="dxa"/>
          </w:tblCellMar>
          <w:tblLook w:val="04A0" w:firstRow="1" w:lastRow="0" w:firstColumn="1" w:lastColumn="0" w:noHBand="0" w:noVBand="1"/>
        </w:tblPrEx>
        <w:trPr>
          <w:trHeight w:val="2058"/>
        </w:trPr>
        <w:tc>
          <w:tcPr>
            <w:tcW w:w="2117" w:type="dxa"/>
            <w:vMerge w:val="restart"/>
            <w:vAlign w:val="center"/>
          </w:tcPr>
          <w:p w:rsidR="00F97437" w:rsidRDefault="00565A4D" w:rsidP="00404F93">
            <w:pPr>
              <w:rPr>
                <w:rFonts w:ascii="游ゴシック" w:eastAsia="游ゴシック" w:hAnsi="游ゴシック"/>
                <w:b/>
              </w:rPr>
            </w:pPr>
            <w:r>
              <w:rPr>
                <w:rFonts w:ascii="游ゴシック" w:eastAsia="游ゴシック" w:hAnsi="游ゴシック"/>
                <w:b/>
              </w:rPr>
              <w:t>□直接取引がある</w:t>
            </w:r>
          </w:p>
        </w:tc>
        <w:tc>
          <w:tcPr>
            <w:tcW w:w="7092" w:type="dxa"/>
          </w:tcPr>
          <w:p w:rsidR="00F97437" w:rsidRDefault="00565A4D" w:rsidP="00404F93">
            <w:pPr>
              <w:rPr>
                <w:rFonts w:ascii="游ゴシック" w:eastAsia="游ゴシック" w:hAnsi="游ゴシック"/>
              </w:rPr>
            </w:pPr>
            <w:r>
              <w:rPr>
                <w:rFonts w:ascii="游ゴシック" w:eastAsia="游ゴシック" w:hAnsi="游ゴシック" w:hint="eastAsia"/>
                <w:noProof/>
              </w:rPr>
              <mc:AlternateContent>
                <mc:Choice Requires="wpg">
                  <w:drawing>
                    <wp:anchor distT="0" distB="0" distL="114300" distR="114300" simplePos="0" relativeHeight="251655680" behindDoc="0" locked="0" layoutInCell="1" hidden="0" allowOverlap="1">
                      <wp:simplePos x="0" y="0"/>
                      <wp:positionH relativeFrom="column">
                        <wp:posOffset>-20955</wp:posOffset>
                      </wp:positionH>
                      <wp:positionV relativeFrom="paragraph">
                        <wp:posOffset>287020</wp:posOffset>
                      </wp:positionV>
                      <wp:extent cx="4356100" cy="924560"/>
                      <wp:effectExtent l="635" t="635" r="29845" b="10795"/>
                      <wp:wrapNone/>
                      <wp:docPr id="1027" name="グループ化 6"/>
                      <wp:cNvGraphicFramePr/>
                      <a:graphic xmlns:a="http://schemas.openxmlformats.org/drawingml/2006/main">
                        <a:graphicData uri="http://schemas.microsoft.com/office/word/2010/wordprocessingGroup">
                          <wpg:wgp>
                            <wpg:cNvGrpSpPr/>
                            <wpg:grpSpPr>
                              <a:xfrm>
                                <a:off x="0" y="0"/>
                                <a:ext cx="4356100" cy="924560"/>
                                <a:chOff x="0" y="0"/>
                                <a:chExt cx="4356100" cy="924560"/>
                              </a:xfrm>
                            </wpg:grpSpPr>
                            <wps:wsp>
                              <wps:cNvPr id="1028" name="テキスト ボックス 2"/>
                              <wps:cNvSpPr txBox="1">
                                <a:spLocks noChangeArrowheads="1"/>
                              </wps:cNvSpPr>
                              <wps:spPr>
                                <a:xfrm>
                                  <a:off x="163902" y="0"/>
                                  <a:ext cx="4019550" cy="924560"/>
                                </a:xfrm>
                                <a:prstGeom prst="rect">
                                  <a:avLst/>
                                </a:prstGeom>
                                <a:solidFill>
                                  <a:schemeClr val="accent2">
                                    <a:lumMod val="20000"/>
                                    <a:lumOff val="80000"/>
                                  </a:schemeClr>
                                </a:solidFill>
                                <a:ln w="9525">
                                  <a:noFill/>
                                  <a:miter lim="800000"/>
                                  <a:headEnd/>
                                  <a:tailEnd/>
                                </a:ln>
                              </wps:spPr>
                              <wps:txbx>
                                <w:txbxContent>
                                  <w:p w:rsidR="00F97437" w:rsidRDefault="00F97437">
                                    <w:pPr>
                                      <w:rPr>
                                        <w:sz w:val="20"/>
                                      </w:rPr>
                                    </w:pPr>
                                  </w:p>
                                </w:txbxContent>
                              </wps:txbx>
                              <wps:bodyPr rot="0" vertOverflow="overflow" horzOverflow="overflow" wrap="square" tIns="45720" rIns="91440" anchor="t" anchorCtr="0"/>
                            </wps:wsp>
                            <wps:wsp>
                              <wps:cNvPr id="1029" name="大かっこ 3"/>
                              <wps:cNvSpPr/>
                              <wps:spPr>
                                <a:xfrm>
                                  <a:off x="0" y="0"/>
                                  <a:ext cx="4356100" cy="924560"/>
                                </a:xfrm>
                                <a:prstGeom prst="bracketPair">
                                  <a:avLst>
                                    <a:gd name="adj" fmla="val 18061"/>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cx1="http://schemas.microsoft.com/office/drawing/2015/9/8/chartex" xmlns:cx="http://schemas.microsoft.com/office/drawing/2014/chartex">
                  <w:pict>
                    <v:group id="グループ化 6" o:spid="_x0000_s1027" style="position:absolute;left:0;text-align:left;margin-left:-1.65pt;margin-top:22.6pt;width:343pt;height:72.8pt;z-index:251655680" coordsize="43561,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hNXQMAAP4HAAAOAAAAZHJzL2Uyb0RvYy54bWy8Vclu1DAYviPxDpbvNEtnhk7UtIIWKiSW&#10;iuUBXMdZwLGD7TZTbu1ICAluSHDhBhIHhOCKxNtEfQ9+O8t0GZAoEhfHdvxv3/f99vrmrOTogCld&#10;SBHjYMXHiAkqk0JkMX7y+Pa1NYy0ISIhXAoW40Om8ebG1SvrdRWxUOaSJ0whcCJ0VFcxzo2pIs/T&#10;NGcl0SuyYgJ+plKVxMBSZV6iSA3eS+6Fvj/xaqmSSknKtIbd7fYn3nD+05RR8yBNNTOIxxhyM25U&#10;btyzo7exTqJMkSovaJcGuUQWJSkEBB1cbRND0L4qLrgqC6qklqlZobL0ZJoWlLkaoJrAP1fNjpL7&#10;lasli+qsGmACaM/hdGm39P7BrkJFAtz54XWMBCmBpeb4ezP/0sx/NvP3J2/eoYnFqa6yCI7vqOpR&#10;tau6jaxd2dJnqSrtF4pCM4fw4YAwmxlEYXO0Op4EPhBB4d80HI0nHQU0B54umNH81p8NvT6sZ7Mb&#10;kqkrUJNeAKb/DbBHOamY40FbBBaAgbg7wOYvm+OvzfGPZv4KNfMPzXzeHH+DNQpb6JyhxQ2Z2U0J&#10;SAROLrq6K+kzjYTcyonI2A2lZJ0zkkDGgbWEugZTS4GONDhZAncwWZ36IUZLMPeD6Xh8AfMBOhJV&#10;SpsdJktkJzFW0DUuO3JwVxubxOKIjawlL5LbBeduYTuVbXGFDgj0GKGUCRM6c75f3pNJuw+9CrSD&#10;LxLBtuXaHV/rtyGE63nryQU8E4QLVINexuHYORbSRnfOysLA/cGLMsbOVxfDQnhLJO6IIQVv5xCE&#10;iw7TFkYLqJntzdoO6Knak8khMKVke13A9WYewJByCVnIboZRLtWLZfs1XCcx1s/3iWJw5dwRQOZo&#10;fD0ECpRbTIPRCBZEUHARY9NPt4y7mSzinYJbyv+HlKe9lE8+fW6OXjdHH5ujt2i1hwRkP3T9bzUI&#10;NS2R3/KW/7389hShz5jZJYVaqNAKJ0u6biPJU4zSksNNDSpCwZo/aZuFRE6y5xTrwFzwrc0hZ06I&#10;4iFLgflFNy7Tcu+Z29PWLAXtDYa+S3GQ7ukm6A2789aUuRfpb4wHCxdZCjMYl4WQLUDnopvZELk9&#10;3yu+rdsqqxX4GZ25CxQeGYdd9yDaV+z02jlaPNsbvwAAAP//AwBQSwMEFAAGAAgAAAAhAAnOXXvh&#10;AAAACQEAAA8AAABkcnMvZG93bnJldi54bWxMj01Lw0AQhu+C/2EZwVu7+bA1jdmUUtRTEWwF6W2a&#10;TJPQ7GzIbpP037ue9Di8D+/7TLaedCsG6m1jWEE4D0AQF6ZsuFLwdXibJSCsQy6xNUwKbmRhnd/f&#10;ZZiWZuRPGvauEr6EbYoKaue6VEpb1KTRzk1H7LOz6TU6f/aVLHscfbluZRQES6mxYb9QY0fbmorL&#10;/qoVvI84buLwddhdztvb8bD4+N6FpNTjw7R5AeFocn8w/Op7dci908lcubSiVTCLY08qeFpEIHy+&#10;TKJnECcProIEZJ7J/x/kPwAAAP//AwBQSwECLQAUAAYACAAAACEAtoM4kv4AAADhAQAAEwAAAAAA&#10;AAAAAAAAAAAAAAAAW0NvbnRlbnRfVHlwZXNdLnhtbFBLAQItABQABgAIAAAAIQA4/SH/1gAAAJQB&#10;AAALAAAAAAAAAAAAAAAAAC8BAABfcmVscy8ucmVsc1BLAQItABQABgAIAAAAIQBnKahNXQMAAP4H&#10;AAAOAAAAAAAAAAAAAAAAAC4CAABkcnMvZTJvRG9jLnhtbFBLAQItABQABgAIAAAAIQAJzl174QAA&#10;AAkBAAAPAAAAAAAAAAAAAAAAALcFAABkcnMvZG93bnJldi54bWxQSwUGAAAAAAQABADzAAAAxQYA&#10;AAAA&#10;">
                      <v:shape id="_x0000_s1028" type="#_x0000_t202" style="position:absolute;left:1639;width:40195;height:9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3g5xwAAAN0AAAAPAAAAZHJzL2Rvd25yZXYueG1sRI9Ba8JA&#10;EIXvBf/DMkJvdaOH0EZXKRah7aFQ9eBxyE6zwexsyG5i9Nd3DoK3Gd6b975ZbUbfqIG6WAc2MJ9l&#10;oIjLYGuuDBwPu5dXUDEhW2wCk4ErRdisJ08rLGy48C8N+1QpCeFYoAGXUltoHUtHHuMstMSi/YXO&#10;Y5K1q7Tt8CLhvtGLLMu1x5qlwWFLW0fled97A/Vwun5s8+Nt/p2/ufNt99X/9K0xz9PxfQkq0Zge&#10;5vv1pxX8bCG48o2MoNf/AAAA//8DAFBLAQItABQABgAIAAAAIQDb4fbL7gAAAIUBAAATAAAAAAAA&#10;AAAAAAAAAAAAAABbQ29udGVudF9UeXBlc10ueG1sUEsBAi0AFAAGAAgAAAAhAFr0LFu/AAAAFQEA&#10;AAsAAAAAAAAAAAAAAAAAHwEAAF9yZWxzLy5yZWxzUEsBAi0AFAAGAAgAAAAhAC8DeDnHAAAA3QAA&#10;AA8AAAAAAAAAAAAAAAAABwIAAGRycy9kb3ducmV2LnhtbFBLBQYAAAAAAwADALcAAAD7AgAAAAA=&#10;" fillcolor="#fbe4d5 [661]" stroked="f">
                        <v:textbox>
                          <w:txbxContent>
                            <w:p w:rsidR="00F97437" w:rsidRDefault="00F97437">
                              <w:pPr>
                                <w:rPr>
                                  <w:sz w:val="20"/>
                                </w:rPr>
                              </w:pP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9" type="#_x0000_t185" style="position:absolute;width:43561;height:9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pr4wwAAAN0AAAAPAAAAZHJzL2Rvd25yZXYueG1sRE/NisIw&#10;EL4LvkMYYS+ypiviutUo64KgF7HWB5htxrbYTGoTtb69EQRv8/H9zmzRmkpcqXGlZQVfgwgEcWZ1&#10;ybmCQ7r6nIBwHlljZZkU3MnBYt7tzDDW9sYJXfc+FyGEXYwKCu/rWEqXFWTQDWxNHLijbQz6AJtc&#10;6gZvIdxUchhFY2mw5NBQYE1/BWWn/cUoOK3SUdLffMu0XJ53dz/pjw7/W6U+eu3vFISn1r/FL/da&#10;h/nR8Aee34QT5PwBAAD//wMAUEsBAi0AFAAGAAgAAAAhANvh9svuAAAAhQEAABMAAAAAAAAAAAAA&#10;AAAAAAAAAFtDb250ZW50X1R5cGVzXS54bWxQSwECLQAUAAYACAAAACEAWvQsW78AAAAVAQAACwAA&#10;AAAAAAAAAAAAAAAfAQAAX3JlbHMvLnJlbHNQSwECLQAUAAYACAAAACEA48aa+MMAAADdAAAADwAA&#10;AAAAAAAAAAAAAAAHAgAAZHJzL2Rvd25yZXYueG1sUEsFBgAAAAADAAMAtwAAAPcCAAAAAA==&#10;" adj="3901" strokecolor="#5b9bd5 [3204]" strokeweight=".5pt">
                        <v:stroke joinstyle="miter"/>
                      </v:shape>
                    </v:group>
                  </w:pict>
                </mc:Fallback>
              </mc:AlternateContent>
            </w:r>
            <w:r>
              <w:rPr>
                <w:rFonts w:ascii="游ゴシック" w:eastAsia="游ゴシック" w:hAnsi="游ゴシック" w:hint="eastAsia"/>
              </w:rPr>
              <w:t>＜時短対象飲食店等との、具体的な取引内容＞</w:t>
            </w:r>
          </w:p>
        </w:tc>
      </w:tr>
      <w:tr w:rsidR="00F97437" w:rsidTr="00404F93">
        <w:tblPrEx>
          <w:tblCellMar>
            <w:left w:w="108" w:type="dxa"/>
            <w:right w:w="108" w:type="dxa"/>
          </w:tblCellMar>
          <w:tblLook w:val="04A0" w:firstRow="1" w:lastRow="0" w:firstColumn="1" w:lastColumn="0" w:noHBand="0" w:noVBand="1"/>
        </w:tblPrEx>
        <w:trPr>
          <w:trHeight w:val="907"/>
        </w:trPr>
        <w:tc>
          <w:tcPr>
            <w:tcW w:w="2117" w:type="dxa"/>
            <w:vMerge/>
            <w:vAlign w:val="center"/>
          </w:tcPr>
          <w:p w:rsidR="00F97437" w:rsidRDefault="00F97437" w:rsidP="00404F93">
            <w:pPr>
              <w:ind w:firstLineChars="100" w:firstLine="210"/>
              <w:rPr>
                <w:rFonts w:ascii="游ゴシック" w:eastAsia="游ゴシック" w:hAnsi="游ゴシック"/>
              </w:rPr>
            </w:pPr>
          </w:p>
        </w:tc>
        <w:tc>
          <w:tcPr>
            <w:tcW w:w="7092" w:type="dxa"/>
          </w:tcPr>
          <w:p w:rsidR="00F97437" w:rsidRDefault="00565A4D" w:rsidP="00404F93">
            <w:pPr>
              <w:rPr>
                <w:rFonts w:ascii="游ゴシック" w:eastAsia="游ゴシック" w:hAnsi="游ゴシック"/>
              </w:rPr>
            </w:pPr>
            <w:r>
              <w:rPr>
                <w:rFonts w:ascii="游ゴシック" w:eastAsia="游ゴシック" w:hAnsi="游ゴシック"/>
              </w:rPr>
              <w:t>＜主な取引先名＞</w:t>
            </w:r>
          </w:p>
          <w:p w:rsidR="00F97437" w:rsidRDefault="00565A4D" w:rsidP="00404F93">
            <w:pPr>
              <w:ind w:firstLineChars="100" w:firstLine="210"/>
              <w:rPr>
                <w:rFonts w:ascii="游ゴシック" w:eastAsia="游ゴシック" w:hAnsi="游ゴシック"/>
                <w:u w:val="single"/>
              </w:rPr>
            </w:pPr>
            <w:r>
              <w:rPr>
                <w:rFonts w:ascii="游ゴシック" w:eastAsia="游ゴシック" w:hAnsi="游ゴシック" w:hint="eastAsia"/>
              </w:rPr>
              <w:t xml:space="preserve">　</w:t>
            </w:r>
            <w:r>
              <w:rPr>
                <w:rFonts w:ascii="游ゴシック" w:eastAsia="游ゴシック" w:hAnsi="游ゴシック" w:hint="eastAsia"/>
                <w:u w:val="single"/>
              </w:rPr>
              <w:t xml:space="preserve">名称　　　　　　　　　　　　　　　　　　　　　　　　　　　</w:t>
            </w:r>
          </w:p>
        </w:tc>
      </w:tr>
      <w:tr w:rsidR="00F97437" w:rsidTr="00404F93">
        <w:tblPrEx>
          <w:tblCellMar>
            <w:left w:w="108" w:type="dxa"/>
            <w:right w:w="108" w:type="dxa"/>
          </w:tblCellMar>
          <w:tblLook w:val="04A0" w:firstRow="1" w:lastRow="0" w:firstColumn="1" w:lastColumn="0" w:noHBand="0" w:noVBand="1"/>
        </w:tblPrEx>
        <w:trPr>
          <w:trHeight w:val="907"/>
        </w:trPr>
        <w:tc>
          <w:tcPr>
            <w:tcW w:w="2117" w:type="dxa"/>
            <w:vMerge/>
            <w:vAlign w:val="center"/>
          </w:tcPr>
          <w:p w:rsidR="00F97437" w:rsidRDefault="00F97437" w:rsidP="00404F93">
            <w:pPr>
              <w:ind w:firstLineChars="100" w:firstLine="210"/>
              <w:rPr>
                <w:rFonts w:ascii="游ゴシック" w:eastAsia="游ゴシック" w:hAnsi="游ゴシック"/>
              </w:rPr>
            </w:pPr>
          </w:p>
        </w:tc>
        <w:tc>
          <w:tcPr>
            <w:tcW w:w="7092" w:type="dxa"/>
            <w:vAlign w:val="center"/>
          </w:tcPr>
          <w:p w:rsidR="00F97437" w:rsidRDefault="00565A4D" w:rsidP="00404F93">
            <w:pPr>
              <w:rPr>
                <w:rFonts w:ascii="游ゴシック" w:eastAsia="游ゴシック" w:hAnsi="游ゴシック"/>
              </w:rPr>
            </w:pPr>
            <w:r>
              <w:rPr>
                <w:rFonts w:ascii="游ゴシック" w:eastAsia="游ゴシック" w:hAnsi="游ゴシック" w:hint="eastAsia"/>
              </w:rPr>
              <w:t>＜反復継続した取引を示す</w:t>
            </w:r>
            <w:r>
              <w:rPr>
                <w:rFonts w:ascii="游ゴシック" w:eastAsia="游ゴシック" w:hAnsi="游ゴシック"/>
              </w:rPr>
              <w:t>帳簿書類等＞</w:t>
            </w:r>
            <w:r>
              <w:rPr>
                <w:rFonts w:ascii="游ゴシック" w:eastAsia="游ゴシック" w:hAnsi="游ゴシック"/>
                <w:sz w:val="20"/>
              </w:rPr>
              <w:t>（</w:t>
            </w:r>
            <w:r>
              <w:rPr>
                <w:rFonts w:ascii="游ゴシック" w:eastAsia="游ゴシック" w:hAnsi="游ゴシック"/>
                <w:sz w:val="20"/>
                <w:u w:val="single"/>
              </w:rPr>
              <w:t>本表とは別に保存してください</w:t>
            </w:r>
            <w:r>
              <w:rPr>
                <w:rFonts w:ascii="游ゴシック" w:eastAsia="游ゴシック" w:hAnsi="游ゴシック"/>
                <w:sz w:val="20"/>
              </w:rPr>
              <w:t>）</w:t>
            </w:r>
          </w:p>
          <w:p w:rsidR="00F97437" w:rsidRDefault="00565A4D" w:rsidP="00404F93">
            <w:pPr>
              <w:rPr>
                <w:rFonts w:ascii="游ゴシック" w:eastAsia="游ゴシック" w:hAnsi="游ゴシック"/>
              </w:rPr>
            </w:pPr>
            <w:r>
              <w:rPr>
                <w:rFonts w:ascii="游ゴシック" w:eastAsia="游ゴシック" w:hAnsi="游ゴシック"/>
              </w:rPr>
              <w:t>・通帳　・領収書　・請求書　・納品書　・その他　うち一つ以上</w:t>
            </w:r>
          </w:p>
        </w:tc>
      </w:tr>
      <w:tr w:rsidR="00F97437" w:rsidTr="00404F93">
        <w:tblPrEx>
          <w:tblCellMar>
            <w:left w:w="108" w:type="dxa"/>
            <w:right w:w="108" w:type="dxa"/>
          </w:tblCellMar>
          <w:tblLook w:val="04A0" w:firstRow="1" w:lastRow="0" w:firstColumn="1" w:lastColumn="0" w:noHBand="0" w:noVBand="1"/>
        </w:tblPrEx>
        <w:trPr>
          <w:trHeight w:val="2101"/>
        </w:trPr>
        <w:tc>
          <w:tcPr>
            <w:tcW w:w="2117" w:type="dxa"/>
            <w:vMerge w:val="restart"/>
            <w:vAlign w:val="center"/>
          </w:tcPr>
          <w:p w:rsidR="00F97437" w:rsidRDefault="00565A4D" w:rsidP="00404F93">
            <w:pPr>
              <w:rPr>
                <w:rFonts w:ascii="游ゴシック" w:eastAsia="游ゴシック" w:hAnsi="游ゴシック"/>
                <w:b/>
              </w:rPr>
            </w:pPr>
            <w:r>
              <w:rPr>
                <w:rFonts w:ascii="游ゴシック" w:eastAsia="游ゴシック" w:hAnsi="游ゴシック"/>
                <w:b/>
              </w:rPr>
              <w:t>□間接取引がある</w:t>
            </w:r>
          </w:p>
        </w:tc>
        <w:tc>
          <w:tcPr>
            <w:tcW w:w="7092" w:type="dxa"/>
          </w:tcPr>
          <w:p w:rsidR="00F97437" w:rsidRDefault="00565A4D" w:rsidP="00404F93">
            <w:pPr>
              <w:rPr>
                <w:rFonts w:ascii="游ゴシック" w:eastAsia="游ゴシック" w:hAnsi="游ゴシック"/>
              </w:rPr>
            </w:pPr>
            <w:r>
              <w:rPr>
                <w:rFonts w:ascii="游ゴシック" w:eastAsia="游ゴシック" w:hAnsi="游ゴシック" w:hint="eastAsia"/>
              </w:rPr>
              <w:t>＜自社商品・サービスを納入する事業者との、具体的な取引内容＞</w:t>
            </w:r>
          </w:p>
        </w:tc>
      </w:tr>
      <w:tr w:rsidR="00F97437" w:rsidTr="00404F93">
        <w:tblPrEx>
          <w:tblCellMar>
            <w:left w:w="108" w:type="dxa"/>
            <w:right w:w="108" w:type="dxa"/>
          </w:tblCellMar>
          <w:tblLook w:val="04A0" w:firstRow="1" w:lastRow="0" w:firstColumn="1" w:lastColumn="0" w:noHBand="0" w:noVBand="1"/>
        </w:tblPrEx>
        <w:trPr>
          <w:trHeight w:val="907"/>
        </w:trPr>
        <w:tc>
          <w:tcPr>
            <w:tcW w:w="2117" w:type="dxa"/>
            <w:vMerge/>
            <w:vAlign w:val="center"/>
          </w:tcPr>
          <w:p w:rsidR="00F97437" w:rsidRDefault="00F97437" w:rsidP="00404F93">
            <w:pPr>
              <w:rPr>
                <w:rFonts w:ascii="游ゴシック" w:eastAsia="游ゴシック" w:hAnsi="游ゴシック"/>
              </w:rPr>
            </w:pPr>
          </w:p>
        </w:tc>
        <w:tc>
          <w:tcPr>
            <w:tcW w:w="7092" w:type="dxa"/>
          </w:tcPr>
          <w:p w:rsidR="00F97437" w:rsidRDefault="00565A4D" w:rsidP="00404F93">
            <w:pPr>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hint="eastAsia"/>
                <w:noProof/>
              </w:rPr>
              <mc:AlternateContent>
                <mc:Choice Requires="wpg">
                  <w:drawing>
                    <wp:anchor distT="0" distB="0" distL="114300" distR="114300" simplePos="0" relativeHeight="251658752" behindDoc="0" locked="0" layoutInCell="1" hidden="0" allowOverlap="1">
                      <wp:simplePos x="0" y="0"/>
                      <wp:positionH relativeFrom="column">
                        <wp:posOffset>635</wp:posOffset>
                      </wp:positionH>
                      <wp:positionV relativeFrom="paragraph">
                        <wp:posOffset>-1024255</wp:posOffset>
                      </wp:positionV>
                      <wp:extent cx="4356100" cy="924560"/>
                      <wp:effectExtent l="635" t="635" r="29845" b="10795"/>
                      <wp:wrapNone/>
                      <wp:docPr id="1030" name="グループ化 7"/>
                      <wp:cNvGraphicFramePr/>
                      <a:graphic xmlns:a="http://schemas.openxmlformats.org/drawingml/2006/main">
                        <a:graphicData uri="http://schemas.microsoft.com/office/word/2010/wordprocessingGroup">
                          <wpg:wgp>
                            <wpg:cNvGrpSpPr/>
                            <wpg:grpSpPr>
                              <a:xfrm>
                                <a:off x="0" y="0"/>
                                <a:ext cx="4356100" cy="924560"/>
                                <a:chOff x="0" y="0"/>
                                <a:chExt cx="4356100" cy="924560"/>
                              </a:xfrm>
                            </wpg:grpSpPr>
                            <wps:wsp>
                              <wps:cNvPr id="1031" name="テキスト ボックス 8"/>
                              <wps:cNvSpPr txBox="1">
                                <a:spLocks noChangeArrowheads="1"/>
                              </wps:cNvSpPr>
                              <wps:spPr>
                                <a:xfrm>
                                  <a:off x="163902" y="0"/>
                                  <a:ext cx="4019550" cy="924560"/>
                                </a:xfrm>
                                <a:prstGeom prst="rect">
                                  <a:avLst/>
                                </a:prstGeom>
                                <a:solidFill>
                                  <a:schemeClr val="accent2">
                                    <a:lumMod val="20000"/>
                                    <a:lumOff val="80000"/>
                                  </a:schemeClr>
                                </a:solidFill>
                                <a:ln w="9525">
                                  <a:noFill/>
                                  <a:miter lim="800000"/>
                                  <a:headEnd/>
                                  <a:tailEnd/>
                                </a:ln>
                              </wps:spPr>
                              <wps:txbx>
                                <w:txbxContent>
                                  <w:p w:rsidR="00F97437" w:rsidRDefault="00F97437">
                                    <w:pPr>
                                      <w:rPr>
                                        <w:sz w:val="20"/>
                                      </w:rPr>
                                    </w:pPr>
                                  </w:p>
                                </w:txbxContent>
                              </wps:txbx>
                              <wps:bodyPr rot="0" vertOverflow="overflow" horzOverflow="overflow" wrap="square" tIns="45720" rIns="91440" anchor="t" anchorCtr="0"/>
                            </wps:wsp>
                            <wps:wsp>
                              <wps:cNvPr id="1032" name="大かっこ 9"/>
                              <wps:cNvSpPr/>
                              <wps:spPr>
                                <a:xfrm>
                                  <a:off x="0" y="0"/>
                                  <a:ext cx="4356100" cy="924560"/>
                                </a:xfrm>
                                <a:prstGeom prst="bracketPair">
                                  <a:avLst>
                                    <a:gd name="adj" fmla="val 17128"/>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cx1="http://schemas.microsoft.com/office/drawing/2015/9/8/chartex" xmlns:cx="http://schemas.microsoft.com/office/drawing/2014/chartex">
                  <w:pict>
                    <v:group id="グループ化 7" o:spid="_x0000_s1030" style="position:absolute;left:0;text-align:left;margin-left:.05pt;margin-top:-80.65pt;width:343pt;height:72.8pt;z-index:251658752" coordsize="43561,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OJYAMAAP4HAAAOAAAAZHJzL2Uyb0RvYy54bWy8Vctu1DAU3SPxD1b2NI/OTDtR0wr6ElKh&#10;FYUPcB3nQR072G4zw64dCSHBDgk27EBigRBskfibqP/BtZPJtNMpEkVi4/g6vq9zz71e2xgVDJ1S&#10;qXLBI8df8hxEORFxztPIefZ0596qg5TGPMZMcBo5Y6qcjfW7d9aqMqSByASLqURghKuwKiMn07oM&#10;XVeRjBZYLYmScviZCFlgDaJM3VjiCqwXzA08b+BWQsalFIQqBadbzU9n3dpPEkr0fpIoqhGLHIhN&#10;21Xa9cis7voaDlOJyywnbRj4FlEUOOfgtDO1hTVGJzK/ZqrIiRRKJHqJiMIVSZITanOAbHxvLptd&#10;KU5Km0saVmnZwQTQzuF0a7Pk8emBRHkMtfOWASCOC6hSff6jnnytJ7/qyYeLt+/RisGpKtMQru/K&#10;8rA8kO1B2kgm9VEiC/OFpNDIIjzuEKYjjQgc9pb7A98DPwT+DYNef9CWgGRQp2tqJNv+s6I7deua&#10;6LpgqhLYpGaAqX8D7DDDJbV1UAaBGWB+B9jkVX3+rT7/WU9eo3rysZ5M6vPvIKPVBjqraHBDevRA&#10;ABK+pYsq9wQ5VoiLzQzzlN6XUlQZxTFE7BtNyKtTNSVQoQIjC+D2B8tDL3DQAsw9f9jvX8O8gw6H&#10;pVR6l4oCmU3kSOgaGx0+3VPaBDG7YjwrwfJ4J2fMCqZT6SaT6BRDj2FCKNeBVWcnxSMRN+fQq1B2&#10;sIVDODa1ttdXp8fgwva8sWQdXnHCOKqAL/2gbw1zYbxbY0WuYX6wvIgca6v1YSDc5rG9onHOmj04&#10;YbzFtIHRAKpHRyPbAcG0VEciHkOlpGjGBYw3vQ9LwgREIdqdgzIhXy46r2CcRI56cYIlhZHzkEMx&#10;e/2VAEogrTD0ez0QMCdgInL0dLup7WQyiLcMbkr+P6gM1Gl6/+Lzl/rsTX32qT57h4ZTSID2Xdff&#10;yEHIaQH9Frf8zfQ7kpgcU32AczljoSFOGrch4vi5g5KCwaQGFiF/xQ9sm4FNS9k5xlowZ/VWesyo&#10;JSJ/QhOo/KwbF3G5aUPDHLht1BLgXqfo2RA76l5ugqlie9+oUvsi/Y1yp2E9C6475SLnogFozrse&#10;dZ6b+1PGN3kbZjUEv8IzO0DhkbHYtQ+iecUuy9bQ7Nle/w0AAP//AwBQSwMEFAAGAAgAAAAhAORD&#10;bEneAAAACQEAAA8AAABkcnMvZG93bnJldi54bWxMj0FrwkAQhe+F/odlCr3pJhVTidmISNuTFKqF&#10;4m3MjkkwOxuyaxL/fTen9vjeG958L9uMphE9da62rCCeRyCIC6trLhV8H99nKxDOI2tsLJOCOznY&#10;5I8PGabaDvxF/cGXIpSwS1FB5X2bSumKigy6uW2JQ3axnUEfZFdK3eEQyk0jX6IokQZrDh8qbGlX&#10;UXE93IyCjwGH7SJ+6/fXy+5+Oi4/f/YxKfX8NG7XIDyN/u8YJvyADnlgOtsbayeaSQuvYBYn8QJE&#10;yJNVEqzzZC1fQeaZ/L8g/wUAAP//AwBQSwECLQAUAAYACAAAACEAtoM4kv4AAADhAQAAEwAAAAAA&#10;AAAAAAAAAAAAAAAAW0NvbnRlbnRfVHlwZXNdLnhtbFBLAQItABQABgAIAAAAIQA4/SH/1gAAAJQB&#10;AAALAAAAAAAAAAAAAAAAAC8BAABfcmVscy8ucmVsc1BLAQItABQABgAIAAAAIQC6E5OJYAMAAP4H&#10;AAAOAAAAAAAAAAAAAAAAAC4CAABkcnMvZTJvRG9jLnhtbFBLAQItABQABgAIAAAAIQDkQ2xJ3gAA&#10;AAkBAAAPAAAAAAAAAAAAAAAAALoFAABkcnMvZG93bnJldi54bWxQSwUGAAAAAAQABADzAAAAxQYA&#10;AAAA&#10;">
                      <v:shape id="テキスト ボックス 8" o:spid="_x0000_s1031" type="#_x0000_t202" style="position:absolute;left:1639;width:40195;height:9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Ed5xAAAAN0AAAAPAAAAZHJzL2Rvd25yZXYueG1sRE9Na8JA&#10;EL0X/A/LCN7qJhaCTV2lKEL1IGg99Dhkp9lgdjZkNzH6612h0Ns83ucsVoOtRU+trxwrSKcJCOLC&#10;6YpLBefv7eschA/IGmvHpOBGHlbL0csCc+2ufKT+FEoRQ9jnqMCE0ORS+sKQRT91DXHkfl1rMUTY&#10;llK3eI3htpazJMmkxYpjg8GG1oaKy6mzCqr+57ZZZ+d7us/ezeW+3XWHrlFqMh4+P0AEGsK/+M/9&#10;peP85C2F5zfxBLl8AAAA//8DAFBLAQItABQABgAIAAAAIQDb4fbL7gAAAIUBAAATAAAAAAAAAAAA&#10;AAAAAAAAAABbQ29udGVudF9UeXBlc10ueG1sUEsBAi0AFAAGAAgAAAAhAFr0LFu/AAAAFQEAAAsA&#10;AAAAAAAAAAAAAAAAHwEAAF9yZWxzLy5yZWxzUEsBAi0AFAAGAAgAAAAhADvgR3nEAAAA3QAAAA8A&#10;AAAAAAAAAAAAAAAABwIAAGRycy9kb3ducmV2LnhtbFBLBQYAAAAAAwADALcAAAD4AgAAAAA=&#10;" fillcolor="#fbe4d5 [661]" stroked="f">
                        <v:textbox>
                          <w:txbxContent>
                            <w:p w:rsidR="00F97437" w:rsidRDefault="00F97437">
                              <w:pPr>
                                <w:rPr>
                                  <w:sz w:val="20"/>
                                </w:rPr>
                              </w:pPr>
                            </w:p>
                          </w:txbxContent>
                        </v:textbox>
                      </v:shape>
                      <v:shape id="大かっこ 9" o:spid="_x0000_s1032" type="#_x0000_t185" style="position:absolute;width:43561;height:9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rmwwAAAN0AAAAPAAAAZHJzL2Rvd25yZXYueG1sRE9NawIx&#10;EL0X/A9hhF5KzWphWbZGEaHFm1S99DZsppvFZLIm6e7675tCobd5vM9ZbydnxUAhdp4VLBcFCOLG&#10;645bBZfz23MFIiZkjdYzKbhThO1m9rDGWvuRP2g4pVbkEI41KjAp9bWUsTHkMC58T5y5Lx8cpgxD&#10;K3XAMYc7K1dFUUqHHecGgz3tDTXX07dTcLxVx3M5mjCU75/3qnyyhyVZpR7n0+4VRKIp/Yv/3Aed&#10;5xcvK/j9Jp8gNz8AAAD//wMAUEsBAi0AFAAGAAgAAAAhANvh9svuAAAAhQEAABMAAAAAAAAAAAAA&#10;AAAAAAAAAFtDb250ZW50X1R5cGVzXS54bWxQSwECLQAUAAYACAAAACEAWvQsW78AAAAVAQAACwAA&#10;AAAAAAAAAAAAAAAfAQAAX3JlbHMvLnJlbHNQSwECLQAUAAYACAAAACEArEgK5sMAAADdAAAADwAA&#10;AAAAAAAAAAAAAAAHAgAAZHJzL2Rvd25yZXYueG1sUEsFBgAAAAADAAMAtwAAAPcCAAAAAA==&#10;" adj="3700" strokecolor="#5b9bd5 [3204]" strokeweight=".5pt">
                        <v:stroke joinstyle="miter"/>
                      </v:shape>
                    </v:group>
                  </w:pict>
                </mc:Fallback>
              </mc:AlternateContent>
            </w:r>
            <w:r>
              <w:rPr>
                <w:rFonts w:ascii="游ゴシック" w:eastAsia="游ゴシック" w:hAnsi="游ゴシック" w:hint="eastAsia"/>
              </w:rPr>
              <w:t>自社商品・サービスを納入する事業者名＞</w:t>
            </w:r>
          </w:p>
          <w:p w:rsidR="00F97437" w:rsidRDefault="00565A4D" w:rsidP="00404F93">
            <w:pPr>
              <w:rPr>
                <w:rFonts w:ascii="游ゴシック" w:eastAsia="游ゴシック" w:hAnsi="游ゴシック"/>
              </w:rPr>
            </w:pPr>
            <w:r>
              <w:rPr>
                <w:rFonts w:ascii="游ゴシック" w:eastAsia="游ゴシック" w:hAnsi="游ゴシック" w:hint="eastAsia"/>
              </w:rPr>
              <w:t xml:space="preserve">　　</w:t>
            </w:r>
            <w:r>
              <w:rPr>
                <w:rFonts w:ascii="游ゴシック" w:eastAsia="游ゴシック" w:hAnsi="游ゴシック" w:hint="eastAsia"/>
                <w:u w:val="single"/>
              </w:rPr>
              <w:t xml:space="preserve">名称　　　　　　　　　　　　　　　　　　</w:t>
            </w:r>
          </w:p>
        </w:tc>
      </w:tr>
      <w:tr w:rsidR="00F97437" w:rsidTr="00404F93">
        <w:tblPrEx>
          <w:tblCellMar>
            <w:left w:w="108" w:type="dxa"/>
            <w:right w:w="108" w:type="dxa"/>
          </w:tblCellMar>
          <w:tblLook w:val="04A0" w:firstRow="1" w:lastRow="0" w:firstColumn="1" w:lastColumn="0" w:noHBand="0" w:noVBand="1"/>
        </w:tblPrEx>
        <w:trPr>
          <w:trHeight w:val="907"/>
        </w:trPr>
        <w:tc>
          <w:tcPr>
            <w:tcW w:w="2117" w:type="dxa"/>
            <w:vMerge/>
            <w:vAlign w:val="center"/>
          </w:tcPr>
          <w:p w:rsidR="00F97437" w:rsidRDefault="00F97437" w:rsidP="00404F93">
            <w:pPr>
              <w:rPr>
                <w:rFonts w:ascii="游ゴシック" w:eastAsia="游ゴシック" w:hAnsi="游ゴシック"/>
              </w:rPr>
            </w:pPr>
          </w:p>
        </w:tc>
        <w:tc>
          <w:tcPr>
            <w:tcW w:w="7092" w:type="dxa"/>
          </w:tcPr>
          <w:p w:rsidR="00F97437" w:rsidRDefault="00565A4D" w:rsidP="00404F93">
            <w:pPr>
              <w:rPr>
                <w:rFonts w:ascii="游ゴシック" w:eastAsia="游ゴシック" w:hAnsi="游ゴシック"/>
              </w:rPr>
            </w:pPr>
            <w:r>
              <w:rPr>
                <w:rFonts w:ascii="游ゴシック" w:eastAsia="游ゴシック" w:hAnsi="游ゴシック" w:hint="eastAsia"/>
              </w:rPr>
              <w:t>＜自社商品・サービスを納入する事業者との、</w:t>
            </w:r>
          </w:p>
          <w:p w:rsidR="00F97437" w:rsidRDefault="00565A4D" w:rsidP="00404F93">
            <w:pPr>
              <w:ind w:firstLineChars="100" w:firstLine="210"/>
              <w:rPr>
                <w:rFonts w:ascii="游ゴシック" w:eastAsia="游ゴシック" w:hAnsi="游ゴシック"/>
                <w:sz w:val="20"/>
              </w:rPr>
            </w:pPr>
            <w:r>
              <w:rPr>
                <w:rFonts w:ascii="游ゴシック" w:eastAsia="游ゴシック" w:hAnsi="游ゴシック" w:hint="eastAsia"/>
              </w:rPr>
              <w:t>反復継続した取引を示す</w:t>
            </w:r>
            <w:r>
              <w:rPr>
                <w:rFonts w:ascii="游ゴシック" w:eastAsia="游ゴシック" w:hAnsi="游ゴシック"/>
              </w:rPr>
              <w:t>帳簿書類＞</w:t>
            </w:r>
            <w:r>
              <w:rPr>
                <w:rFonts w:ascii="游ゴシック" w:eastAsia="游ゴシック" w:hAnsi="游ゴシック"/>
                <w:sz w:val="20"/>
              </w:rPr>
              <w:t>（</w:t>
            </w:r>
            <w:r>
              <w:rPr>
                <w:rFonts w:ascii="游ゴシック" w:eastAsia="游ゴシック" w:hAnsi="游ゴシック"/>
                <w:sz w:val="20"/>
                <w:u w:val="single"/>
              </w:rPr>
              <w:t>本表とは別に保存してください</w:t>
            </w:r>
            <w:r>
              <w:rPr>
                <w:rFonts w:ascii="游ゴシック" w:eastAsia="游ゴシック" w:hAnsi="游ゴシック"/>
                <w:sz w:val="20"/>
              </w:rPr>
              <w:t>）</w:t>
            </w:r>
          </w:p>
          <w:p w:rsidR="00F97437" w:rsidRDefault="00565A4D" w:rsidP="00404F93">
            <w:pPr>
              <w:rPr>
                <w:rFonts w:ascii="游ゴシック" w:eastAsia="游ゴシック" w:hAnsi="游ゴシック"/>
              </w:rPr>
            </w:pPr>
            <w:r>
              <w:rPr>
                <w:rFonts w:ascii="游ゴシック" w:eastAsia="游ゴシック" w:hAnsi="游ゴシック"/>
              </w:rPr>
              <w:t>・通帳　・領収書　・請求書　・納品書　・その他　うち一つ以上</w:t>
            </w:r>
          </w:p>
        </w:tc>
      </w:tr>
      <w:tr w:rsidR="00F97437" w:rsidTr="00404F93">
        <w:tblPrEx>
          <w:tblCellMar>
            <w:left w:w="108" w:type="dxa"/>
            <w:right w:w="108" w:type="dxa"/>
          </w:tblCellMar>
          <w:tblLook w:val="04A0" w:firstRow="1" w:lastRow="0" w:firstColumn="1" w:lastColumn="0" w:noHBand="0" w:noVBand="1"/>
        </w:tblPrEx>
        <w:trPr>
          <w:trHeight w:val="3315"/>
        </w:trPr>
        <w:tc>
          <w:tcPr>
            <w:tcW w:w="2117" w:type="dxa"/>
            <w:vMerge/>
            <w:vAlign w:val="center"/>
          </w:tcPr>
          <w:p w:rsidR="00F97437" w:rsidRDefault="00F97437" w:rsidP="00404F93">
            <w:pPr>
              <w:rPr>
                <w:rFonts w:ascii="游ゴシック" w:eastAsia="游ゴシック" w:hAnsi="游ゴシック"/>
              </w:rPr>
            </w:pPr>
          </w:p>
        </w:tc>
        <w:tc>
          <w:tcPr>
            <w:tcW w:w="7092" w:type="dxa"/>
          </w:tcPr>
          <w:p w:rsidR="00F97437" w:rsidRDefault="00565A4D" w:rsidP="00404F93">
            <w:pPr>
              <w:rPr>
                <w:rFonts w:ascii="游ゴシック" w:eastAsia="游ゴシック" w:hAnsi="游ゴシック"/>
              </w:rPr>
            </w:pPr>
            <w:r>
              <w:rPr>
                <w:rFonts w:ascii="游ゴシック" w:eastAsia="游ゴシック" w:hAnsi="游ゴシック" w:hint="eastAsia"/>
              </w:rPr>
              <w:t>＜自社商品・サービスを納入する事業者を経由して、最終的に</w:t>
            </w:r>
          </w:p>
          <w:p w:rsidR="00F97437" w:rsidRDefault="00565A4D" w:rsidP="00404F93">
            <w:pPr>
              <w:ind w:firstLineChars="100" w:firstLine="210"/>
              <w:rPr>
                <w:rFonts w:ascii="游ゴシック" w:eastAsia="游ゴシック" w:hAnsi="游ゴシック"/>
              </w:rPr>
            </w:pPr>
            <w:r>
              <w:rPr>
                <w:rFonts w:ascii="游ゴシック" w:eastAsia="游ゴシック" w:hAnsi="游ゴシック" w:hint="eastAsia"/>
                <w:noProof/>
              </w:rPr>
              <mc:AlternateContent>
                <mc:Choice Requires="wpg">
                  <w:drawing>
                    <wp:anchor distT="0" distB="0" distL="114300" distR="114300" simplePos="0" relativeHeight="251661824" behindDoc="0" locked="0" layoutInCell="1" hidden="0" allowOverlap="1">
                      <wp:simplePos x="0" y="0"/>
                      <wp:positionH relativeFrom="column">
                        <wp:posOffset>5715</wp:posOffset>
                      </wp:positionH>
                      <wp:positionV relativeFrom="paragraph">
                        <wp:posOffset>330835</wp:posOffset>
                      </wp:positionV>
                      <wp:extent cx="4356100" cy="1353185"/>
                      <wp:effectExtent l="635" t="635" r="29845" b="10795"/>
                      <wp:wrapNone/>
                      <wp:docPr id="1033" name="グループ化 10"/>
                      <wp:cNvGraphicFramePr/>
                      <a:graphic xmlns:a="http://schemas.openxmlformats.org/drawingml/2006/main">
                        <a:graphicData uri="http://schemas.microsoft.com/office/word/2010/wordprocessingGroup">
                          <wpg:wgp>
                            <wpg:cNvGrpSpPr/>
                            <wpg:grpSpPr>
                              <a:xfrm>
                                <a:off x="0" y="0"/>
                                <a:ext cx="4356100" cy="1353185"/>
                                <a:chOff x="0" y="0"/>
                                <a:chExt cx="4356100" cy="924560"/>
                              </a:xfrm>
                            </wpg:grpSpPr>
                            <wps:wsp>
                              <wps:cNvPr id="1034" name="テキスト ボックス 11"/>
                              <wps:cNvSpPr txBox="1">
                                <a:spLocks noChangeArrowheads="1"/>
                              </wps:cNvSpPr>
                              <wps:spPr>
                                <a:xfrm>
                                  <a:off x="163902" y="0"/>
                                  <a:ext cx="4019550" cy="924560"/>
                                </a:xfrm>
                                <a:prstGeom prst="rect">
                                  <a:avLst/>
                                </a:prstGeom>
                                <a:solidFill>
                                  <a:schemeClr val="accent2">
                                    <a:lumMod val="20000"/>
                                    <a:lumOff val="80000"/>
                                  </a:schemeClr>
                                </a:solidFill>
                                <a:ln w="9525">
                                  <a:noFill/>
                                  <a:miter lim="800000"/>
                                  <a:headEnd/>
                                  <a:tailEnd/>
                                </a:ln>
                              </wps:spPr>
                              <wps:txbx>
                                <w:txbxContent>
                                  <w:p w:rsidR="00F97437" w:rsidRDefault="00F97437">
                                    <w:pPr>
                                      <w:rPr>
                                        <w:sz w:val="20"/>
                                      </w:rPr>
                                    </w:pPr>
                                  </w:p>
                                </w:txbxContent>
                              </wps:txbx>
                              <wps:bodyPr rot="0" vertOverflow="overflow" horzOverflow="overflow" wrap="square" tIns="45720" rIns="91440" anchor="t" anchorCtr="0"/>
                            </wps:wsp>
                            <wps:wsp>
                              <wps:cNvPr id="1035" name="大かっこ 12"/>
                              <wps:cNvSpPr/>
                              <wps:spPr>
                                <a:xfrm>
                                  <a:off x="0" y="0"/>
                                  <a:ext cx="4356100" cy="924560"/>
                                </a:xfrm>
                                <a:prstGeom prst="bracketPair">
                                  <a:avLst>
                                    <a:gd name="adj" fmla="val 13396"/>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cx1="http://schemas.microsoft.com/office/drawing/2015/9/8/chartex" xmlns:cx="http://schemas.microsoft.com/office/drawing/2014/chartex">
                  <w:pict>
                    <v:group id="グループ化 10" o:spid="_x0000_s1033" style="position:absolute;left:0;text-align:left;margin-left:.45pt;margin-top:26.05pt;width:343pt;height:106.55pt;z-index:251661824" coordsize="43561,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BAFbAMAAAIIAAAOAAAAZHJzL2Uyb0RvYy54bWy8Vctu3DYU3RfoPxDc15JGo6lnYDloncQo&#10;kCZG0nwATVGPhiJVkrbG3dkDBAGSXYBkk10LdBEE6bZA/0bIf/Ty6jGxM4smBbqhSIr3dc655MGt&#10;dS3JuTC20iql0V5IiVBcZ5UqUvr4p7vf7FNiHVMZk1qJlF4IS28dfv3VQdusxEyXWmbCEHCi7Kpt&#10;Ulo616yCwPJS1Mzu6UYo+JlrUzMHS1MEmWEteK9lMAvDRdBqkzVGc2Et7N7uf9JD9J/ngrsHeW6F&#10;IzKlkJvD0eB46sfg8ICtCsOasuJDGuwLsqhZpSDo5Oo2c4ycmeoTV3XFjbY6d3tc14HO84oLrAGq&#10;icIb1RwbfdZgLcWqLZoJJoD2Bk5f7JbfPz8xpMqAuzCOKVGsBpa6qz+7zdtu83e3ef3hxSsSIVBt&#10;U6zg/LFpHjUnBpDzG0W/8rWvc1P7L1RF1gjxxQSxWDvCYXMeJ4soBCY4/IviJI72k54EXgJTn9jx&#10;8s4uy+VsniwwqWCMG1zLpm1AT3YLmf1vkD0qWSOQCesh2EI2nyDbPO2u3nVXf3WbZ6TbvOk2m+7q&#10;PaxJFPkCfUJg6ZEjbv29BiwiVIxt7mn+xBKlj0qmCvGdMbotBcsgZbSEwibT3o8FJzsAjxbxMpxR&#10;sgP1MFomyYD6DuzYqjHWHQtdEz9JqYHGwezY+T3rIH2AeTziI1stq+xuJSUufLOKI2nIOYM2Y5wL&#10;5WZoLs/qH3XW70O7AvHYcLDtycbj++M2hMC2954w4LUgUpE2pctklqBjpX10dFZXDq4QWdUpRV9D&#10;DA/hHZXhEccq2c8hiFTg3WPaw+hnbn26xiaIR6pOdXYBTBnd3xhww7kHMORSQxZ6mFFSavPrrv0W&#10;bpSU2l/OmBFw6/yggMx58u0MKDC4WEbzOSyY4uAipW6cHjm8nDziPjGQcE/5/6HlZNTyh9//6C6f&#10;d5e/dZcvSTQbMRnkC7lt0Ru77zO6/t/o79Qw/kS4E1aZrQy91opsuKJY9jMleS3htgYZkSiOlwuf&#10;KBCMmsXZVrI3CLfuQgrvT6qHIgfqt+24S8x9Hw6nvVkO4psMQ0xx0u7HXTAaDue9qcBX6XOMJwuM&#10;rJWbjOtK6R6gG9Hdeorcnx8l39ft+esVfk1oABI+NIjd8Cj6l+zjNTraPt2H/wAAAP//AwBQSwME&#10;FAAGAAgAAAAhAK41ci/dAAAABwEAAA8AAABkcnMvZG93bnJldi54bWxMjs1Kw0AUhfeC7zBcwZ2d&#10;JJJQ09yUUtRVEWwF6W6auU1CMzMhM03St/e60uX54ZyvWM+mEyMNvnUWIV5EIMhWTre2Rvg6vD0t&#10;QfigrFads4RwIw/r8v6uULl2k/2kcR9qwSPW5wqhCaHPpfRVQ0b5hevJcnZ2g1GB5VBLPaiJx00n&#10;kyjKpFGt5YdG9bRtqLrsrwbhfVLT5jl+HXeX8/Z2PKQf37uYEB8f5s0KRKA5/JXhF5/RoWSmk7ta&#10;7UWH8MI9hDSJQXCaLTM2TghJliYgy0L+5y9/AAAA//8DAFBLAQItABQABgAIAAAAIQC2gziS/gAA&#10;AOEBAAATAAAAAAAAAAAAAAAAAAAAAABbQ29udGVudF9UeXBlc10ueG1sUEsBAi0AFAAGAAgAAAAh&#10;ADj9If/WAAAAlAEAAAsAAAAAAAAAAAAAAAAALwEAAF9yZWxzLy5yZWxzUEsBAi0AFAAGAAgAAAAh&#10;AD1AEAVsAwAAAggAAA4AAAAAAAAAAAAAAAAALgIAAGRycy9lMm9Eb2MueG1sUEsBAi0AFAAGAAgA&#10;AAAhAK41ci/dAAAABwEAAA8AAAAAAAAAAAAAAAAAxgUAAGRycy9kb3ducmV2LnhtbFBLBQYAAAAA&#10;BAAEAPMAAADQBgAAAAA=&#10;">
                      <v:shape id="テキスト ボックス 11" o:spid="_x0000_s1034" type="#_x0000_t202" style="position:absolute;left:1639;width:40195;height:9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ThxQAAAN0AAAAPAAAAZHJzL2Rvd25yZXYueG1sRE9La8JA&#10;EL4X/A/LCN7qRi3Bpq4iimB7KPg49Dhkp9lgdjZkNzH667uC0Nt8fM9ZrHpbiY4aXzpWMBknIIhz&#10;p0suFJxPu9c5CB+QNVaOScGNPKyWg5cFZtpd+UDdMRQihrDPUIEJoc6k9Lkhi37sauLI/brGYoiw&#10;KaRu8BrDbSWnSZJKiyXHBoM1bQzll2NrFZTdz227Sc/3yVf6bi733Wf73dZKjYb9+gNEoD78i5/u&#10;vY7zk9kbPL6JJ8jlHwAAAP//AwBQSwECLQAUAAYACAAAACEA2+H2y+4AAACFAQAAEwAAAAAAAAAA&#10;AAAAAAAAAAAAW0NvbnRlbnRfVHlwZXNdLnhtbFBLAQItABQABgAIAAAAIQBa9CxbvwAAABUBAAAL&#10;AAAAAAAAAAAAAAAAAB8BAABfcmVscy8ucmVsc1BLAQItABQABgAIAAAAIQArl+ThxQAAAN0AAAAP&#10;AAAAAAAAAAAAAAAAAAcCAABkcnMvZG93bnJldi54bWxQSwUGAAAAAAMAAwC3AAAA+QIAAAAA&#10;" fillcolor="#fbe4d5 [661]" stroked="f">
                        <v:textbox>
                          <w:txbxContent>
                            <w:p w:rsidR="00F97437" w:rsidRDefault="00F97437">
                              <w:pPr>
                                <w:rPr>
                                  <w:sz w:val="20"/>
                                </w:rPr>
                              </w:pPr>
                            </w:p>
                          </w:txbxContent>
                        </v:textbox>
                      </v:shape>
                      <v:shape id="大かっこ 12" o:spid="_x0000_s1035" type="#_x0000_t185" style="position:absolute;width:43561;height:9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c1cwwAAAN0AAAAPAAAAZHJzL2Rvd25yZXYueG1sRE/fa8Iw&#10;EH4X9j+EG/im6RyKVGMZG0KVvaiDvR7N2XRrLqHJare/3gwE3+7j+3nrYrCt6KkLjWMFT9MMBHHl&#10;dMO1go/TdrIEESKyxtYxKfilAMXmYbTGXLsLH6g/xlqkEA45KjAx+lzKUBmyGKbOEyfu7DqLMcGu&#10;lrrDSwq3rZxl2UJabDg1GPT0aqj6Pv5YBZU77dmXZtfoYd57XPy9f32+KTV+HF5WICIN8S6+uUud&#10;5mfPc/j/Jp0gN1cAAAD//wMAUEsBAi0AFAAGAAgAAAAhANvh9svuAAAAhQEAABMAAAAAAAAAAAAA&#10;AAAAAAAAAFtDb250ZW50X1R5cGVzXS54bWxQSwECLQAUAAYACAAAACEAWvQsW78AAAAVAQAACwAA&#10;AAAAAAAAAAAAAAAfAQAAX3JlbHMvLnJlbHNQSwECLQAUAAYACAAAACEAAenNXMMAAADdAAAADwAA&#10;AAAAAAAAAAAAAAAHAgAAZHJzL2Rvd25yZXYueG1sUEsFBgAAAAADAAMAtwAAAPcCAAAAAA==&#10;" adj="2894" strokecolor="#5b9bd5 [3204]" strokeweight=".5pt">
                        <v:stroke joinstyle="miter"/>
                      </v:shape>
                    </v:group>
                  </w:pict>
                </mc:Fallback>
              </mc:AlternateContent>
            </w:r>
            <w:r>
              <w:rPr>
                <w:rFonts w:ascii="游ゴシック" w:eastAsia="游ゴシック" w:hAnsi="游ゴシック" w:hint="eastAsia"/>
              </w:rPr>
              <w:t>時短対象飲食店等に到達していることを示す説明＞</w:t>
            </w:r>
          </w:p>
        </w:tc>
      </w:tr>
    </w:tbl>
    <w:p w:rsidR="00F97437" w:rsidRPr="00404F93" w:rsidRDefault="00565A4D">
      <w:pPr>
        <w:rPr>
          <w:rFonts w:ascii="游ゴシック" w:eastAsia="游ゴシック" w:hAnsi="游ゴシック"/>
          <w:sz w:val="18"/>
          <w:szCs w:val="18"/>
        </w:rPr>
      </w:pPr>
      <w:r w:rsidRPr="00404F93">
        <w:rPr>
          <w:rFonts w:ascii="游ゴシック" w:eastAsia="游ゴシック" w:hAnsi="游ゴシック"/>
          <w:sz w:val="18"/>
          <w:szCs w:val="18"/>
        </w:rPr>
        <w:t>注１：本資料は提出不要です。事務局より依頼した場合には速やかに本表及び、保存書類の提出をお願いします。</w:t>
      </w:r>
    </w:p>
    <w:p w:rsidR="00F97437" w:rsidRDefault="00F97437">
      <w:pPr>
        <w:rPr>
          <w:rFonts w:ascii="游ゴシック" w:eastAsia="游ゴシック" w:hAnsi="游ゴシック"/>
        </w:rPr>
      </w:pPr>
    </w:p>
    <w:p w:rsidR="00F97437" w:rsidRDefault="00F97437">
      <w:pPr>
        <w:rPr>
          <w:rFonts w:ascii="游ゴシック" w:eastAsia="游ゴシック" w:hAnsi="游ゴシック"/>
        </w:rPr>
      </w:pPr>
    </w:p>
    <w:p w:rsidR="00F97437" w:rsidRDefault="00565A4D">
      <w:pPr>
        <w:jc w:val="center"/>
        <w:rPr>
          <w:rFonts w:ascii="游ゴシック" w:eastAsia="游ゴシック" w:hAnsi="游ゴシック"/>
          <w:b/>
          <w:sz w:val="22"/>
        </w:rPr>
      </w:pPr>
      <w:r>
        <w:rPr>
          <w:rFonts w:ascii="游ゴシック" w:eastAsia="游ゴシック" w:hAnsi="游ゴシック"/>
          <w:b/>
          <w:noProof/>
          <w:sz w:val="28"/>
        </w:rPr>
        <mc:AlternateContent>
          <mc:Choice Requires="wps">
            <w:drawing>
              <wp:anchor distT="45720" distB="45720" distL="114300" distR="114300" simplePos="0" relativeHeight="12" behindDoc="1" locked="0" layoutInCell="1" hidden="0" allowOverlap="1">
                <wp:simplePos x="0" y="0"/>
                <wp:positionH relativeFrom="column">
                  <wp:posOffset>-551180</wp:posOffset>
                </wp:positionH>
                <wp:positionV relativeFrom="paragraph">
                  <wp:posOffset>-457835</wp:posOffset>
                </wp:positionV>
                <wp:extent cx="819150" cy="299720"/>
                <wp:effectExtent l="635" t="635" r="29845" b="10795"/>
                <wp:wrapNone/>
                <wp:docPr id="10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19150" cy="299720"/>
                        </a:xfrm>
                        <a:prstGeom prst="rect">
                          <a:avLst/>
                        </a:prstGeom>
                        <a:solidFill>
                          <a:srgbClr val="FFFFFF"/>
                        </a:solidFill>
                        <a:ln w="9525">
                          <a:solidFill>
                            <a:srgbClr val="000000"/>
                          </a:solidFill>
                          <a:miter lim="800000"/>
                          <a:headEnd/>
                          <a:tailEnd/>
                        </a:ln>
                      </wps:spPr>
                      <wps:txbx>
                        <w:txbxContent>
                          <w:p w:rsidR="00F97437" w:rsidRDefault="00565A4D">
                            <w:pPr>
                              <w:jc w:val="center"/>
                              <w:rPr>
                                <w:rFonts w:ascii="游ゴシック" w:eastAsia="游ゴシック" w:hAnsi="游ゴシック"/>
                                <w:b/>
                              </w:rPr>
                            </w:pPr>
                            <w:r>
                              <w:rPr>
                                <w:rFonts w:ascii="游ゴシック" w:eastAsia="游ゴシック" w:hAnsi="游ゴシック" w:hint="eastAsia"/>
                                <w:b/>
                              </w:rPr>
                              <w:t>参考雛形</w:t>
                            </w:r>
                          </w:p>
                        </w:txbxContent>
                      </wps:txbx>
                      <wps:bodyPr rot="0" vertOverflow="overflow" horzOverflow="overflow" wrap="square" tIns="45720" rIns="91440" anchor="t" anchorCtr="0"/>
                    </wps:wsp>
                  </a:graphicData>
                </a:graphic>
              </wp:anchor>
            </w:drawing>
          </mc:Choice>
          <mc:Fallback xmlns:w16se="http://schemas.microsoft.com/office/word/2015/wordml/symex" xmlns:cx1="http://schemas.microsoft.com/office/drawing/2015/9/8/chartex" xmlns:cx="http://schemas.microsoft.com/office/drawing/2014/chartex">
            <w:pict>
              <v:shape id="_x0000_s1036" type="#_x0000_t202" style="position:absolute;left:0;text-align:left;margin-left:-43.4pt;margin-top:-36.05pt;width:64.5pt;height:23.6pt;z-index:-5033164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F1MAIAAEAEAAAOAAAAZHJzL2Uyb0RvYy54bWysU82O0zAQviPxDpbvND+0yzZquoIuRUgr&#10;FmnhAVzHaSz8h+1tUo6thHgIXgFx5nnyIoydtrtalgsiB2fG9nye+b6Z2UUnBdow67hWJc5GKUZM&#10;UV1xtS7xxw/LZ+cYOU9URYRWrMRb5vDF/OmTWWsKlutGi4pZBCDKFa0pceO9KZLE0YZJ4kbaMAWH&#10;tbaSeHDtOqksaQFdiiRP07Ok1bYyVlPmHOxeDod4HvHrmlF/XdeOeSRKDLn5uNq4rsKazGekWFti&#10;Gk4PaZB/yEISruDRE9Ql8QTdWv4HlOTUaqdrP6JaJrquOWWxBqgmSx9Uc9MQw2ItQI4zJ5rc/4Ol&#10;7zbvLeIVaJc+P8NIEQkq9fuv/e5Hv/vV77+hfv+93+/73U/wUR4Ya40rIPDGQKjvXukOomP1zlxp&#10;+skhpRcNUWv20lrdNoxUkHEWIpN7oQOOA5BAXFdbGf5ACQI80Gp70od1HlHYPM+m2QROKBzl0+mL&#10;POqX3AUb6/wbpiUKRoktyB/zIpsr58PzpDheCW85LXi15EJEx65XC2HRhkCrLOMXM35wTSjUlng6&#10;ySdDxX+FSOP3GITkHnpecAkVnS6RIvD0WlWxIz3hYrAhZaEOxA1cBQp9t+qiauOjHitdbUEOq4cW&#10;h5H017DUQkO6+mBh1Gj75bH9FkagxO7zLbEMxuStAsXGk8AwstGZZuMxOERRgCixP5oLH6fpqC20&#10;aaT5MFJhDu77sZC7wZ//BgAA//8DAFBLAwQUAAYACAAAACEAa4G5wOAAAAAKAQAADwAAAGRycy9k&#10;b3ducmV2LnhtbEyPzU7DMBCE70i8g7VIXFDr1ERpGuJUCAkENygIrm68TSL8E2w3DW/PcoLb7uxo&#10;5tt6O1vDJgxx8E7CapkBQ9d6PbhOwtvr/aIEFpNyWhnvUMI3Rtg252e1qrQ/uRecdqljFOJipST0&#10;KY0V57Ht0aq49CM6uh18sCrRGjqugzpRuDVcZFnBrRocNfRqxLse28/d0Uoo88fpIz5dP7+3xcFs&#10;0tV6evgKUl5ezLc3wBLO6c8Mv/iEDg0x7f3R6ciMhEVZEHqiYS1WwMiRCwFsT4LIN8Cbmv9/ofkB&#10;AAD//wMAUEsBAi0AFAAGAAgAAAAhALaDOJL+AAAA4QEAABMAAAAAAAAAAAAAAAAAAAAAAFtDb250&#10;ZW50X1R5cGVzXS54bWxQSwECLQAUAAYACAAAACEAOP0h/9YAAACUAQAACwAAAAAAAAAAAAAAAAAv&#10;AQAAX3JlbHMvLnJlbHNQSwECLQAUAAYACAAAACEA4glxdTACAABABAAADgAAAAAAAAAAAAAAAAAu&#10;AgAAZHJzL2Uyb0RvYy54bWxQSwECLQAUAAYACAAAACEAa4G5wOAAAAAKAQAADwAAAAAAAAAAAAAA&#10;AACKBAAAZHJzL2Rvd25yZXYueG1sUEsFBgAAAAAEAAQA8wAAAJcFAAAAAA==&#10;">
                <v:textbox>
                  <w:txbxContent>
                    <w:p w:rsidR="00F97437" w:rsidRDefault="00565A4D">
                      <w:pPr>
                        <w:jc w:val="center"/>
                        <w:rPr>
                          <w:rFonts w:ascii="游ゴシック" w:eastAsia="游ゴシック" w:hAnsi="游ゴシック"/>
                          <w:b/>
                        </w:rPr>
                      </w:pPr>
                      <w:r>
                        <w:rPr>
                          <w:rFonts w:ascii="游ゴシック" w:eastAsia="游ゴシック" w:hAnsi="游ゴシック" w:hint="eastAsia"/>
                          <w:b/>
                        </w:rPr>
                        <w:t>参考雛形</w:t>
                      </w:r>
                    </w:p>
                  </w:txbxContent>
                </v:textbox>
              </v:shape>
            </w:pict>
          </mc:Fallback>
        </mc:AlternateContent>
      </w:r>
      <w:r>
        <w:rPr>
          <w:rFonts w:ascii="游ゴシック" w:eastAsia="游ゴシック" w:hAnsi="游ゴシック"/>
          <w:b/>
          <w:sz w:val="28"/>
        </w:rPr>
        <w:t>道特別支援金　保存書類（表紙）</w:t>
      </w:r>
    </w:p>
    <w:p w:rsidR="00F97437" w:rsidRDefault="00565A4D">
      <w:pPr>
        <w:ind w:firstLineChars="2700" w:firstLine="5670"/>
        <w:rPr>
          <w:rFonts w:ascii="游ゴシック" w:eastAsia="游ゴシック" w:hAnsi="游ゴシック"/>
          <w:u w:val="single"/>
        </w:rPr>
      </w:pPr>
      <w:bookmarkStart w:id="0" w:name="_GoBack"/>
      <w:bookmarkEnd w:id="0"/>
      <w:r>
        <w:rPr>
          <w:rFonts w:ascii="游ゴシック" w:eastAsia="游ゴシック" w:hAnsi="游ゴシック"/>
        </w:rPr>
        <w:t>住所</w:t>
      </w:r>
    </w:p>
    <w:p w:rsidR="00404F93" w:rsidRDefault="00565A4D" w:rsidP="00565A4D">
      <w:pPr>
        <w:ind w:firstLineChars="2700" w:firstLine="5670"/>
        <w:rPr>
          <w:rFonts w:ascii="游ゴシック" w:eastAsia="游ゴシック" w:hAnsi="游ゴシック"/>
          <w:u w:val="single"/>
        </w:rPr>
      </w:pPr>
      <w:r>
        <w:rPr>
          <w:rFonts w:ascii="游ゴシック" w:eastAsia="游ゴシック" w:hAnsi="游ゴシック"/>
          <w:u w:val="single"/>
        </w:rPr>
        <w:t xml:space="preserve">会社（個人）名　　　　　　　　　　</w:t>
      </w:r>
    </w:p>
    <w:p w:rsidR="005501D2" w:rsidRDefault="00404F93" w:rsidP="005501D2">
      <w:pPr>
        <w:ind w:firstLineChars="100" w:firstLine="210"/>
        <w:rPr>
          <w:rFonts w:ascii="游ゴシック" w:eastAsia="游ゴシック" w:hAnsi="游ゴシック"/>
          <w:b/>
          <w:u w:val="single"/>
        </w:rPr>
      </w:pPr>
      <w:r w:rsidRPr="00565A4D">
        <w:rPr>
          <w:rFonts w:ascii="游ゴシック" w:eastAsia="游ゴシック" w:hAnsi="游ゴシック" w:hint="eastAsia"/>
          <w:b/>
          <w:u w:val="single"/>
        </w:rPr>
        <w:t>今回申請した支援金名を選択してください。</w:t>
      </w:r>
    </w:p>
    <w:p w:rsidR="00404F93" w:rsidRPr="00565A4D" w:rsidRDefault="00404F93" w:rsidP="005501D2">
      <w:pPr>
        <w:ind w:firstLineChars="100" w:firstLine="210"/>
        <w:rPr>
          <w:rFonts w:ascii="游ゴシック" w:eastAsia="游ゴシック" w:hAnsi="游ゴシック"/>
          <w:b/>
          <w:u w:val="single"/>
        </w:rPr>
      </w:pPr>
      <w:r w:rsidRPr="00565A4D">
        <w:rPr>
          <w:rFonts w:ascii="游ゴシック" w:eastAsia="游ゴシック" w:hAnsi="游ゴシック" w:hint="eastAsia"/>
          <w:b/>
          <w:u w:val="single"/>
        </w:rPr>
        <w:t xml:space="preserve">　　</w:t>
      </w:r>
      <w:r w:rsidRPr="00565A4D">
        <w:rPr>
          <w:rFonts w:ascii="游ゴシック" w:eastAsia="游ゴシック" w:hAnsi="游ゴシック"/>
          <w:b/>
          <w:u w:val="single"/>
        </w:rPr>
        <w:t>□</w:t>
      </w:r>
      <w:r w:rsidRPr="00565A4D">
        <w:rPr>
          <w:rFonts w:ascii="游ゴシック" w:eastAsia="游ゴシック" w:hAnsi="游ゴシック" w:hint="eastAsia"/>
          <w:b/>
          <w:u w:val="single"/>
        </w:rPr>
        <w:t xml:space="preserve">道特別支援金Ａ　　　</w:t>
      </w:r>
      <w:r w:rsidRPr="00565A4D">
        <w:rPr>
          <w:rFonts w:ascii="游ゴシック" w:eastAsia="游ゴシック" w:hAnsi="游ゴシック"/>
          <w:b/>
          <w:u w:val="single"/>
        </w:rPr>
        <w:t>□</w:t>
      </w:r>
      <w:r w:rsidRPr="00565A4D">
        <w:rPr>
          <w:rFonts w:ascii="游ゴシック" w:eastAsia="游ゴシック" w:hAnsi="游ゴシック" w:hint="eastAsia"/>
          <w:b/>
          <w:u w:val="single"/>
        </w:rPr>
        <w:t>道特別支援金Ｂ</w:t>
      </w:r>
      <w:r w:rsidR="005501D2">
        <w:rPr>
          <w:rFonts w:ascii="游ゴシック" w:eastAsia="游ゴシック" w:hAnsi="游ゴシック" w:hint="eastAsia"/>
          <w:b/>
          <w:u w:val="single"/>
        </w:rPr>
        <w:t xml:space="preserve">　　　</w:t>
      </w:r>
      <w:r w:rsidR="005501D2" w:rsidRPr="00565A4D">
        <w:rPr>
          <w:rFonts w:ascii="游ゴシック" w:eastAsia="游ゴシック" w:hAnsi="游ゴシック"/>
          <w:b/>
          <w:u w:val="single"/>
        </w:rPr>
        <w:t>□</w:t>
      </w:r>
      <w:r w:rsidR="005501D2" w:rsidRPr="00565A4D">
        <w:rPr>
          <w:rFonts w:ascii="游ゴシック" w:eastAsia="游ゴシック" w:hAnsi="游ゴシック" w:hint="eastAsia"/>
          <w:b/>
          <w:u w:val="single"/>
        </w:rPr>
        <w:t>道特別支援金</w:t>
      </w:r>
      <w:r w:rsidR="005501D2">
        <w:rPr>
          <w:rFonts w:ascii="游ゴシック" w:eastAsia="游ゴシック" w:hAnsi="游ゴシック" w:hint="eastAsia"/>
          <w:b/>
          <w:u w:val="single"/>
        </w:rPr>
        <w:t>C</w:t>
      </w:r>
    </w:p>
    <w:tbl>
      <w:tblPr>
        <w:tblStyle w:val="ab"/>
        <w:tblW w:w="9209" w:type="dxa"/>
        <w:tblInd w:w="5" w:type="dxa"/>
        <w:tblLayout w:type="fixed"/>
        <w:tblLook w:val="04A0" w:firstRow="1" w:lastRow="0" w:firstColumn="1" w:lastColumn="0" w:noHBand="0" w:noVBand="1"/>
      </w:tblPr>
      <w:tblGrid>
        <w:gridCol w:w="2117"/>
        <w:gridCol w:w="7092"/>
      </w:tblGrid>
      <w:tr w:rsidR="00F97437">
        <w:trPr>
          <w:trHeight w:val="531"/>
        </w:trPr>
        <w:tc>
          <w:tcPr>
            <w:tcW w:w="9209" w:type="dxa"/>
            <w:gridSpan w:val="2"/>
            <w:tcBorders>
              <w:top w:val="single" w:sz="4" w:space="0" w:color="auto"/>
              <w:left w:val="single" w:sz="4" w:space="0" w:color="auto"/>
              <w:right w:val="single" w:sz="4" w:space="0" w:color="auto"/>
            </w:tcBorders>
            <w:shd w:val="clear" w:color="auto" w:fill="FBE4D5" w:themeFill="accent2" w:themeFillTint="33"/>
            <w:vAlign w:val="center"/>
          </w:tcPr>
          <w:p w:rsidR="00F97437" w:rsidRDefault="00565A4D">
            <w:pPr>
              <w:spacing w:line="300" w:lineRule="exact"/>
              <w:jc w:val="center"/>
              <w:rPr>
                <w:rFonts w:ascii="游ゴシック" w:eastAsia="游ゴシック" w:hAnsi="游ゴシック"/>
                <w:b/>
                <w:sz w:val="28"/>
              </w:rPr>
            </w:pPr>
            <w:r>
              <w:rPr>
                <w:rFonts w:ascii="游ゴシック" w:eastAsia="游ゴシック" w:hAnsi="游ゴシック" w:hint="eastAsia"/>
                <w:b/>
                <w:sz w:val="28"/>
              </w:rPr>
              <w:t>外出･往来の自粛要請等による影響を受けた事業者</w:t>
            </w:r>
          </w:p>
        </w:tc>
      </w:tr>
      <w:tr w:rsidR="00F97437">
        <w:trPr>
          <w:trHeight w:val="2032"/>
        </w:trPr>
        <w:tc>
          <w:tcPr>
            <w:tcW w:w="2117" w:type="dxa"/>
            <w:vMerge w:val="restart"/>
            <w:vAlign w:val="center"/>
          </w:tcPr>
          <w:p w:rsidR="00F97437" w:rsidRDefault="00565A4D">
            <w:pPr>
              <w:rPr>
                <w:rFonts w:ascii="游ゴシック" w:eastAsia="游ゴシック" w:hAnsi="游ゴシック"/>
                <w:b/>
              </w:rPr>
            </w:pPr>
            <w:r>
              <w:rPr>
                <w:rFonts w:ascii="游ゴシック" w:eastAsia="游ゴシック" w:hAnsi="游ゴシック"/>
                <w:b/>
              </w:rPr>
              <w:t>□</w:t>
            </w:r>
            <w:r>
              <w:rPr>
                <w:rFonts w:ascii="游ゴシック" w:eastAsia="游ゴシック" w:hAnsi="游ゴシック" w:hint="eastAsia"/>
                <w:b/>
              </w:rPr>
              <w:t>主に対面で</w:t>
            </w:r>
          </w:p>
          <w:p w:rsidR="00F97437" w:rsidRDefault="00565A4D">
            <w:pPr>
              <w:ind w:firstLineChars="100" w:firstLine="210"/>
              <w:rPr>
                <w:rFonts w:ascii="游ゴシック" w:eastAsia="游ゴシック" w:hAnsi="游ゴシック"/>
                <w:b/>
              </w:rPr>
            </w:pPr>
            <w:r>
              <w:rPr>
                <w:rFonts w:ascii="游ゴシック" w:eastAsia="游ゴシック" w:hAnsi="游ゴシック" w:hint="eastAsia"/>
                <w:b/>
              </w:rPr>
              <w:t>個人向けに商品</w:t>
            </w:r>
          </w:p>
          <w:p w:rsidR="00F97437" w:rsidRDefault="00565A4D">
            <w:pPr>
              <w:ind w:firstLineChars="100" w:firstLine="210"/>
              <w:rPr>
                <w:rFonts w:ascii="游ゴシック" w:eastAsia="游ゴシック" w:hAnsi="游ゴシック"/>
                <w:b/>
              </w:rPr>
            </w:pPr>
            <w:r>
              <w:rPr>
                <w:rFonts w:ascii="游ゴシック" w:eastAsia="游ゴシック" w:hAnsi="游ゴシック" w:hint="eastAsia"/>
                <w:b/>
              </w:rPr>
              <w:t>サービスを提供</w:t>
            </w:r>
          </w:p>
          <w:p w:rsidR="00F97437" w:rsidRDefault="00565A4D">
            <w:pPr>
              <w:ind w:firstLineChars="100" w:firstLine="210"/>
              <w:rPr>
                <w:rFonts w:ascii="游ゴシック" w:eastAsia="游ゴシック" w:hAnsi="游ゴシック"/>
                <w:b/>
              </w:rPr>
            </w:pPr>
            <w:r>
              <w:rPr>
                <w:rFonts w:ascii="游ゴシック" w:eastAsia="游ゴシック" w:hAnsi="游ゴシック" w:hint="eastAsia"/>
                <w:b/>
              </w:rPr>
              <w:t>する事業者</w:t>
            </w:r>
          </w:p>
        </w:tc>
        <w:tc>
          <w:tcPr>
            <w:tcW w:w="7092" w:type="dxa"/>
          </w:tcPr>
          <w:p w:rsidR="00F97437" w:rsidRDefault="00565A4D">
            <w:pPr>
              <w:rPr>
                <w:rFonts w:ascii="游ゴシック" w:eastAsia="游ゴシック" w:hAnsi="游ゴシック"/>
              </w:rPr>
            </w:pPr>
            <w:r>
              <w:rPr>
                <w:rFonts w:ascii="游ゴシック" w:eastAsia="游ゴシック" w:hAnsi="游ゴシック" w:hint="eastAsia"/>
                <w:noProof/>
              </w:rPr>
              <mc:AlternateContent>
                <mc:Choice Requires="wpg">
                  <w:drawing>
                    <wp:anchor distT="0" distB="0" distL="114300" distR="114300" simplePos="0" relativeHeight="16" behindDoc="1" locked="0" layoutInCell="1" hidden="0" allowOverlap="1">
                      <wp:simplePos x="0" y="0"/>
                      <wp:positionH relativeFrom="column">
                        <wp:posOffset>8890</wp:posOffset>
                      </wp:positionH>
                      <wp:positionV relativeFrom="page">
                        <wp:posOffset>343535</wp:posOffset>
                      </wp:positionV>
                      <wp:extent cx="4356100" cy="790575"/>
                      <wp:effectExtent l="635" t="635" r="29845" b="10795"/>
                      <wp:wrapNone/>
                      <wp:docPr id="1037" name="グループ化 23"/>
                      <wp:cNvGraphicFramePr/>
                      <a:graphic xmlns:a="http://schemas.openxmlformats.org/drawingml/2006/main">
                        <a:graphicData uri="http://schemas.microsoft.com/office/word/2010/wordprocessingGroup">
                          <wpg:wgp>
                            <wpg:cNvGrpSpPr/>
                            <wpg:grpSpPr>
                              <a:xfrm>
                                <a:off x="0" y="0"/>
                                <a:ext cx="4356100" cy="790575"/>
                                <a:chOff x="0" y="0"/>
                                <a:chExt cx="4356100" cy="924560"/>
                              </a:xfrm>
                            </wpg:grpSpPr>
                            <wps:wsp>
                              <wps:cNvPr id="1038" name="テキスト ボックス 24"/>
                              <wps:cNvSpPr txBox="1">
                                <a:spLocks noChangeArrowheads="1"/>
                              </wps:cNvSpPr>
                              <wps:spPr>
                                <a:xfrm>
                                  <a:off x="163902" y="0"/>
                                  <a:ext cx="4019550" cy="924560"/>
                                </a:xfrm>
                                <a:prstGeom prst="rect">
                                  <a:avLst/>
                                </a:prstGeom>
                                <a:solidFill>
                                  <a:schemeClr val="accent2">
                                    <a:lumMod val="20000"/>
                                    <a:lumOff val="80000"/>
                                  </a:schemeClr>
                                </a:solidFill>
                                <a:ln w="9525">
                                  <a:noFill/>
                                  <a:miter lim="800000"/>
                                  <a:headEnd/>
                                  <a:tailEnd/>
                                </a:ln>
                              </wps:spPr>
                              <wps:txbx>
                                <w:txbxContent>
                                  <w:p w:rsidR="00F97437" w:rsidRDefault="00F97437">
                                    <w:pPr>
                                      <w:rPr>
                                        <w:sz w:val="20"/>
                                      </w:rPr>
                                    </w:pPr>
                                  </w:p>
                                </w:txbxContent>
                              </wps:txbx>
                              <wps:bodyPr rot="0" vertOverflow="overflow" horzOverflow="overflow" wrap="square" tIns="45720" rIns="91440" anchor="t" anchorCtr="0"/>
                            </wps:wsp>
                            <wps:wsp>
                              <wps:cNvPr id="1039" name="大かっこ 25"/>
                              <wps:cNvSpPr/>
                              <wps:spPr>
                                <a:xfrm>
                                  <a:off x="0" y="0"/>
                                  <a:ext cx="4356100" cy="924560"/>
                                </a:xfrm>
                                <a:prstGeom prst="bracketPair">
                                  <a:avLst>
                                    <a:gd name="adj" fmla="val 9668"/>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cx1="http://schemas.microsoft.com/office/drawing/2015/9/8/chartex" xmlns:cx="http://schemas.microsoft.com/office/drawing/2014/chartex">
                  <w:pict>
                    <v:group id="グループ化 23" o:spid="_x0000_s1037" style="position:absolute;left:0;text-align:left;margin-left:.7pt;margin-top:27.05pt;width:343pt;height:62.25pt;z-index:-503316464;mso-position-vertical-relative:page" coordsize="43561,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nScgMAAAAIAAAOAAAAZHJzL2Uyb0RvYy54bWy8VUtv3DYQvhfofyB4r6WVV2uvYDlInMQo&#10;kIeRxw+gKeqRUKRK0tY6N3uBIEByC9BeckuAHIoiuRbovxHyPzIcabWOswWaBOiFIkec1zffDPeu&#10;LWpJToWxlVYpnWyFlAjFdVapIqWPH93+ZZcS65jKmNRKpPRMWHpt/+ef9tomEZEutcyEIWBE2aRt&#10;Ulo61yRBYHkpama3dCMU/My1qZmDoymCzLAWrNcyiMJwFrTaZI3RXFgL0pv9T7qP9vNccHc/z61w&#10;RKYUYnO4GlyP/Rrs77GkMKwpKz6Ewb4jippVCpyOpm4yx8iJqb4yVVfcaKtzt8V1Heg8r7jAHCCb&#10;SXglm0OjTxrMpUjaohlhAmiv4PTdZvm90yNDqgxqF27vUKJYDVXqLj52yz+75T/d8o9Pr34n0bYH&#10;qm2KBO4fmuZhc2QGQdGffO6L3NT+C1mRBUJ8NkIsFo5wEE6349kkhEpw+LczD+OduK8BL6FQX6nx&#10;8tYmxXk0jWdYvGDlNvDRjcG0DdDJrhGzP4bYw5I1AgthPQJrxIDdA2LL593FX93F393yBemWb7rl&#10;srv4AGcSTXvsUNMDR9zihgYoJkgY29zR/KklSh+UTBXiujG6LQXLIOSJ14TERlVfA5tYMLIB78ls&#10;ex5GlGwAPZzM43gAfQN2LGmMdYdC18RvUmqgbzA6dnrHOh/E+or3bLWsstuVlHjwvSoOpCGnDLqM&#10;cS6Ui1BdntR3ddbLoVuh7mCLJSD2xcbruysxuMCu95bQ4RdOpCJtSudxFKNhpb13NFZXDiaIrOqU&#10;oq3Bh4fwlsrwimOV7PfgRKoB0x5GD6hbHC+wB5CLXnKsszOolNH9wIAB5+7DkksNUehhR0mpzbNN&#10;8hYGSkrtbyfMCBg6vyoo5jTeiaAEBg/zyXQKB6Y4mEipW20PHM4mj7gPAyjcl/z/4PJ8xeVP7953&#10;5y+787fd+WsCgEM0Phgg/tj3/0pCSGoD/y43/X/h37Fh/KlwR6wyaxp65hTZ0G8se0JJXksY1kAj&#10;Mp/NdrFZWIKUvcJYBHNdb+vOpEAiqgcih8qvu3ETl/s29MyB214tB+6NiiFGOFL3chOsFIf7XlXg&#10;m/QtyqMGetbKjcp1pXSPzxXvbjF67u+vGN/nvSb4FzzDCQrPDGI3PIn+Hbt8RkPrh3v/MwAAAP//&#10;AwBQSwMEFAAGAAgAAAAhAPbQgqTeAAAACAEAAA8AAABkcnMvZG93bnJldi54bWxMj01Lw0AQhu+C&#10;/2EZwZvdRNs0pNmUUtRTEWwF6W2bnSah2dmQ3Sbpv3c86fH94J1n8vVkWzFg7xtHCuJZBAKpdKah&#10;SsHX4e0pBeGDJqNbR6jghh7Wxf1drjPjRvrEYR8qwSPkM62gDqHLpPRljVb7meuQODu73urAsq+k&#10;6fXI47aVz1GUSKsb4gu17nBbY3nZX62C91GPm5f4ddhdztvb8bD4+N7FqNTjw7RZgQg4hb8y/OIz&#10;OhTMdHJXMl60rOdcVLCYxyA4TtIlGyf2l2kCssjl/weKHwAAAP//AwBQSwECLQAUAAYACAAAACEA&#10;toM4kv4AAADhAQAAEwAAAAAAAAAAAAAAAAAAAAAAW0NvbnRlbnRfVHlwZXNdLnhtbFBLAQItABQA&#10;BgAIAAAAIQA4/SH/1gAAAJQBAAALAAAAAAAAAAAAAAAAAC8BAABfcmVscy8ucmVsc1BLAQItABQA&#10;BgAIAAAAIQBGNAnScgMAAAAIAAAOAAAAAAAAAAAAAAAAAC4CAABkcnMvZTJvRG9jLnhtbFBLAQIt&#10;ABQABgAIAAAAIQD20IKk3gAAAAgBAAAPAAAAAAAAAAAAAAAAAMwFAABkcnMvZG93bnJldi54bWxQ&#10;SwUGAAAAAAQABADzAAAA1wYAAAAA&#10;">
                      <v:shape id="テキスト ボックス 24" o:spid="_x0000_s1038" type="#_x0000_t202" style="position:absolute;left:1639;width:40195;height:9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u7kxwAAAN0AAAAPAAAAZHJzL2Rvd25yZXYueG1sRI9Ba8JA&#10;EIXvhf6HZQRvdWOFUFNXEYvQ9lCoevA4ZKfZYHY2ZDcx+us7h0JvM7w3732z2oy+UQN1sQ5sYD7L&#10;QBGXwdZcGTgd908voGJCttgEJgM3irBZPz6ssLDhyt80HFKlJIRjgQZcSm2hdSwdeYyz0BKL9hM6&#10;j0nWrtK2w6uE+0Y/Z1muPdYsDQ5b2jkqL4feG6iH8+1tl5/u88986S73/Uf/1bfGTCfj9hVUojH9&#10;m/+u363gZwvBlW9kBL3+BQAA//8DAFBLAQItABQABgAIAAAAIQDb4fbL7gAAAIUBAAATAAAAAAAA&#10;AAAAAAAAAAAAAABbQ29udGVudF9UeXBlc10ueG1sUEsBAi0AFAAGAAgAAAAhAFr0LFu/AAAAFQEA&#10;AAsAAAAAAAAAAAAAAAAAHwEAAF9yZWxzLy5yZWxzUEsBAi0AFAAGAAgAAAAhAKra7uTHAAAA3QAA&#10;AA8AAAAAAAAAAAAAAAAABwIAAGRycy9kb3ducmV2LnhtbFBLBQYAAAAAAwADALcAAAD7AgAAAAA=&#10;" fillcolor="#fbe4d5 [661]" stroked="f">
                        <v:textbox>
                          <w:txbxContent>
                            <w:p w:rsidR="00F97437" w:rsidRDefault="00F97437">
                              <w:pPr>
                                <w:rPr>
                                  <w:sz w:val="20"/>
                                </w:rPr>
                              </w:pPr>
                            </w:p>
                          </w:txbxContent>
                        </v:textbox>
                      </v:shape>
                      <v:shape id="大かっこ 25" o:spid="_x0000_s1039" type="#_x0000_t185" style="position:absolute;width:43561;height:9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FIwgAAAN0AAAAPAAAAZHJzL2Rvd25yZXYueG1sRE9Na8JA&#10;EL0X/A/LFLyUuqnWotFVSiGQ3mrU+5Ads6HZ2ZjdJvHfu4VCb/N4n7Pdj7YRPXW+dqzgZZaAIC6d&#10;rrlScDpmzysQPiBrbByTght52O8mD1tMtRv4QH0RKhFD2KeowITQplL60pBFP3MtceQurrMYIuwq&#10;qTscYrht5DxJ3qTFmmODwZY+DJXfxY9VUCyy8/hkgl7mtjx+NlfHX5dXpaaP4/sGRKAx/Iv/3LmO&#10;85PFGn6/iSfI3R0AAP//AwBQSwECLQAUAAYACAAAACEA2+H2y+4AAACFAQAAEwAAAAAAAAAAAAAA&#10;AAAAAAAAW0NvbnRlbnRfVHlwZXNdLnhtbFBLAQItABQABgAIAAAAIQBa9CxbvwAAABUBAAALAAAA&#10;AAAAAAAAAAAAAB8BAABfcmVscy8ucmVsc1BLAQItABQABgAIAAAAIQASoUFIwgAAAN0AAAAPAAAA&#10;AAAAAAAAAAAAAAcCAABkcnMvZG93bnJldi54bWxQSwUGAAAAAAMAAwC3AAAA9gIAAAAA&#10;" adj="2088" strokecolor="#5b9bd5 [3204]" strokeweight=".5pt">
                        <v:stroke joinstyle="miter"/>
                      </v:shape>
                      <w10:wrap anchory="page"/>
                    </v:group>
                  </w:pict>
                </mc:Fallback>
              </mc:AlternateContent>
            </w:r>
            <w:r>
              <w:rPr>
                <w:rFonts w:ascii="游ゴシック" w:eastAsia="游ゴシック" w:hAnsi="游ゴシック" w:hint="eastAsia"/>
              </w:rPr>
              <w:t>＜外出･往来の自粛要請等による影響の具体的な内容＞</w:t>
            </w:r>
          </w:p>
        </w:tc>
      </w:tr>
      <w:tr w:rsidR="00F97437">
        <w:trPr>
          <w:trHeight w:val="907"/>
        </w:trPr>
        <w:tc>
          <w:tcPr>
            <w:tcW w:w="2117" w:type="dxa"/>
            <w:vMerge/>
            <w:vAlign w:val="center"/>
          </w:tcPr>
          <w:p w:rsidR="00F97437" w:rsidRDefault="00F97437">
            <w:pPr>
              <w:ind w:firstLineChars="100" w:firstLine="210"/>
              <w:rPr>
                <w:rFonts w:ascii="游ゴシック" w:eastAsia="游ゴシック" w:hAnsi="游ゴシック"/>
              </w:rPr>
            </w:pPr>
          </w:p>
        </w:tc>
        <w:tc>
          <w:tcPr>
            <w:tcW w:w="7092" w:type="dxa"/>
            <w:vAlign w:val="center"/>
          </w:tcPr>
          <w:p w:rsidR="00F97437" w:rsidRDefault="00565A4D">
            <w:pPr>
              <w:rPr>
                <w:rFonts w:ascii="游ゴシック" w:eastAsia="游ゴシック" w:hAnsi="游ゴシック"/>
                <w:sz w:val="20"/>
              </w:rPr>
            </w:pPr>
            <w:r>
              <w:rPr>
                <w:rFonts w:ascii="游ゴシック" w:eastAsia="游ゴシック" w:hAnsi="游ゴシック" w:hint="eastAsia"/>
              </w:rPr>
              <w:t>＜個人顧客と取引していることがわかる</w:t>
            </w:r>
            <w:r>
              <w:rPr>
                <w:rFonts w:ascii="游ゴシック" w:eastAsia="游ゴシック" w:hAnsi="游ゴシック"/>
              </w:rPr>
              <w:t>書類等＞</w:t>
            </w:r>
            <w:r>
              <w:rPr>
                <w:rFonts w:ascii="游ゴシック" w:eastAsia="游ゴシック" w:hAnsi="游ゴシック"/>
                <w:sz w:val="20"/>
              </w:rPr>
              <w:t>（</w:t>
            </w:r>
            <w:r>
              <w:rPr>
                <w:rFonts w:ascii="游ゴシック" w:eastAsia="游ゴシック" w:hAnsi="游ゴシック"/>
                <w:sz w:val="20"/>
                <w:u w:val="single"/>
              </w:rPr>
              <w:t>本表とは別に保存してください</w:t>
            </w:r>
            <w:r>
              <w:rPr>
                <w:rFonts w:ascii="游ゴシック" w:eastAsia="游ゴシック" w:hAnsi="游ゴシック"/>
                <w:sz w:val="20"/>
              </w:rPr>
              <w:t>）</w:t>
            </w:r>
          </w:p>
          <w:p w:rsidR="00F97437" w:rsidRDefault="00565A4D">
            <w:pPr>
              <w:rPr>
                <w:rFonts w:ascii="游ゴシック" w:eastAsia="游ゴシック" w:hAnsi="游ゴシック"/>
              </w:rPr>
            </w:pPr>
            <w:r>
              <w:rPr>
                <w:rFonts w:ascii="游ゴシック" w:eastAsia="游ゴシック" w:hAnsi="游ゴシック" w:hint="eastAsia"/>
              </w:rPr>
              <w:t>・宿帳　・現金出納帳　・通帳　・その他　うち一つ以上</w:t>
            </w:r>
          </w:p>
        </w:tc>
      </w:tr>
      <w:tr w:rsidR="00F97437">
        <w:trPr>
          <w:trHeight w:val="907"/>
        </w:trPr>
        <w:tc>
          <w:tcPr>
            <w:tcW w:w="2117" w:type="dxa"/>
            <w:vMerge/>
            <w:vAlign w:val="center"/>
          </w:tcPr>
          <w:p w:rsidR="00F97437" w:rsidRDefault="00F97437">
            <w:pPr>
              <w:ind w:firstLineChars="100" w:firstLine="210"/>
              <w:rPr>
                <w:rFonts w:ascii="游ゴシック" w:eastAsia="游ゴシック" w:hAnsi="游ゴシック"/>
              </w:rPr>
            </w:pPr>
          </w:p>
        </w:tc>
        <w:tc>
          <w:tcPr>
            <w:tcW w:w="7092" w:type="dxa"/>
            <w:vAlign w:val="center"/>
          </w:tcPr>
          <w:p w:rsidR="00404F93" w:rsidRPr="00404F93" w:rsidRDefault="00565A4D">
            <w:pPr>
              <w:rPr>
                <w:rFonts w:ascii="游ゴシック" w:eastAsia="游ゴシック" w:hAnsi="游ゴシック"/>
              </w:rPr>
            </w:pPr>
            <w:r>
              <w:rPr>
                <w:rFonts w:ascii="游ゴシック" w:eastAsia="游ゴシック" w:hAnsi="游ゴシック" w:hint="eastAsia"/>
              </w:rPr>
              <w:t>＜自らの所在地の人流が減少したことが分かる資料＞</w:t>
            </w:r>
            <w:r w:rsidR="00404F93" w:rsidRPr="00404F93">
              <w:rPr>
                <w:rFonts w:ascii="游ゴシック" w:eastAsia="游ゴシック" w:hAnsi="游ゴシック" w:hint="eastAsia"/>
                <w:color w:val="FF0000"/>
              </w:rPr>
              <w:t>。</w:t>
            </w:r>
          </w:p>
          <w:p w:rsidR="00F97437" w:rsidRDefault="00565A4D" w:rsidP="00565A4D">
            <w:pPr>
              <w:ind w:left="210" w:hangingChars="100" w:hanging="210"/>
              <w:rPr>
                <w:rFonts w:ascii="游ゴシック" w:eastAsia="游ゴシック" w:hAnsi="游ゴシック"/>
              </w:rPr>
            </w:pPr>
            <w:r>
              <w:rPr>
                <w:rFonts w:ascii="游ゴシック" w:eastAsia="游ゴシック" w:hAnsi="游ゴシック" w:hint="eastAsia"/>
              </w:rPr>
              <w:t>※V-RESAS等の統計データや、市町村等、業界団体等が実施した調査でも可（</w:t>
            </w:r>
            <w:r>
              <w:rPr>
                <w:rFonts w:ascii="游ゴシック" w:eastAsia="游ゴシック" w:hAnsi="游ゴシック"/>
              </w:rPr>
              <w:t>道庁HPから該当地区の</w:t>
            </w:r>
            <w:r>
              <w:rPr>
                <w:rFonts w:ascii="游ゴシック" w:eastAsia="游ゴシック" w:hAnsi="游ゴシック" w:hint="eastAsia"/>
              </w:rPr>
              <w:t>V-RESASデータを取得可能です）</w:t>
            </w:r>
          </w:p>
          <w:p w:rsidR="00404F93" w:rsidRPr="00565A4D" w:rsidRDefault="00CD21CA" w:rsidP="00565A4D">
            <w:pPr>
              <w:rPr>
                <w:rFonts w:ascii="游ゴシック" w:eastAsia="游ゴシック" w:hAnsi="游ゴシック"/>
                <w:sz w:val="20"/>
              </w:rPr>
            </w:pPr>
            <w:r>
              <w:rPr>
                <w:rFonts w:ascii="游ゴシック" w:eastAsia="游ゴシック" w:hAnsi="游ゴシック" w:hint="eastAsia"/>
                <w:color w:val="FF0000"/>
                <w:sz w:val="20"/>
                <w:u w:val="wave"/>
              </w:rPr>
              <w:t>※道特別支援金Ａを申請される方のみ保存をお願いします。</w:t>
            </w:r>
          </w:p>
        </w:tc>
      </w:tr>
      <w:tr w:rsidR="00F97437">
        <w:trPr>
          <w:trHeight w:val="2267"/>
        </w:trPr>
        <w:tc>
          <w:tcPr>
            <w:tcW w:w="2117" w:type="dxa"/>
            <w:vMerge w:val="restart"/>
            <w:vAlign w:val="center"/>
          </w:tcPr>
          <w:p w:rsidR="00F97437" w:rsidRDefault="00565A4D">
            <w:pPr>
              <w:rPr>
                <w:rFonts w:ascii="游ゴシック" w:eastAsia="游ゴシック" w:hAnsi="游ゴシック"/>
                <w:b/>
              </w:rPr>
            </w:pPr>
            <w:r>
              <w:rPr>
                <w:rFonts w:ascii="游ゴシック" w:eastAsia="游ゴシック" w:hAnsi="游ゴシック"/>
                <w:b/>
              </w:rPr>
              <w:t>□</w:t>
            </w:r>
            <w:r>
              <w:rPr>
                <w:rFonts w:ascii="游ゴシック" w:eastAsia="游ゴシック" w:hAnsi="游ゴシック" w:hint="eastAsia"/>
                <w:b/>
              </w:rPr>
              <w:t>上記事業者への</w:t>
            </w:r>
          </w:p>
          <w:p w:rsidR="00F97437" w:rsidRDefault="00565A4D">
            <w:pPr>
              <w:ind w:firstLineChars="100" w:firstLine="210"/>
              <w:rPr>
                <w:rFonts w:ascii="游ゴシック" w:eastAsia="游ゴシック" w:hAnsi="游ゴシック"/>
                <w:b/>
              </w:rPr>
            </w:pPr>
            <w:r>
              <w:rPr>
                <w:rFonts w:ascii="游ゴシック" w:eastAsia="游ゴシック" w:hAnsi="游ゴシック" w:hint="eastAsia"/>
                <w:b/>
              </w:rPr>
              <w:t>商品・サービス</w:t>
            </w:r>
          </w:p>
          <w:p w:rsidR="00F97437" w:rsidRDefault="00565A4D">
            <w:pPr>
              <w:ind w:firstLineChars="100" w:firstLine="210"/>
              <w:rPr>
                <w:rFonts w:ascii="游ゴシック" w:eastAsia="游ゴシック" w:hAnsi="游ゴシック"/>
                <w:b/>
              </w:rPr>
            </w:pPr>
            <w:r>
              <w:rPr>
                <w:rFonts w:ascii="游ゴシック" w:eastAsia="游ゴシック" w:hAnsi="游ゴシック" w:hint="eastAsia"/>
                <w:b/>
              </w:rPr>
              <w:t>提供を行う事業者</w:t>
            </w:r>
          </w:p>
        </w:tc>
        <w:tc>
          <w:tcPr>
            <w:tcW w:w="7092" w:type="dxa"/>
          </w:tcPr>
          <w:p w:rsidR="00F97437" w:rsidRDefault="00565A4D">
            <w:pPr>
              <w:rPr>
                <w:rFonts w:ascii="游ゴシック" w:eastAsia="游ゴシック" w:hAnsi="游ゴシック"/>
              </w:rPr>
            </w:pPr>
            <w:r>
              <w:rPr>
                <w:rFonts w:ascii="游ゴシック" w:eastAsia="游ゴシック" w:hAnsi="游ゴシック" w:hint="eastAsia"/>
              </w:rPr>
              <w:t>＜自社商品・サービスを提供する事業者への、</w:t>
            </w:r>
            <w:r>
              <w:rPr>
                <w:rFonts w:ascii="游ゴシック" w:eastAsia="游ゴシック" w:hAnsi="游ゴシック" w:hint="eastAsia"/>
                <w:noProof/>
              </w:rPr>
              <mc:AlternateContent>
                <mc:Choice Requires="wpg">
                  <w:drawing>
                    <wp:anchor distT="0" distB="0" distL="114300" distR="114300" simplePos="0" relativeHeight="13" behindDoc="1" locked="0" layoutInCell="1" hidden="0" allowOverlap="1">
                      <wp:simplePos x="0" y="0"/>
                      <wp:positionH relativeFrom="column">
                        <wp:posOffset>-635</wp:posOffset>
                      </wp:positionH>
                      <wp:positionV relativeFrom="page">
                        <wp:posOffset>462915</wp:posOffset>
                      </wp:positionV>
                      <wp:extent cx="4356100" cy="790575"/>
                      <wp:effectExtent l="635" t="635" r="29845" b="10795"/>
                      <wp:wrapNone/>
                      <wp:docPr id="1040" name="グループ化 27"/>
                      <wp:cNvGraphicFramePr/>
                      <a:graphic xmlns:a="http://schemas.openxmlformats.org/drawingml/2006/main">
                        <a:graphicData uri="http://schemas.microsoft.com/office/word/2010/wordprocessingGroup">
                          <wpg:wgp>
                            <wpg:cNvGrpSpPr/>
                            <wpg:grpSpPr>
                              <a:xfrm>
                                <a:off x="0" y="0"/>
                                <a:ext cx="4356100" cy="790575"/>
                                <a:chOff x="0" y="0"/>
                                <a:chExt cx="4356100" cy="924560"/>
                              </a:xfrm>
                            </wpg:grpSpPr>
                            <wps:wsp>
                              <wps:cNvPr id="1041" name="テキスト ボックス 28"/>
                              <wps:cNvSpPr txBox="1">
                                <a:spLocks noChangeArrowheads="1"/>
                              </wps:cNvSpPr>
                              <wps:spPr>
                                <a:xfrm>
                                  <a:off x="163902" y="0"/>
                                  <a:ext cx="4019550" cy="924560"/>
                                </a:xfrm>
                                <a:prstGeom prst="rect">
                                  <a:avLst/>
                                </a:prstGeom>
                                <a:solidFill>
                                  <a:schemeClr val="accent2">
                                    <a:lumMod val="20000"/>
                                    <a:lumOff val="80000"/>
                                  </a:schemeClr>
                                </a:solidFill>
                                <a:ln w="9525">
                                  <a:noFill/>
                                  <a:miter lim="800000"/>
                                  <a:headEnd/>
                                  <a:tailEnd/>
                                </a:ln>
                              </wps:spPr>
                              <wps:txbx>
                                <w:txbxContent>
                                  <w:p w:rsidR="00F97437" w:rsidRDefault="00F97437">
                                    <w:pPr>
                                      <w:rPr>
                                        <w:sz w:val="20"/>
                                      </w:rPr>
                                    </w:pPr>
                                  </w:p>
                                </w:txbxContent>
                              </wps:txbx>
                              <wps:bodyPr rot="0" vertOverflow="overflow" horzOverflow="overflow" wrap="square" tIns="45720" rIns="91440" anchor="t" anchorCtr="0"/>
                            </wps:wsp>
                            <wps:wsp>
                              <wps:cNvPr id="1042" name="大かっこ 29"/>
                              <wps:cNvSpPr/>
                              <wps:spPr>
                                <a:xfrm>
                                  <a:off x="0" y="0"/>
                                  <a:ext cx="4356100" cy="924560"/>
                                </a:xfrm>
                                <a:prstGeom prst="bracketPair">
                                  <a:avLst>
                                    <a:gd name="adj" fmla="val 9668"/>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cx1="http://schemas.microsoft.com/office/drawing/2015/9/8/chartex" xmlns:cx="http://schemas.microsoft.com/office/drawing/2014/chartex">
                  <w:pict>
                    <v:group id="グループ化 27" o:spid="_x0000_s1040" style="position:absolute;left:0;text-align:left;margin-left:-.05pt;margin-top:36.45pt;width:343pt;height:62.25pt;z-index:-503316467;mso-position-vertical-relative:page" coordsize="43561,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cLbQMAAAAIAAAOAAAAZHJzL2Uyb0RvYy54bWy8Vc1u5TQU3iPxDpb3ND+9ue2NmlbQmamQ&#10;BlpN4QFcx/lhHDvYbnM7u/ZKCGlmNxJs2IHEAiHYIvE2Ud+D45Pc3LZzkWCQ2Di24/P3fd+xD46W&#10;jSRXwthaq4xGOyElQnGd16rM6JdfPPtonxLrmMqZ1Epk9FpYenT44QcHXZuKWFda5sIQcKJs2rUZ&#10;rZxr0yCwvBINszu6FQp+Fto0zMHSlEFuWAfeGxnEYTgPOm3y1mgurIXdJ8NPeoj+i0Jwd1oUVjgi&#10;Mwq5ORwNjhd+DA4PWFoa1lY1H9Ng75FFw2oFQSdXT5hj5NLU77hqam601YXb4boJdFHUXGANUE0U&#10;PqrmxOjLFmsp065sJ5gA2kc4vbdb/vnVmSF1DtyFMwBIsQZY6m9/71e/9Ks/+9X3d2++I/GeB6pr&#10;yxTOn5j2vD0z40Y5rHzty8I0/gtVkSVCfD1BLJaOcNic7SbzKIRAHP7tLcJkLxk44BUQ9Y4Zr55u&#10;M1zEs2SO5AXrsIHPbkqma0FOdoOY/W+InVesFUiE9QhsEIsmxFbf9Le/9rd/9KtvSb/6oV+t+tvf&#10;YE3i/QE7tPTAEbf8RAMUEQrGts81f2mJ0scVU6X42BjdVYLlkHLkLaGwydRzYFMLTrbgHc13F2FM&#10;yRbQw2iRJCPoW7BjaWusOxG6IX6SUQN9g9mxq+fW+SQ2R3xkq2WdP6ulxIXvVXEsDbli0GWMc6Fc&#10;jObysvlM58M+dCvwDr5YCtuebDy+v96GENj13hMGfBBEKtJldJHECTpW2kdHZ03t4AaRdZNR9DXG&#10;8BA+VTkecayWwxyCSDViOsDoAXXLiyX2wHxN1YXOr4Epo4cLAy44dwpDITVkoccZJZU2r7btd3Ch&#10;ZNR+fcmMgEvnUwVkzpK9GCgwuFhEM99tTHFwkVG3nh47vJs84qOEB8r/Dy2DdIbuv/vp5/7mdX/z&#10;Y3/zlsSLNSYg/Knv/1aEUNQW/d1v+n+ivwvD+EvhzlhtNjL0yinzMUeWf0VJ0Ui4rEFGZDGfY5sB&#10;vyjZR4pFMDd8W3ctBQpRvRAFML/pxm1aHtrQKwdOe7MCtDcZhpjhJN37TbA2HM97U4Fv0r8xniww&#10;slZuMm5qpQd8HkV3yynycH6t+KFur6xB4A90hjcoPDOI3fgk+nfs/hodbR7uw78AAAD//wMAUEsD&#10;BBQABgAIAAAAIQAh2DnU4AAAAAgBAAAPAAAAZHJzL2Rvd25yZXYueG1sTI9Na8JAEIbvhf6HZQq9&#10;6Sa2fsVsRKTtSYRqoXgbs2MSzO6G7JrEf9/pqb3N8D6880y6HkwtOmp95ayCeByBIJs7XdlCwdfx&#10;fbQA4QNajbWzpOBOHtbZ40OKiXa9/aTuEArBJdYnqKAMoUmk9HlJBv3YNWQ5u7jWYOC1LaRusedy&#10;U8tJFM2kwcryhRIb2paUXw83o+Cjx37zEr91u+tlez8dp/vvXUxKPT8NmxWIQEP4g+FXn9UhY6ez&#10;u1ntRa1gFDOoYD5ZguB4tpjycGZuOX8FmaXy/wPZDwAAAP//AwBQSwECLQAUAAYACAAAACEAtoM4&#10;kv4AAADhAQAAEwAAAAAAAAAAAAAAAAAAAAAAW0NvbnRlbnRfVHlwZXNdLnhtbFBLAQItABQABgAI&#10;AAAAIQA4/SH/1gAAAJQBAAALAAAAAAAAAAAAAAAAAC8BAABfcmVscy8ucmVsc1BLAQItABQABgAI&#10;AAAAIQAkSEcLbQMAAAAIAAAOAAAAAAAAAAAAAAAAAC4CAABkcnMvZTJvRG9jLnhtbFBLAQItABQA&#10;BgAIAAAAIQAh2DnU4AAAAAgBAAAPAAAAAAAAAAAAAAAAAMcFAABkcnMvZG93bnJldi54bWxQSwUG&#10;AAAAAAQABADzAAAA1AYAAAAA&#10;">
                      <v:shape id="テキスト ボックス 28" o:spid="_x0000_s1041" type="#_x0000_t202" style="position:absolute;left:1639;width:40195;height:9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jQExAAAAN0AAAAPAAAAZHJzL2Rvd25yZXYueG1sRE9Na8JA&#10;EL0X/A/LCN7qJlKCTV2lKEL1IGg99Dhkp9lgdjZkNzH6612h0Ns83ucsVoOtRU+trxwrSKcJCOLC&#10;6YpLBefv7eschA/IGmvHpOBGHlbL0csCc+2ufKT+FEoRQ9jnqMCE0ORS+sKQRT91DXHkfl1rMUTY&#10;llK3eI3htpazJMmkxYpjg8GG1oaKy6mzCqr+57ZZZ+d7us/ezeW+3XWHrlFqMh4+P0AEGsK/+M/9&#10;peP85C2F5zfxBLl8AAAA//8DAFBLAQItABQABgAIAAAAIQDb4fbL7gAAAIUBAAATAAAAAAAAAAAA&#10;AAAAAAAAAABbQ29udGVudF9UeXBlc10ueG1sUEsBAi0AFAAGAAgAAAAhAFr0LFu/AAAAFQEAAAsA&#10;AAAAAAAAAAAAAAAAHwEAAF9yZWxzLy5yZWxzUEsBAi0AFAAGAAgAAAAhAGPmNATEAAAA3QAAAA8A&#10;AAAAAAAAAAAAAAAABwIAAGRycy9kb3ducmV2LnhtbFBLBQYAAAAAAwADALcAAAD4AgAAAAA=&#10;" fillcolor="#fbe4d5 [661]" stroked="f">
                        <v:textbox>
                          <w:txbxContent>
                            <w:p w:rsidR="00F97437" w:rsidRDefault="00F97437">
                              <w:pPr>
                                <w:rPr>
                                  <w:sz w:val="20"/>
                                </w:rPr>
                              </w:pPr>
                            </w:p>
                          </w:txbxContent>
                        </v:textbox>
                      </v:shape>
                      <v:shape id="大かっこ 29" o:spid="_x0000_s1042" type="#_x0000_t185" style="position:absolute;width:43561;height:9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6BEwAAAAN0AAAAPAAAAZHJzL2Rvd25yZXYueG1sRE9Li8Iw&#10;EL4L/ocwwl5EU58sXaPIgqA3bXfvQzM2xWZSm6x2/70RBG/z8T1ntelsLW7U+sqxgsk4AUFcOF1x&#10;qeAn340+QfiArLF2TAr+ycNm3e+tMNXuzie6ZaEUMYR9igpMCE0qpS8MWfRj1xBH7uxaiyHCtpS6&#10;xXsMt7WcJslSWqw4Nhhs6NtQccn+rIJstvvthiboxd4W+aG+Oj6e50p9DLrtF4hAXXiLX+69jvOT&#10;+RSe38QT5PoBAAD//wMAUEsBAi0AFAAGAAgAAAAhANvh9svuAAAAhQEAABMAAAAAAAAAAAAAAAAA&#10;AAAAAFtDb250ZW50X1R5cGVzXS54bWxQSwECLQAUAAYACAAAACEAWvQsW78AAAAVAQAACwAAAAAA&#10;AAAAAAAAAAAfAQAAX3JlbHMvLnJlbHNQSwECLQAUAAYACAAAACEARAOgRMAAAADdAAAADwAAAAAA&#10;AAAAAAAAAAAHAgAAZHJzL2Rvd25yZXYueG1sUEsFBgAAAAADAAMAtwAAAPQCAAAAAA==&#10;" adj="2088" strokecolor="#5b9bd5 [3204]" strokeweight=".5pt">
                        <v:stroke joinstyle="miter"/>
                      </v:shape>
                      <w10:wrap anchory="page"/>
                    </v:group>
                  </w:pict>
                </mc:Fallback>
              </mc:AlternateContent>
            </w:r>
            <w:r>
              <w:rPr>
                <w:rFonts w:ascii="游ゴシック" w:eastAsia="游ゴシック" w:hAnsi="游ゴシック" w:hint="eastAsia"/>
              </w:rPr>
              <w:t>外出･往来の自粛要請等による具体的な影響＞</w:t>
            </w:r>
          </w:p>
          <w:p w:rsidR="00F97437" w:rsidRDefault="00F97437">
            <w:pPr>
              <w:ind w:firstLineChars="100" w:firstLine="210"/>
              <w:rPr>
                <w:rFonts w:ascii="游ゴシック" w:eastAsia="游ゴシック" w:hAnsi="游ゴシック"/>
              </w:rPr>
            </w:pPr>
          </w:p>
        </w:tc>
      </w:tr>
      <w:tr w:rsidR="00F97437">
        <w:trPr>
          <w:trHeight w:val="907"/>
        </w:trPr>
        <w:tc>
          <w:tcPr>
            <w:tcW w:w="2117" w:type="dxa"/>
            <w:vMerge/>
            <w:vAlign w:val="center"/>
          </w:tcPr>
          <w:p w:rsidR="00F97437" w:rsidRDefault="00F97437">
            <w:pPr>
              <w:rPr>
                <w:rFonts w:ascii="游ゴシック" w:eastAsia="游ゴシック" w:hAnsi="游ゴシック"/>
              </w:rPr>
            </w:pPr>
          </w:p>
        </w:tc>
        <w:tc>
          <w:tcPr>
            <w:tcW w:w="7092" w:type="dxa"/>
          </w:tcPr>
          <w:p w:rsidR="00F97437" w:rsidRDefault="00565A4D">
            <w:pPr>
              <w:rPr>
                <w:rFonts w:ascii="游ゴシック" w:eastAsia="游ゴシック" w:hAnsi="游ゴシック"/>
              </w:rPr>
            </w:pPr>
            <w:r>
              <w:rPr>
                <w:rFonts w:ascii="游ゴシック" w:eastAsia="游ゴシック" w:hAnsi="游ゴシック" w:hint="eastAsia"/>
              </w:rPr>
              <w:t>＜自社商品・サービスを提供する事業者名＞</w:t>
            </w:r>
          </w:p>
          <w:p w:rsidR="00F97437" w:rsidRDefault="00565A4D">
            <w:pPr>
              <w:rPr>
                <w:rFonts w:ascii="游ゴシック" w:eastAsia="游ゴシック" w:hAnsi="游ゴシック"/>
              </w:rPr>
            </w:pPr>
            <w:r>
              <w:rPr>
                <w:rFonts w:ascii="游ゴシック" w:eastAsia="游ゴシック" w:hAnsi="游ゴシック" w:hint="eastAsia"/>
              </w:rPr>
              <w:t xml:space="preserve">　　</w:t>
            </w:r>
            <w:r>
              <w:rPr>
                <w:rFonts w:ascii="游ゴシック" w:eastAsia="游ゴシック" w:hAnsi="游ゴシック" w:hint="eastAsia"/>
                <w:u w:val="single"/>
              </w:rPr>
              <w:t xml:space="preserve">名称　　　　　　　　　　　　　　　　　　</w:t>
            </w:r>
          </w:p>
        </w:tc>
      </w:tr>
      <w:tr w:rsidR="00F97437">
        <w:trPr>
          <w:trHeight w:val="907"/>
        </w:trPr>
        <w:tc>
          <w:tcPr>
            <w:tcW w:w="2117" w:type="dxa"/>
            <w:vMerge/>
            <w:vAlign w:val="center"/>
          </w:tcPr>
          <w:p w:rsidR="00F97437" w:rsidRDefault="00F97437">
            <w:pPr>
              <w:rPr>
                <w:rFonts w:ascii="游ゴシック" w:eastAsia="游ゴシック" w:hAnsi="游ゴシック"/>
              </w:rPr>
            </w:pPr>
          </w:p>
        </w:tc>
        <w:tc>
          <w:tcPr>
            <w:tcW w:w="7092" w:type="dxa"/>
          </w:tcPr>
          <w:p w:rsidR="00F97437" w:rsidRDefault="00565A4D">
            <w:pPr>
              <w:rPr>
                <w:rFonts w:ascii="游ゴシック" w:eastAsia="游ゴシック" w:hAnsi="游ゴシック"/>
              </w:rPr>
            </w:pPr>
            <w:r>
              <w:rPr>
                <w:rFonts w:ascii="游ゴシック" w:eastAsia="游ゴシック" w:hAnsi="游ゴシック" w:hint="eastAsia"/>
              </w:rPr>
              <w:t>＜自社商品・サービスを納入する事業者との、</w:t>
            </w:r>
          </w:p>
          <w:p w:rsidR="00F97437" w:rsidRDefault="00565A4D">
            <w:pPr>
              <w:ind w:firstLineChars="100" w:firstLine="210"/>
              <w:rPr>
                <w:rFonts w:ascii="游ゴシック" w:eastAsia="游ゴシック" w:hAnsi="游ゴシック"/>
                <w:sz w:val="20"/>
              </w:rPr>
            </w:pPr>
            <w:r>
              <w:rPr>
                <w:rFonts w:ascii="游ゴシック" w:eastAsia="游ゴシック" w:hAnsi="游ゴシック" w:hint="eastAsia"/>
              </w:rPr>
              <w:t>反復継続した取引を示す</w:t>
            </w:r>
            <w:r>
              <w:rPr>
                <w:rFonts w:ascii="游ゴシック" w:eastAsia="游ゴシック" w:hAnsi="游ゴシック"/>
              </w:rPr>
              <w:t>帳簿書類＞</w:t>
            </w:r>
            <w:r>
              <w:rPr>
                <w:rFonts w:ascii="游ゴシック" w:eastAsia="游ゴシック" w:hAnsi="游ゴシック"/>
                <w:sz w:val="20"/>
              </w:rPr>
              <w:t>（</w:t>
            </w:r>
            <w:r>
              <w:rPr>
                <w:rFonts w:ascii="游ゴシック" w:eastAsia="游ゴシック" w:hAnsi="游ゴシック"/>
                <w:sz w:val="20"/>
                <w:u w:val="single"/>
              </w:rPr>
              <w:t>本表とは別に保存してください</w:t>
            </w:r>
            <w:r>
              <w:rPr>
                <w:rFonts w:ascii="游ゴシック" w:eastAsia="游ゴシック" w:hAnsi="游ゴシック"/>
                <w:sz w:val="20"/>
              </w:rPr>
              <w:t>）</w:t>
            </w:r>
          </w:p>
          <w:p w:rsidR="00F97437" w:rsidRDefault="00565A4D">
            <w:pPr>
              <w:ind w:firstLineChars="100" w:firstLine="210"/>
              <w:rPr>
                <w:rFonts w:ascii="游ゴシック" w:eastAsia="游ゴシック" w:hAnsi="游ゴシック"/>
              </w:rPr>
            </w:pPr>
            <w:r>
              <w:rPr>
                <w:rFonts w:ascii="游ゴシック" w:eastAsia="游ゴシック" w:hAnsi="游ゴシック"/>
              </w:rPr>
              <w:t>・通帳　・領収書　・請求書　・納品書　・その他　うち一つ以上</w:t>
            </w:r>
          </w:p>
        </w:tc>
      </w:tr>
      <w:tr w:rsidR="00F97437" w:rsidRPr="00404F93">
        <w:trPr>
          <w:trHeight w:val="907"/>
        </w:trPr>
        <w:tc>
          <w:tcPr>
            <w:tcW w:w="2117" w:type="dxa"/>
            <w:vMerge/>
            <w:vAlign w:val="center"/>
          </w:tcPr>
          <w:p w:rsidR="00F97437" w:rsidRDefault="00F97437">
            <w:pPr>
              <w:rPr>
                <w:rFonts w:ascii="游ゴシック" w:eastAsia="游ゴシック" w:hAnsi="游ゴシック"/>
              </w:rPr>
            </w:pPr>
          </w:p>
        </w:tc>
        <w:tc>
          <w:tcPr>
            <w:tcW w:w="7092" w:type="dxa"/>
          </w:tcPr>
          <w:p w:rsidR="00F97437" w:rsidRDefault="00565A4D">
            <w:pPr>
              <w:ind w:left="210" w:hangingChars="100" w:hanging="210"/>
              <w:rPr>
                <w:rFonts w:ascii="游ゴシック" w:eastAsia="游ゴシック" w:hAnsi="游ゴシック"/>
              </w:rPr>
            </w:pPr>
            <w:r>
              <w:rPr>
                <w:rFonts w:ascii="游ゴシック" w:eastAsia="游ゴシック" w:hAnsi="游ゴシック" w:hint="eastAsia"/>
              </w:rPr>
              <w:t>＜自社商品・サービスを納入する事業者の所在地の人流が減少したことが分かる資料＞</w:t>
            </w:r>
          </w:p>
          <w:p w:rsidR="00F97437" w:rsidRDefault="00565A4D" w:rsidP="00565A4D">
            <w:pPr>
              <w:ind w:left="210" w:hangingChars="100" w:hanging="210"/>
              <w:rPr>
                <w:rFonts w:ascii="游ゴシック" w:eastAsia="游ゴシック" w:hAnsi="游ゴシック"/>
              </w:rPr>
            </w:pPr>
            <w:r>
              <w:rPr>
                <w:rFonts w:ascii="游ゴシック" w:eastAsia="游ゴシック" w:hAnsi="游ゴシック" w:hint="eastAsia"/>
              </w:rPr>
              <w:t>※V-RESAS等の統計データや、市町村等、業界団体等が実施した調査でも可（</w:t>
            </w:r>
            <w:r>
              <w:rPr>
                <w:rFonts w:ascii="游ゴシック" w:eastAsia="游ゴシック" w:hAnsi="游ゴシック"/>
              </w:rPr>
              <w:t>道庁HPから該当地区の</w:t>
            </w:r>
            <w:r>
              <w:rPr>
                <w:rFonts w:ascii="游ゴシック" w:eastAsia="游ゴシック" w:hAnsi="游ゴシック" w:hint="eastAsia"/>
              </w:rPr>
              <w:t>V-RESASデータを取得可能です）</w:t>
            </w:r>
          </w:p>
          <w:p w:rsidR="00404F93" w:rsidRPr="00565A4D" w:rsidRDefault="00CD21CA">
            <w:pPr>
              <w:rPr>
                <w:rFonts w:ascii="游ゴシック" w:eastAsia="游ゴシック" w:hAnsi="游ゴシック"/>
                <w:sz w:val="20"/>
                <w:u w:val="wave"/>
              </w:rPr>
            </w:pPr>
            <w:r>
              <w:rPr>
                <w:rFonts w:ascii="游ゴシック" w:eastAsia="游ゴシック" w:hAnsi="游ゴシック" w:hint="eastAsia"/>
                <w:color w:val="FF0000"/>
                <w:sz w:val="20"/>
                <w:u w:val="wave"/>
              </w:rPr>
              <w:t>※道特別支援金Ａを申請される方のみ保存をお願いします。</w:t>
            </w:r>
          </w:p>
        </w:tc>
      </w:tr>
    </w:tbl>
    <w:p w:rsidR="00F97437" w:rsidRPr="00404F93" w:rsidRDefault="00565A4D">
      <w:pPr>
        <w:rPr>
          <w:rFonts w:ascii="游ゴシック" w:eastAsia="游ゴシック" w:hAnsi="游ゴシック"/>
          <w:sz w:val="18"/>
          <w:szCs w:val="18"/>
        </w:rPr>
      </w:pPr>
      <w:r w:rsidRPr="00404F93">
        <w:rPr>
          <w:rFonts w:ascii="游ゴシック" w:eastAsia="游ゴシック" w:hAnsi="游ゴシック"/>
          <w:sz w:val="18"/>
          <w:szCs w:val="18"/>
        </w:rPr>
        <w:t>注１：本資料は提出不要です。事務局より依頼した場合には速やかに本表及び、保存書類の提出をお願いします。</w:t>
      </w:r>
    </w:p>
    <w:sectPr w:rsidR="00F97437" w:rsidRPr="00404F93">
      <w:pgSz w:w="11906" w:h="16838"/>
      <w:pgMar w:top="993" w:right="1274" w:bottom="851" w:left="1276"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B31" w:rsidRDefault="00565A4D">
      <w:r>
        <w:separator/>
      </w:r>
    </w:p>
  </w:endnote>
  <w:endnote w:type="continuationSeparator" w:id="0">
    <w:p w:rsidR="003D4B31" w:rsidRDefault="0056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B31" w:rsidRDefault="00565A4D">
      <w:r>
        <w:separator/>
      </w:r>
    </w:p>
  </w:footnote>
  <w:footnote w:type="continuationSeparator" w:id="0">
    <w:p w:rsidR="003D4B31" w:rsidRDefault="00565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37"/>
    <w:rsid w:val="003D4B31"/>
    <w:rsid w:val="00404F93"/>
    <w:rsid w:val="005501D2"/>
    <w:rsid w:val="00565A4D"/>
    <w:rsid w:val="00CD21CA"/>
    <w:rsid w:val="00F9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54802DC-FA49-484A-A67F-670586F8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渡会＿智康</dc:creator>
  <cp:lastModifiedBy>Administrator</cp:lastModifiedBy>
  <cp:revision>4</cp:revision>
  <cp:lastPrinted>2021-06-11T02:15:00Z</cp:lastPrinted>
  <dcterms:created xsi:type="dcterms:W3CDTF">2021-06-11T02:19:00Z</dcterms:created>
  <dcterms:modified xsi:type="dcterms:W3CDTF">2021-10-15T00:51:00Z</dcterms:modified>
</cp:coreProperties>
</file>