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37" w:rsidRPr="00D830C3" w:rsidRDefault="00581137" w:rsidP="00581137">
      <w:pPr>
        <w:kinsoku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830C3">
        <w:rPr>
          <w:rFonts w:ascii="ＭＳ 明朝" w:eastAsia="ＭＳ 明朝" w:hAnsi="ＭＳ 明朝" w:cs="ＭＳ 明朝"/>
          <w:kern w:val="0"/>
          <w:szCs w:val="21"/>
        </w:rPr>
        <w:t>別記第２号様式</w:t>
      </w:r>
      <w:r w:rsidR="004667F3">
        <w:rPr>
          <w:rFonts w:ascii="ＭＳ 明朝" w:eastAsia="ＭＳ 明朝" w:hAnsi="ＭＳ 明朝" w:cs="ＭＳ 明朝"/>
          <w:kern w:val="0"/>
          <w:szCs w:val="21"/>
        </w:rPr>
        <w:t>（第10条関係）</w:t>
      </w:r>
    </w:p>
    <w:p w:rsidR="00581137" w:rsidRPr="00D830C3" w:rsidRDefault="00581137" w:rsidP="00581137">
      <w:pPr>
        <w:kinsoku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</w:p>
    <w:p w:rsidR="00581137" w:rsidRPr="00D830C3" w:rsidRDefault="00581137" w:rsidP="00581137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830C3">
        <w:rPr>
          <w:rFonts w:ascii="ＭＳ 明朝" w:eastAsia="ＭＳ 明朝" w:hAnsi="Times New Roman" w:cs="ＭＳ 明朝" w:hint="eastAsia"/>
          <w:kern w:val="0"/>
          <w:sz w:val="26"/>
          <w:szCs w:val="26"/>
        </w:rPr>
        <w:t>交付決定前着手届出書</w:t>
      </w:r>
    </w:p>
    <w:p w:rsidR="00581137" w:rsidRPr="00D830C3" w:rsidRDefault="00581137" w:rsidP="00581137">
      <w:pPr>
        <w:kinsoku w:val="0"/>
        <w:wordWrap w:val="0"/>
        <w:overflowPunct w:val="0"/>
        <w:jc w:val="righ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830C3">
        <w:rPr>
          <w:rFonts w:ascii="ＭＳ 明朝" w:eastAsia="ＭＳ 明朝" w:hAnsi="Times New Roman" w:cs="ＭＳ 明朝" w:hint="eastAsia"/>
          <w:kern w:val="0"/>
          <w:sz w:val="22"/>
        </w:rPr>
        <w:t>年　　月　　日</w:t>
      </w:r>
    </w:p>
    <w:p w:rsidR="00581137" w:rsidRPr="00D830C3" w:rsidRDefault="00581137" w:rsidP="00270BD8">
      <w:pPr>
        <w:kinsoku w:val="0"/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830C3">
        <w:rPr>
          <w:rFonts w:ascii="ＭＳ 明朝" w:eastAsia="ＭＳ 明朝" w:hAnsi="Times New Roman" w:cs="ＭＳ 明朝" w:hint="eastAsia"/>
          <w:kern w:val="0"/>
          <w:sz w:val="22"/>
        </w:rPr>
        <w:t>北海道知事　様</w:t>
      </w:r>
    </w:p>
    <w:p w:rsidR="00581137" w:rsidRPr="00D830C3" w:rsidRDefault="00581137" w:rsidP="00581137">
      <w:pPr>
        <w:kinsoku w:val="0"/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830C3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</w:t>
      </w:r>
    </w:p>
    <w:p w:rsidR="00581137" w:rsidRPr="00D830C3" w:rsidRDefault="00581137" w:rsidP="00581137">
      <w:pPr>
        <w:kinsoku w:val="0"/>
        <w:overflowPunct w:val="0"/>
        <w:ind w:firstLineChars="1049" w:firstLine="2308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830C3">
        <w:rPr>
          <w:rFonts w:ascii="ＭＳ 明朝" w:eastAsia="ＭＳ 明朝" w:hAnsi="Times New Roman" w:cs="ＭＳ 明朝" w:hint="eastAsia"/>
          <w:kern w:val="0"/>
          <w:sz w:val="22"/>
        </w:rPr>
        <w:t xml:space="preserve">　　 住所　</w:t>
      </w:r>
    </w:p>
    <w:p w:rsidR="00581137" w:rsidRPr="00D830C3" w:rsidRDefault="00581137" w:rsidP="00581137">
      <w:pPr>
        <w:kinsoku w:val="0"/>
        <w:overflowPunct w:val="0"/>
        <w:ind w:firstLine="658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830C3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氏名（法人の場合は法人の名称及び代表者の職氏名）</w:t>
      </w:r>
    </w:p>
    <w:p w:rsidR="00581137" w:rsidRPr="00D830C3" w:rsidRDefault="00581137" w:rsidP="00581137">
      <w:pPr>
        <w:kinsoku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581137" w:rsidRPr="00D830C3" w:rsidRDefault="00581137" w:rsidP="00270BD8">
      <w:pPr>
        <w:kinsoku w:val="0"/>
        <w:overflowPunct w:val="0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 xml:space="preserve">　　　年度循環資源利用促進設備整備費補助事業の交付申請に当たり、次により補助金交付決定前に着手したいので、循環資源利用促進設備整備費補助金交付要綱第10条の規定により届け出ます。</w:t>
      </w:r>
    </w:p>
    <w:p w:rsidR="00581137" w:rsidRPr="00D830C3" w:rsidRDefault="00581137" w:rsidP="00270BD8">
      <w:pPr>
        <w:kinsoku w:val="0"/>
        <w:overflowPunct w:val="0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>なお、交付決定前に着手する事業に関して、補助金が交付されないこととなっても異議はありません。</w:t>
      </w:r>
    </w:p>
    <w:p w:rsidR="00581137" w:rsidRPr="00D830C3" w:rsidRDefault="00581137" w:rsidP="00581137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>記</w:t>
      </w: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>１　事業内容</w:t>
      </w: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>２　補助事業に要する経費</w:t>
      </w: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>３　着手予定年月日</w:t>
      </w: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830C3">
        <w:rPr>
          <w:rFonts w:ascii="ＭＳ 明朝" w:eastAsia="ＭＳ 明朝" w:hAnsi="ＭＳ 明朝" w:cs="ＭＳ 明朝"/>
          <w:kern w:val="0"/>
          <w:sz w:val="22"/>
        </w:rPr>
        <w:t>４　交付決定前に着手を必要とする理由</w:t>
      </w:r>
    </w:p>
    <w:p w:rsidR="00581137" w:rsidRPr="00D830C3" w:rsidRDefault="00581137" w:rsidP="00581137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641A6" w:rsidRPr="00581137" w:rsidRDefault="001641A6"/>
    <w:sectPr w:rsidR="001641A6" w:rsidRPr="00581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B8" w:rsidRDefault="00E131B8" w:rsidP="006767F7">
      <w:r>
        <w:separator/>
      </w:r>
    </w:p>
  </w:endnote>
  <w:endnote w:type="continuationSeparator" w:id="0">
    <w:p w:rsidR="00E131B8" w:rsidRDefault="00E131B8" w:rsidP="006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B8" w:rsidRDefault="00E131B8" w:rsidP="006767F7">
      <w:r>
        <w:separator/>
      </w:r>
    </w:p>
  </w:footnote>
  <w:footnote w:type="continuationSeparator" w:id="0">
    <w:p w:rsidR="00E131B8" w:rsidRDefault="00E131B8" w:rsidP="0067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37"/>
    <w:rsid w:val="001641A6"/>
    <w:rsid w:val="00270BD8"/>
    <w:rsid w:val="002D7521"/>
    <w:rsid w:val="004667F3"/>
    <w:rsid w:val="00581137"/>
    <w:rsid w:val="006767F7"/>
    <w:rsid w:val="00C02042"/>
    <w:rsid w:val="00D830C3"/>
    <w:rsid w:val="00E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3763C"/>
  <w15:chartTrackingRefBased/>
  <w15:docId w15:val="{29354FD2-4A29-4721-8C37-A5D0148F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7F7"/>
  </w:style>
  <w:style w:type="paragraph" w:styleId="a5">
    <w:name w:val="footer"/>
    <w:basedOn w:val="a"/>
    <w:link w:val="a6"/>
    <w:uiPriority w:val="99"/>
    <w:unhideWhenUsed/>
    <w:rsid w:val="00676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立川＿絹子（民間連携グループ）</dc:creator>
  <cp:keywords/>
  <dc:description/>
  <cp:lastModifiedBy>北海道</cp:lastModifiedBy>
  <cp:revision>6</cp:revision>
  <cp:lastPrinted>2021-03-25T00:52:00Z</cp:lastPrinted>
  <dcterms:created xsi:type="dcterms:W3CDTF">2020-03-02T07:40:00Z</dcterms:created>
  <dcterms:modified xsi:type="dcterms:W3CDTF">2024-02-06T05:43:00Z</dcterms:modified>
</cp:coreProperties>
</file>