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margin">
                  <wp:posOffset>-10160</wp:posOffset>
                </wp:positionH>
                <wp:positionV relativeFrom="paragraph">
                  <wp:posOffset>0</wp:posOffset>
                </wp:positionV>
                <wp:extent cx="6824345" cy="95694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824345" cy="956945"/>
                        </a:xfrm>
                        <a:prstGeom prst="rect">
                          <a:avLst/>
                        </a:prstGeom>
                      </wps:spPr>
                      <wps:style>
                        <a:lnRef idx="2">
                          <a:schemeClr val="dk1"/>
                        </a:lnRef>
                        <a:fillRef idx="1">
                          <a:schemeClr val="lt1"/>
                        </a:fillRef>
                        <a:effectRef idx="0">
                          <a:schemeClr val="dk1"/>
                        </a:effectRef>
                        <a:fontRef idx="minor">
                          <a:schemeClr val="dk1"/>
                        </a:fontRef>
                      </wps:style>
                      <wps:txbx>
                        <w:txbxContent>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■申出書提出先　：　北海道教育庁総務政策局教育政策課</w:t>
                            </w:r>
                            <w:r>
                              <w:rPr>
                                <w:rFonts w:hint="default" w:ascii="ＭＳ ゴシック" w:hAnsi="ＭＳ ゴシック" w:eastAsia="ＭＳ ゴシック"/>
                                <w:sz w:val="24"/>
                              </w:rPr>
                              <w:t>政策企画</w:t>
                            </w:r>
                            <w:r>
                              <w:rPr>
                                <w:rFonts w:hint="eastAsia" w:ascii="ＭＳ ゴシック" w:hAnsi="ＭＳ ゴシック" w:eastAsia="ＭＳ ゴシック"/>
                                <w:sz w:val="24"/>
                              </w:rPr>
                              <w:t>係</w:t>
                            </w:r>
                          </w:p>
                          <w:p>
                            <w:pPr>
                              <w:pStyle w:val="0"/>
                              <w:ind w:firstLine="1920" w:firstLineChars="800"/>
                              <w:jc w:val="left"/>
                              <w:rPr>
                                <w:rFonts w:hint="default" w:ascii="ＭＳ ゴシック" w:hAnsi="ＭＳ ゴシック" w:eastAsia="ＭＳ ゴシック"/>
                                <w:sz w:val="24"/>
                              </w:rPr>
                            </w:pPr>
                            <w:r>
                              <w:rPr>
                                <w:rFonts w:hint="eastAsia" w:ascii="ＭＳ ゴシック" w:hAnsi="ＭＳ ゴシック" w:eastAsia="ＭＳ ゴシック"/>
                                <w:sz w:val="24"/>
                              </w:rPr>
                              <w:t>＜郵送の場合＞　〒０６０－８５４４</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札幌市中央区北</w:t>
                            </w:r>
                            <w:r>
                              <w:rPr>
                                <w:rFonts w:hint="default" w:ascii="ＭＳ ゴシック" w:hAnsi="ＭＳ ゴシック" w:eastAsia="ＭＳ ゴシック"/>
                                <w:sz w:val="24"/>
                              </w:rPr>
                              <w:t>3</w:t>
                            </w:r>
                            <w:r>
                              <w:rPr>
                                <w:rFonts w:hint="default" w:ascii="ＭＳ ゴシック" w:hAnsi="ＭＳ ゴシック" w:eastAsia="ＭＳ ゴシック"/>
                                <w:sz w:val="24"/>
                              </w:rPr>
                              <w:t>条西</w:t>
                            </w:r>
                            <w:r>
                              <w:rPr>
                                <w:rFonts w:hint="default" w:ascii="ＭＳ ゴシック" w:hAnsi="ＭＳ ゴシック" w:eastAsia="ＭＳ ゴシック"/>
                                <w:sz w:val="24"/>
                              </w:rPr>
                              <w:t>7</w:t>
                            </w:r>
                            <w:r>
                              <w:rPr>
                                <w:rFonts w:hint="default" w:ascii="ＭＳ ゴシック" w:hAnsi="ＭＳ ゴシック" w:eastAsia="ＭＳ ゴシック"/>
                                <w:sz w:val="24"/>
                              </w:rPr>
                              <w:t>丁目</w:t>
                            </w:r>
                            <w:r>
                              <w:rPr>
                                <w:rFonts w:hint="eastAsia" w:ascii="ＭＳ ゴシック" w:hAnsi="ＭＳ ゴシック" w:eastAsia="ＭＳ ゴシック"/>
                                <w:sz w:val="24"/>
                              </w:rPr>
                              <w:t>　</w:t>
                            </w:r>
                          </w:p>
                          <w:p>
                            <w:pPr>
                              <w:pStyle w:val="0"/>
                              <w:ind w:firstLine="1920" w:firstLineChars="800"/>
                              <w:jc w:val="left"/>
                              <w:rPr>
                                <w:rFonts w:hint="default" w:ascii="ＭＳ ゴシック" w:hAnsi="ＭＳ ゴシック" w:eastAsia="ＭＳ ゴシック"/>
                                <w:sz w:val="24"/>
                              </w:rPr>
                            </w:pPr>
                            <w:r>
                              <w:rPr>
                                <w:rFonts w:hint="eastAsia" w:ascii="ＭＳ ゴシック" w:hAnsi="ＭＳ ゴシック" w:eastAsia="ＭＳ ゴシック"/>
                                <w:sz w:val="24"/>
                              </w:rPr>
                              <w:t>＜ＦＡＸの場合＞　ＦＡＸ番号　</w:t>
                            </w:r>
                            <w:r>
                              <w:rPr>
                                <w:rFonts w:hint="eastAsia" w:ascii="ＭＳ ゴシック" w:hAnsi="ＭＳ ゴシック" w:eastAsia="ＭＳ ゴシック"/>
                                <w:sz w:val="24"/>
                              </w:rPr>
                              <w:t xml:space="preserve"> </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０１１－２３２－１８６９</w:t>
                            </w:r>
                          </w:p>
                          <w:p>
                            <w:pPr>
                              <w:pStyle w:val="0"/>
                              <w:ind w:firstLine="1920" w:firstLineChars="800"/>
                              <w:jc w:val="left"/>
                              <w:rPr>
                                <w:rFonts w:hint="default" w:ascii="ＭＳ ゴシック" w:hAnsi="ＭＳ ゴシック" w:eastAsia="ＭＳ ゴシック"/>
                                <w:sz w:val="24"/>
                              </w:rPr>
                            </w:pPr>
                            <w:r>
                              <w:rPr>
                                <w:rFonts w:hint="eastAsia" w:ascii="ＭＳ ゴシック" w:hAnsi="ＭＳ ゴシック" w:eastAsia="ＭＳ ゴシック"/>
                                <w:sz w:val="24"/>
                              </w:rPr>
                              <w:t>＜メールの場合＞　Ｅ－ＭＡＩＬ</w:t>
                            </w:r>
                            <w:r>
                              <w:rPr>
                                <w:rFonts w:hint="eastAsia" w:ascii="ＭＳ ゴシック" w:hAnsi="ＭＳ ゴシック" w:eastAsia="ＭＳ ゴシック"/>
                                <w:sz w:val="24"/>
                              </w:rPr>
                              <w:t xml:space="preserve"> </w:t>
                            </w:r>
                            <w:r>
                              <w:rPr>
                                <w:rFonts w:hint="default" w:ascii="ＭＳ ゴシック" w:hAnsi="ＭＳ ゴシック" w:eastAsia="ＭＳ ゴシック"/>
                                <w:sz w:val="24"/>
                              </w:rPr>
                              <w:t xml:space="preserve"> kyoiku.kyosei1</w:t>
                            </w:r>
                            <w:r>
                              <w:rPr>
                                <w:rFonts w:hint="eastAsia" w:ascii="ＭＳ ゴシック" w:hAnsi="ＭＳ ゴシック" w:eastAsia="ＭＳ ゴシック"/>
                                <w:sz w:val="24"/>
                              </w:rPr>
                              <w:t>@</w:t>
                            </w:r>
                            <w:r>
                              <w:rPr>
                                <w:rFonts w:hint="default" w:ascii="ＭＳ ゴシック" w:hAnsi="ＭＳ ゴシック" w:eastAsia="ＭＳ ゴシック"/>
                                <w:sz w:val="24"/>
                              </w:rPr>
                              <w:t>pref.hokkaido.lg.jp</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v-text-anchor:middle;mso-wrap-distance-top:0pt;mso-wrap-distance-right:9pt;mso-wrap-distance-left:9pt;mso-wrap-distance-bottom:0pt;margin-top:0pt;margin-left:-0.8pt;mso-position-horizontal-relative:margin;mso-position-vertical-relative:text;position:absolute;height:75.34pt;width:537.35pt;z-index:2;" o:spid="_x0000_s1026" o:allowincell="t" o:allowoverlap="t" filled="t" fillcolor="#ffffff [3201]" stroked="t" strokecolor="#000000 [3200]" strokeweight="1pt" o:spt="1">
                <v:fill/>
                <v:stroke linestyle="single" miterlimit="8" endcap="flat" dashstyle="solid" filltype="solid"/>
                <v:textbox style="layout-flow:horizontal;">
                  <w:txbxContent>
                    <w:p>
                      <w:pPr>
                        <w:pStyle w:val="0"/>
                        <w:jc w:val="left"/>
                        <w:rPr>
                          <w:rFonts w:hint="default" w:ascii="ＭＳ ゴシック" w:hAnsi="ＭＳ ゴシック" w:eastAsia="ＭＳ ゴシック"/>
                          <w:sz w:val="24"/>
                        </w:rPr>
                      </w:pPr>
                      <w:r>
                        <w:rPr>
                          <w:rFonts w:hint="eastAsia" w:ascii="ＭＳ ゴシック" w:hAnsi="ＭＳ ゴシック" w:eastAsia="ＭＳ ゴシック"/>
                          <w:sz w:val="24"/>
                        </w:rPr>
                        <w:t>■申出書提出先　：　北海道教育庁総務政策局教育政策課</w:t>
                      </w:r>
                      <w:r>
                        <w:rPr>
                          <w:rFonts w:hint="default" w:ascii="ＭＳ ゴシック" w:hAnsi="ＭＳ ゴシック" w:eastAsia="ＭＳ ゴシック"/>
                          <w:sz w:val="24"/>
                        </w:rPr>
                        <w:t>政策企画</w:t>
                      </w:r>
                      <w:r>
                        <w:rPr>
                          <w:rFonts w:hint="eastAsia" w:ascii="ＭＳ ゴシック" w:hAnsi="ＭＳ ゴシック" w:eastAsia="ＭＳ ゴシック"/>
                          <w:sz w:val="24"/>
                        </w:rPr>
                        <w:t>係</w:t>
                      </w:r>
                    </w:p>
                    <w:p>
                      <w:pPr>
                        <w:pStyle w:val="0"/>
                        <w:ind w:firstLine="1920" w:firstLineChars="800"/>
                        <w:jc w:val="left"/>
                        <w:rPr>
                          <w:rFonts w:hint="default" w:ascii="ＭＳ ゴシック" w:hAnsi="ＭＳ ゴシック" w:eastAsia="ＭＳ ゴシック"/>
                          <w:sz w:val="24"/>
                        </w:rPr>
                      </w:pPr>
                      <w:r>
                        <w:rPr>
                          <w:rFonts w:hint="eastAsia" w:ascii="ＭＳ ゴシック" w:hAnsi="ＭＳ ゴシック" w:eastAsia="ＭＳ ゴシック"/>
                          <w:sz w:val="24"/>
                        </w:rPr>
                        <w:t>＜郵送の場合＞　〒０６０－８５４４</w:t>
                      </w:r>
                      <w:r>
                        <w:rPr>
                          <w:rFonts w:hint="default" w:ascii="ＭＳ ゴシック" w:hAnsi="ＭＳ ゴシック" w:eastAsia="ＭＳ ゴシック"/>
                          <w:sz w:val="24"/>
                        </w:rPr>
                        <w:t xml:space="preserve"> </w:t>
                      </w:r>
                      <w:r>
                        <w:rPr>
                          <w:rFonts w:hint="default" w:ascii="ＭＳ ゴシック" w:hAnsi="ＭＳ ゴシック" w:eastAsia="ＭＳ ゴシック"/>
                          <w:sz w:val="24"/>
                        </w:rPr>
                        <w:t>札幌市中央区北</w:t>
                      </w:r>
                      <w:r>
                        <w:rPr>
                          <w:rFonts w:hint="default" w:ascii="ＭＳ ゴシック" w:hAnsi="ＭＳ ゴシック" w:eastAsia="ＭＳ ゴシック"/>
                          <w:sz w:val="24"/>
                        </w:rPr>
                        <w:t>3</w:t>
                      </w:r>
                      <w:r>
                        <w:rPr>
                          <w:rFonts w:hint="default" w:ascii="ＭＳ ゴシック" w:hAnsi="ＭＳ ゴシック" w:eastAsia="ＭＳ ゴシック"/>
                          <w:sz w:val="24"/>
                        </w:rPr>
                        <w:t>条西</w:t>
                      </w:r>
                      <w:r>
                        <w:rPr>
                          <w:rFonts w:hint="default" w:ascii="ＭＳ ゴシック" w:hAnsi="ＭＳ ゴシック" w:eastAsia="ＭＳ ゴシック"/>
                          <w:sz w:val="24"/>
                        </w:rPr>
                        <w:t>7</w:t>
                      </w:r>
                      <w:r>
                        <w:rPr>
                          <w:rFonts w:hint="default" w:ascii="ＭＳ ゴシック" w:hAnsi="ＭＳ ゴシック" w:eastAsia="ＭＳ ゴシック"/>
                          <w:sz w:val="24"/>
                        </w:rPr>
                        <w:t>丁目</w:t>
                      </w:r>
                      <w:r>
                        <w:rPr>
                          <w:rFonts w:hint="eastAsia" w:ascii="ＭＳ ゴシック" w:hAnsi="ＭＳ ゴシック" w:eastAsia="ＭＳ ゴシック"/>
                          <w:sz w:val="24"/>
                        </w:rPr>
                        <w:t>　</w:t>
                      </w:r>
                    </w:p>
                    <w:p>
                      <w:pPr>
                        <w:pStyle w:val="0"/>
                        <w:ind w:firstLine="1920" w:firstLineChars="800"/>
                        <w:jc w:val="left"/>
                        <w:rPr>
                          <w:rFonts w:hint="default" w:ascii="ＭＳ ゴシック" w:hAnsi="ＭＳ ゴシック" w:eastAsia="ＭＳ ゴシック"/>
                          <w:sz w:val="24"/>
                        </w:rPr>
                      </w:pPr>
                      <w:r>
                        <w:rPr>
                          <w:rFonts w:hint="eastAsia" w:ascii="ＭＳ ゴシック" w:hAnsi="ＭＳ ゴシック" w:eastAsia="ＭＳ ゴシック"/>
                          <w:sz w:val="24"/>
                        </w:rPr>
                        <w:t>＜ＦＡＸの場合＞　ＦＡＸ番号　</w:t>
                      </w:r>
                      <w:r>
                        <w:rPr>
                          <w:rFonts w:hint="eastAsia" w:ascii="ＭＳ ゴシック" w:hAnsi="ＭＳ ゴシック" w:eastAsia="ＭＳ ゴシック"/>
                          <w:sz w:val="24"/>
                        </w:rPr>
                        <w:t xml:space="preserve"> </w:t>
                      </w:r>
                      <w:r>
                        <w:rPr>
                          <w:rFonts w:hint="default" w:ascii="ＭＳ ゴシック" w:hAnsi="ＭＳ ゴシック" w:eastAsia="ＭＳ ゴシック"/>
                          <w:sz w:val="24"/>
                        </w:rPr>
                        <w:t xml:space="preserve"> </w:t>
                      </w:r>
                      <w:r>
                        <w:rPr>
                          <w:rFonts w:hint="eastAsia" w:ascii="ＭＳ ゴシック" w:hAnsi="ＭＳ ゴシック" w:eastAsia="ＭＳ ゴシック"/>
                          <w:sz w:val="24"/>
                        </w:rPr>
                        <w:t>０１１－２３２－１８６９</w:t>
                      </w:r>
                    </w:p>
                    <w:p>
                      <w:pPr>
                        <w:pStyle w:val="0"/>
                        <w:ind w:firstLine="1920" w:firstLineChars="800"/>
                        <w:jc w:val="left"/>
                        <w:rPr>
                          <w:rFonts w:hint="default" w:ascii="ＭＳ ゴシック" w:hAnsi="ＭＳ ゴシック" w:eastAsia="ＭＳ ゴシック"/>
                          <w:sz w:val="24"/>
                        </w:rPr>
                      </w:pPr>
                      <w:r>
                        <w:rPr>
                          <w:rFonts w:hint="eastAsia" w:ascii="ＭＳ ゴシック" w:hAnsi="ＭＳ ゴシック" w:eastAsia="ＭＳ ゴシック"/>
                          <w:sz w:val="24"/>
                        </w:rPr>
                        <w:t>＜メールの場合＞　Ｅ－ＭＡＩＬ</w:t>
                      </w:r>
                      <w:r>
                        <w:rPr>
                          <w:rFonts w:hint="eastAsia" w:ascii="ＭＳ ゴシック" w:hAnsi="ＭＳ ゴシック" w:eastAsia="ＭＳ ゴシック"/>
                          <w:sz w:val="24"/>
                        </w:rPr>
                        <w:t xml:space="preserve"> </w:t>
                      </w:r>
                      <w:r>
                        <w:rPr>
                          <w:rFonts w:hint="default" w:ascii="ＭＳ ゴシック" w:hAnsi="ＭＳ ゴシック" w:eastAsia="ＭＳ ゴシック"/>
                          <w:sz w:val="24"/>
                        </w:rPr>
                        <w:t xml:space="preserve"> kyoiku.kyosei1</w:t>
                      </w:r>
                      <w:r>
                        <w:rPr>
                          <w:rFonts w:hint="eastAsia" w:ascii="ＭＳ ゴシック" w:hAnsi="ＭＳ ゴシック" w:eastAsia="ＭＳ ゴシック"/>
                          <w:sz w:val="24"/>
                        </w:rPr>
                        <w:t>@</w:t>
                      </w:r>
                      <w:r>
                        <w:rPr>
                          <w:rFonts w:hint="default" w:ascii="ＭＳ ゴシック" w:hAnsi="ＭＳ ゴシック" w:eastAsia="ＭＳ ゴシック"/>
                          <w:sz w:val="24"/>
                        </w:rPr>
                        <w:t>pref.hokkaido.lg.jp</w:t>
                      </w:r>
                    </w:p>
                  </w:txbxContent>
                </v:textbox>
                <v:imagedata o:title=""/>
                <w10:wrap type="none" anchorx="margin" anchory="text"/>
              </v:rect>
            </w:pict>
          </mc:Fallback>
        </mc:AlternateContent>
      </w:r>
    </w:p>
    <w:p>
      <w:pPr>
        <w:pStyle w:val="0"/>
        <w:rPr>
          <w:rFonts w:hint="default"/>
        </w:rPr>
      </w:pPr>
    </w:p>
    <w:p>
      <w:pPr>
        <w:pStyle w:val="0"/>
        <w:rPr>
          <w:rFonts w:hint="default"/>
        </w:rPr>
      </w:pPr>
    </w:p>
    <w:p>
      <w:pPr>
        <w:pStyle w:val="0"/>
        <w:jc w:val="center"/>
        <w:rPr>
          <w:rFonts w:hint="default" w:ascii="ＭＳ ゴシック" w:hAnsi="ＭＳ ゴシック" w:eastAsia="ＭＳ ゴシック"/>
          <w:b w:val="1"/>
          <w:sz w:val="36"/>
        </w:rPr>
      </w:pPr>
    </w:p>
    <w:p>
      <w:pPr>
        <w:pStyle w:val="0"/>
        <w:jc w:val="center"/>
        <w:rPr>
          <w:rFonts w:hint="default" w:ascii="ＭＳ ゴシック" w:hAnsi="ＭＳ ゴシック" w:eastAsia="ＭＳ ゴシック"/>
          <w:b w:val="1"/>
          <w:sz w:val="36"/>
        </w:rPr>
      </w:pPr>
    </w:p>
    <w:p>
      <w:pPr>
        <w:pStyle w:val="0"/>
        <w:jc w:val="center"/>
        <w:rPr>
          <w:rFonts w:hint="default" w:ascii="ＭＳ ゴシック" w:hAnsi="ＭＳ ゴシック" w:eastAsia="ＭＳ ゴシック"/>
          <w:b w:val="1"/>
          <w:sz w:val="36"/>
        </w:rPr>
      </w:pPr>
      <w:r>
        <w:rPr>
          <w:rFonts w:hint="eastAsia" w:ascii="ＭＳ ゴシック" w:hAnsi="ＭＳ ゴシック" w:eastAsia="ＭＳ ゴシック"/>
          <w:b w:val="1"/>
          <w:sz w:val="36"/>
        </w:rPr>
        <w:t>「北海道立学校ふるさと応援事業」寄附申出書</w:t>
      </w:r>
    </w:p>
    <w:p>
      <w:pPr>
        <w:pStyle w:val="0"/>
        <w:jc w:val="right"/>
        <w:rPr>
          <w:rFonts w:hint="default" w:ascii="ＭＳ ゴシック" w:hAnsi="ＭＳ ゴシック" w:eastAsia="ＭＳ ゴシック"/>
          <w:b w:val="1"/>
          <w:sz w:val="28"/>
        </w:rPr>
      </w:pPr>
      <w:r>
        <w:rPr>
          <w:rFonts w:hint="eastAsia" w:ascii="ＭＳ ゴシック" w:hAnsi="ＭＳ ゴシック" w:eastAsia="ＭＳ ゴシック"/>
          <w:b w:val="1"/>
          <w:sz w:val="28"/>
        </w:rPr>
        <w:t>　　年　　月　　日</w:t>
      </w:r>
    </w:p>
    <w:tbl>
      <w:tblPr>
        <w:tblStyle w:val="24"/>
        <w:tblW w:w="10762" w:type="dxa"/>
        <w:tblInd w:w="0" w:type="dxa"/>
        <w:tblLayout w:type="fixed"/>
        <w:tblLook w:firstRow="1" w:lastRow="0" w:firstColumn="1" w:lastColumn="0" w:noHBand="0" w:noVBand="1" w:val="04A0"/>
      </w:tblPr>
      <w:tblGrid>
        <w:gridCol w:w="1413"/>
        <w:gridCol w:w="1559"/>
        <w:gridCol w:w="7790"/>
      </w:tblGrid>
      <w:tr>
        <w:trPr/>
        <w:tc>
          <w:tcPr>
            <w:tcW w:w="2972" w:type="dxa"/>
            <w:gridSpan w:val="2"/>
            <w:vMerge w:val="restart"/>
            <w:vAlign w:val="center"/>
          </w:tcPr>
          <w:p>
            <w:pPr>
              <w:pStyle w:val="0"/>
              <w:jc w:val="distribute"/>
              <w:rPr>
                <w:rFonts w:hint="default" w:ascii="ＭＳ ゴシック" w:hAnsi="ＭＳ ゴシック" w:eastAsia="ＭＳ ゴシック"/>
                <w:sz w:val="28"/>
              </w:rPr>
            </w:pPr>
            <w:r>
              <w:rPr>
                <w:rFonts w:hint="eastAsia" w:ascii="ＭＳ ゴシック" w:hAnsi="ＭＳ ゴシック" w:eastAsia="ＭＳ ゴシック"/>
                <w:sz w:val="28"/>
              </w:rPr>
              <w:t>ご住所</w:t>
            </w:r>
          </w:p>
        </w:tc>
        <w:tc>
          <w:tcPr>
            <w:tcW w:w="77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w:t>
            </w:r>
          </w:p>
        </w:tc>
      </w:tr>
      <w:tr>
        <w:trPr>
          <w:trHeight w:val="527" w:hRule="atLeast"/>
        </w:trPr>
        <w:tc>
          <w:tcPr>
            <w:tcW w:w="2972"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distribute"/>
              <w:rPr>
                <w:rFonts w:hint="default" w:ascii="ＭＳ ゴシック" w:hAnsi="ＭＳ ゴシック" w:eastAsia="ＭＳ ゴシック"/>
                <w:sz w:val="28"/>
              </w:rPr>
            </w:pPr>
          </w:p>
        </w:tc>
        <w:tc>
          <w:tcPr>
            <w:tcW w:w="77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8"/>
              </w:rPr>
            </w:pPr>
          </w:p>
        </w:tc>
      </w:tr>
      <w:tr>
        <w:trPr/>
        <w:tc>
          <w:tcPr>
            <w:tcW w:w="2972"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jc w:val="distribute"/>
              <w:rPr>
                <w:rFonts w:hint="default" w:ascii="ＭＳ 明朝" w:hAnsi="ＭＳ 明朝" w:eastAsia="ＭＳ 明朝"/>
                <w:sz w:val="24"/>
              </w:rPr>
            </w:pPr>
            <w:r>
              <w:rPr>
                <w:rFonts w:hint="eastAsia" w:ascii="ＭＳ 明朝" w:hAnsi="ＭＳ 明朝" w:eastAsia="ＭＳ 明朝"/>
                <w:sz w:val="24"/>
              </w:rPr>
              <w:t>ふりがな</w:t>
            </w:r>
          </w:p>
        </w:tc>
        <w:tc>
          <w:tcPr>
            <w:tcW w:w="7790"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sz w:val="28"/>
              </w:rPr>
            </w:pPr>
          </w:p>
        </w:tc>
      </w:tr>
      <w:tr>
        <w:trPr>
          <w:trHeight w:val="488" w:hRule="atLeast"/>
        </w:trPr>
        <w:tc>
          <w:tcPr>
            <w:tcW w:w="2972"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distribute"/>
              <w:rPr>
                <w:rFonts w:hint="default" w:ascii="ＭＳ ゴシック" w:hAnsi="ＭＳ ゴシック" w:eastAsia="ＭＳ ゴシック"/>
                <w:sz w:val="28"/>
              </w:rPr>
            </w:pPr>
            <w:r>
              <w:rPr>
                <w:rFonts w:hint="eastAsia" w:ascii="ＭＳ ゴシック" w:hAnsi="ＭＳ ゴシック" w:eastAsia="ＭＳ ゴシック"/>
                <w:sz w:val="28"/>
              </w:rPr>
              <w:t>お名前</w:t>
            </w:r>
          </w:p>
        </w:tc>
        <w:tc>
          <w:tcPr>
            <w:tcW w:w="77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28"/>
              </w:rPr>
            </w:pPr>
          </w:p>
        </w:tc>
      </w:tr>
      <w:tr>
        <w:trPr/>
        <w:tc>
          <w:tcPr>
            <w:tcW w:w="1413" w:type="dxa"/>
            <w:vMerge w:val="restart"/>
            <w:vAlign w:val="center"/>
          </w:tcPr>
          <w:p>
            <w:pPr>
              <w:pStyle w:val="0"/>
              <w:jc w:val="distribute"/>
              <w:rPr>
                <w:rFonts w:hint="default" w:ascii="ＭＳ ゴシック" w:hAnsi="ＭＳ ゴシック" w:eastAsia="ＭＳ ゴシック"/>
                <w:sz w:val="28"/>
              </w:rPr>
            </w:pPr>
            <w:r>
              <w:rPr>
                <w:rFonts w:hint="eastAsia" w:ascii="ＭＳ ゴシック" w:hAnsi="ＭＳ ゴシック" w:eastAsia="ＭＳ ゴシック"/>
                <w:sz w:val="28"/>
              </w:rPr>
              <w:t>ご連絡先</w:t>
            </w:r>
          </w:p>
        </w:tc>
        <w:tc>
          <w:tcPr>
            <w:tcW w:w="1559" w:type="dxa"/>
            <w:vAlign w:val="top"/>
          </w:tcPr>
          <w:p>
            <w:pPr>
              <w:pStyle w:val="0"/>
              <w:jc w:val="distribute"/>
              <w:rPr>
                <w:rFonts w:hint="default" w:ascii="ＭＳ ゴシック" w:hAnsi="ＭＳ ゴシック" w:eastAsia="ＭＳ ゴシック"/>
                <w:sz w:val="28"/>
              </w:rPr>
            </w:pPr>
            <w:r>
              <w:rPr>
                <w:rFonts w:hint="eastAsia" w:ascii="ＭＳ ゴシック" w:hAnsi="ＭＳ ゴシック" w:eastAsia="ＭＳ ゴシック"/>
                <w:sz w:val="28"/>
              </w:rPr>
              <w:t>電話</w:t>
            </w:r>
          </w:p>
        </w:tc>
        <w:tc>
          <w:tcPr>
            <w:tcW w:w="7790" w:type="dxa"/>
            <w:vAlign w:val="top"/>
          </w:tcPr>
          <w:p>
            <w:pPr>
              <w:pStyle w:val="0"/>
              <w:rPr>
                <w:rFonts w:hint="default" w:ascii="ＭＳ ゴシック" w:hAnsi="ＭＳ ゴシック" w:eastAsia="ＭＳ ゴシック"/>
                <w:sz w:val="28"/>
              </w:rPr>
            </w:pPr>
          </w:p>
        </w:tc>
      </w:tr>
      <w:tr>
        <w:trPr/>
        <w:tc>
          <w:tcPr>
            <w:tcW w:w="1413" w:type="dxa"/>
            <w:vMerge w:val="continue"/>
            <w:vAlign w:val="top"/>
          </w:tcPr>
          <w:p>
            <w:pPr>
              <w:pStyle w:val="0"/>
              <w:jc w:val="distribute"/>
              <w:rPr>
                <w:rFonts w:hint="default" w:ascii="ＭＳ ゴシック" w:hAnsi="ＭＳ ゴシック" w:eastAsia="ＭＳ ゴシック"/>
                <w:sz w:val="28"/>
              </w:rPr>
            </w:pPr>
          </w:p>
        </w:tc>
        <w:tc>
          <w:tcPr>
            <w:tcW w:w="1559" w:type="dxa"/>
            <w:vAlign w:val="top"/>
          </w:tcPr>
          <w:p>
            <w:pPr>
              <w:pStyle w:val="0"/>
              <w:jc w:val="distribute"/>
              <w:rPr>
                <w:rFonts w:hint="default" w:ascii="ＭＳ ゴシック" w:hAnsi="ＭＳ ゴシック" w:eastAsia="ＭＳ ゴシック"/>
                <w:sz w:val="28"/>
              </w:rPr>
            </w:pPr>
            <w:r>
              <w:rPr>
                <w:rFonts w:hint="eastAsia" w:ascii="ＭＳ ゴシック" w:hAnsi="ＭＳ ゴシック" w:eastAsia="ＭＳ ゴシック"/>
                <w:sz w:val="28"/>
              </w:rPr>
              <w:t>FAX</w:t>
            </w:r>
          </w:p>
        </w:tc>
        <w:tc>
          <w:tcPr>
            <w:tcW w:w="7790" w:type="dxa"/>
            <w:vAlign w:val="top"/>
          </w:tcPr>
          <w:p>
            <w:pPr>
              <w:pStyle w:val="0"/>
              <w:rPr>
                <w:rFonts w:hint="default" w:ascii="ＭＳ ゴシック" w:hAnsi="ＭＳ ゴシック" w:eastAsia="ＭＳ ゴシック"/>
                <w:sz w:val="28"/>
              </w:rPr>
            </w:pPr>
          </w:p>
        </w:tc>
      </w:tr>
      <w:tr>
        <w:trPr/>
        <w:tc>
          <w:tcPr>
            <w:tcW w:w="1413" w:type="dxa"/>
            <w:vMerge w:val="continue"/>
            <w:vAlign w:val="top"/>
          </w:tcPr>
          <w:p>
            <w:pPr>
              <w:pStyle w:val="0"/>
              <w:jc w:val="distribute"/>
              <w:rPr>
                <w:rFonts w:hint="default" w:ascii="ＭＳ ゴシック" w:hAnsi="ＭＳ ゴシック" w:eastAsia="ＭＳ ゴシック"/>
                <w:sz w:val="28"/>
              </w:rPr>
            </w:pPr>
          </w:p>
        </w:tc>
        <w:tc>
          <w:tcPr>
            <w:tcW w:w="1559" w:type="dxa"/>
            <w:vAlign w:val="top"/>
          </w:tcPr>
          <w:p>
            <w:pPr>
              <w:pStyle w:val="0"/>
              <w:jc w:val="distribute"/>
              <w:rPr>
                <w:rFonts w:hint="default" w:ascii="ＭＳ ゴシック" w:hAnsi="ＭＳ ゴシック" w:eastAsia="ＭＳ ゴシック"/>
                <w:sz w:val="28"/>
              </w:rPr>
            </w:pPr>
            <w:r>
              <w:rPr>
                <w:rFonts w:hint="default" w:ascii="ＭＳ ゴシック" w:hAnsi="ＭＳ ゴシック" w:eastAsia="ＭＳ ゴシック"/>
                <w:sz w:val="28"/>
              </w:rPr>
              <w:t>E-MAIL</w:t>
            </w:r>
          </w:p>
        </w:tc>
        <w:tc>
          <w:tcPr>
            <w:tcW w:w="7790" w:type="dxa"/>
            <w:vAlign w:val="top"/>
          </w:tcPr>
          <w:p>
            <w:pPr>
              <w:pStyle w:val="0"/>
              <w:rPr>
                <w:rFonts w:hint="default" w:ascii="ＭＳ ゴシック" w:hAnsi="ＭＳ ゴシック" w:eastAsia="ＭＳ ゴシック"/>
                <w:sz w:val="28"/>
              </w:rPr>
            </w:pPr>
          </w:p>
          <w:p>
            <w:pPr>
              <w:pStyle w:val="0"/>
              <w:rPr>
                <w:rFonts w:hint="default" w:ascii="ＭＳ 明朝" w:hAnsi="ＭＳ 明朝" w:eastAsia="ＭＳ 明朝"/>
                <w:sz w:val="24"/>
              </w:rPr>
            </w:pPr>
            <w:r>
              <w:rPr>
                <w:rFonts w:hint="eastAsia" w:ascii="ＭＳ 明朝" w:hAnsi="ＭＳ 明朝" w:eastAsia="ＭＳ 明朝"/>
                <w:sz w:val="24"/>
              </w:rPr>
              <w:t>※</w:t>
            </w:r>
            <w:r>
              <w:rPr>
                <w:rFonts w:hint="default" w:ascii="ＭＳ 明朝" w:hAnsi="ＭＳ 明朝" w:eastAsia="ＭＳ 明朝"/>
                <w:sz w:val="24"/>
              </w:rPr>
              <w:t>クレジットカードでの納付の場合は必ず記載</w:t>
            </w:r>
            <w:r>
              <w:rPr>
                <w:rFonts w:hint="eastAsia" w:ascii="ＭＳ 明朝" w:hAnsi="ＭＳ 明朝" w:eastAsia="ＭＳ 明朝"/>
                <w:sz w:val="24"/>
              </w:rPr>
              <w:t>をお願いします。</w:t>
            </w:r>
          </w:p>
        </w:tc>
      </w:tr>
    </w:tbl>
    <w:p>
      <w:pPr>
        <w:pStyle w:val="0"/>
        <w:ind w:firstLine="160" w:firstLineChars="100"/>
        <w:rPr>
          <w:rFonts w:hint="default" w:ascii="ＭＳ ゴシック" w:hAnsi="ＭＳ ゴシック" w:eastAsia="ＭＳ ゴシック"/>
          <w:sz w:val="16"/>
        </w:rPr>
      </w:pPr>
    </w:p>
    <w:p>
      <w:pPr>
        <w:pStyle w:val="0"/>
        <w:ind w:firstLine="280" w:firstLineChars="100"/>
        <w:jc w:val="left"/>
        <w:rPr>
          <w:rFonts w:hint="default" w:ascii="ＭＳ ゴシック" w:hAnsi="ＭＳ ゴシック" w:eastAsia="ＭＳ ゴシック"/>
          <w:sz w:val="28"/>
        </w:rPr>
      </w:pPr>
      <w:r>
        <w:rPr>
          <w:rFonts w:hint="eastAsia" w:ascii="ＭＳ ゴシック" w:hAnsi="ＭＳ ゴシック" w:eastAsia="ＭＳ ゴシック"/>
          <w:sz w:val="28"/>
        </w:rPr>
        <w:t>本事業の趣旨に賛同し、次のとおり北海道に寄附したいので申し出ます。</w:t>
      </w:r>
    </w:p>
    <w:p>
      <w:pPr>
        <w:pStyle w:val="0"/>
        <w:rPr>
          <w:rFonts w:hint="default" w:ascii="ＭＳ ゴシック" w:hAnsi="ＭＳ ゴシック" w:eastAsia="ＭＳ ゴシック"/>
          <w:sz w:val="16"/>
        </w:rPr>
      </w:pPr>
    </w:p>
    <w:p>
      <w:pPr>
        <w:pStyle w:val="0"/>
        <w:rPr>
          <w:rFonts w:hint="default" w:ascii="ＭＳ ゴシック" w:hAnsi="ＭＳ ゴシック" w:eastAsia="ＭＳ ゴシック"/>
          <w:sz w:val="28"/>
          <w:bdr w:val="single" w:color="auto" w:sz="4" w:space="0"/>
        </w:rPr>
      </w:pPr>
      <w:r>
        <w:rPr>
          <w:rFonts w:hint="eastAsia" w:ascii="ＭＳ ゴシック" w:hAnsi="ＭＳ ゴシック" w:eastAsia="ＭＳ ゴシック"/>
          <w:sz w:val="28"/>
        </w:rPr>
        <w:t>１　寄附金額　</w:t>
      </w:r>
      <w:r>
        <w:rPr>
          <w:rFonts w:hint="default" w:ascii="ＭＳ ゴシック" w:hAnsi="ＭＳ ゴシック" w:eastAsia="ＭＳ ゴシック"/>
          <w:sz w:val="28"/>
          <w:bdr w:val="single" w:color="auto" w:sz="4" w:space="0"/>
        </w:rPr>
        <w:tab/>
      </w:r>
      <w:r>
        <w:rPr>
          <w:rFonts w:hint="default" w:ascii="ＭＳ ゴシック" w:hAnsi="ＭＳ ゴシック" w:eastAsia="ＭＳ ゴシック"/>
          <w:sz w:val="28"/>
          <w:bdr w:val="single" w:color="auto" w:sz="4" w:space="0"/>
        </w:rPr>
        <w:tab/>
      </w:r>
      <w:r>
        <w:rPr>
          <w:rFonts w:hint="default" w:ascii="ＭＳ ゴシック" w:hAnsi="ＭＳ ゴシック" w:eastAsia="ＭＳ ゴシック"/>
          <w:sz w:val="28"/>
          <w:bdr w:val="single" w:color="auto" w:sz="4" w:space="0"/>
        </w:rPr>
        <w:tab/>
      </w:r>
      <w:r>
        <w:rPr>
          <w:rFonts w:hint="default" w:ascii="ＭＳ ゴシック" w:hAnsi="ＭＳ ゴシック" w:eastAsia="ＭＳ ゴシック"/>
          <w:sz w:val="28"/>
          <w:bdr w:val="single" w:color="auto" w:sz="4" w:space="0"/>
        </w:rPr>
        <w:tab/>
      </w:r>
      <w:r>
        <w:rPr>
          <w:rFonts w:hint="default" w:ascii="ＭＳ ゴシック" w:hAnsi="ＭＳ ゴシック" w:eastAsia="ＭＳ ゴシック"/>
          <w:sz w:val="28"/>
          <w:bdr w:val="single" w:color="auto" w:sz="4" w:space="0"/>
        </w:rPr>
        <w:tab/>
      </w:r>
      <w:r>
        <w:rPr>
          <w:rFonts w:hint="default" w:ascii="ＭＳ ゴシック" w:hAnsi="ＭＳ ゴシック" w:eastAsia="ＭＳ ゴシック"/>
          <w:sz w:val="28"/>
          <w:bdr w:val="single" w:color="auto" w:sz="4" w:space="0"/>
        </w:rPr>
        <w:t>円</w:t>
      </w:r>
    </w:p>
    <w:p>
      <w:pPr>
        <w:pStyle w:val="0"/>
        <w:rPr>
          <w:rFonts w:hint="default" w:ascii="ＭＳ ゴシック" w:hAnsi="ＭＳ ゴシック" w:eastAsia="ＭＳ ゴシック"/>
          <w:sz w:val="16"/>
        </w:rPr>
      </w:pPr>
    </w:p>
    <w:p>
      <w:pPr>
        <w:pStyle w:val="0"/>
        <w:rPr>
          <w:rFonts w:hint="default" w:ascii="ＭＳ 明朝" w:hAnsi="ＭＳ 明朝" w:eastAsia="ＭＳ 明朝"/>
          <w:sz w:val="24"/>
        </w:rPr>
      </w:pPr>
      <w:r>
        <w:rPr>
          <w:rFonts w:hint="eastAsia" w:ascii="ＭＳ ゴシック" w:hAnsi="ＭＳ ゴシック" w:eastAsia="ＭＳ ゴシック"/>
          <w:sz w:val="28"/>
        </w:rPr>
        <w:t>２　寄附金を活用する学校の指定</w:t>
      </w:r>
      <w:r>
        <w:rPr>
          <w:rFonts w:hint="eastAsia" w:ascii="ＭＳ 明朝" w:hAnsi="ＭＳ 明朝" w:eastAsia="ＭＳ 明朝"/>
          <w:sz w:val="24"/>
        </w:rPr>
        <w:t>（希望するものに○を記入してください。）</w:t>
      </w:r>
    </w:p>
    <w:tbl>
      <w:tblPr>
        <w:tblStyle w:val="24"/>
        <w:tblW w:w="10353" w:type="dxa"/>
        <w:tblInd w:w="415" w:type="dxa"/>
        <w:tblLayout w:type="fixed"/>
        <w:tblLook w:firstRow="1" w:lastRow="0" w:firstColumn="1" w:lastColumn="0" w:noHBand="0" w:noVBand="1" w:val="04A0"/>
      </w:tblPr>
      <w:tblGrid>
        <w:gridCol w:w="945"/>
        <w:gridCol w:w="9408"/>
      </w:tblGrid>
      <w:tr>
        <w:trPr/>
        <w:tc>
          <w:tcPr>
            <w:tcW w:w="945" w:type="dxa"/>
            <w:vAlign w:val="center"/>
          </w:tcPr>
          <w:p>
            <w:pPr>
              <w:pStyle w:val="0"/>
              <w:jc w:val="center"/>
              <w:rPr>
                <w:rFonts w:hint="default" w:ascii="ＭＳ ゴシック" w:hAnsi="ＭＳ ゴシック" w:eastAsia="ＭＳ ゴシック"/>
                <w:sz w:val="28"/>
              </w:rPr>
            </w:pPr>
          </w:p>
        </w:tc>
        <w:tc>
          <w:tcPr>
            <w:tcW w:w="9408" w:type="dxa"/>
            <w:vAlign w:val="top"/>
          </w:tcPr>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①学校を指定する　【学校名　　　　　　　　　　　　　　　　　】</w:t>
            </w:r>
          </w:p>
          <w:p>
            <w:pPr>
              <w:pStyle w:val="0"/>
              <w:rPr>
                <w:rFonts w:hint="default" w:ascii="ＭＳ 明朝" w:hAnsi="ＭＳ 明朝" w:eastAsia="ＭＳ 明朝"/>
                <w:sz w:val="24"/>
              </w:rPr>
            </w:pPr>
            <w:r>
              <w:rPr>
                <w:rFonts w:hint="eastAsia" w:ascii="ＭＳ 明朝" w:hAnsi="ＭＳ 明朝" w:eastAsia="ＭＳ 明朝"/>
                <w:sz w:val="24"/>
              </w:rPr>
              <w:t>※別添事業</w:t>
            </w:r>
            <w:r>
              <w:rPr>
                <w:rFonts w:hint="default" w:ascii="ＭＳ 明朝" w:hAnsi="ＭＳ 明朝" w:eastAsia="ＭＳ 明朝"/>
                <w:sz w:val="24"/>
              </w:rPr>
              <w:t>計画一覧</w:t>
            </w:r>
            <w:r>
              <w:rPr>
                <w:rFonts w:hint="eastAsia" w:ascii="ＭＳ 明朝" w:hAnsi="ＭＳ 明朝" w:eastAsia="ＭＳ 明朝"/>
                <w:sz w:val="24"/>
              </w:rPr>
              <w:t>から、応援したい学校名を記載してください、</w:t>
            </w:r>
          </w:p>
          <w:p>
            <w:pPr>
              <w:pStyle w:val="0"/>
              <w:ind w:left="210" w:leftChars="100"/>
              <w:rPr>
                <w:rFonts w:hint="default" w:ascii="ＭＳ 明朝" w:hAnsi="ＭＳ 明朝" w:eastAsia="ＭＳ 明朝"/>
                <w:sz w:val="24"/>
              </w:rPr>
            </w:pPr>
            <w:r>
              <w:rPr>
                <w:rFonts w:hint="eastAsia" w:ascii="ＭＳ 明朝" w:hAnsi="ＭＳ 明朝" w:eastAsia="ＭＳ 明朝"/>
                <w:sz w:val="24"/>
              </w:rPr>
              <w:t>寄附金額の</w:t>
            </w:r>
            <w:r>
              <w:rPr>
                <w:rFonts w:hint="eastAsia" w:ascii="ＭＳ 明朝" w:hAnsi="ＭＳ 明朝" w:eastAsia="ＭＳ 明朝"/>
                <w:sz w:val="24"/>
              </w:rPr>
              <w:t>1</w:t>
            </w:r>
            <w:r>
              <w:rPr>
                <w:rFonts w:hint="default" w:ascii="ＭＳ 明朝" w:hAnsi="ＭＳ 明朝" w:eastAsia="ＭＳ 明朝"/>
                <w:sz w:val="24"/>
              </w:rPr>
              <w:t>/2</w:t>
            </w:r>
            <w:r>
              <w:rPr>
                <w:rFonts w:hint="eastAsia" w:ascii="ＭＳ 明朝" w:hAnsi="ＭＳ 明朝" w:eastAsia="ＭＳ 明朝"/>
                <w:sz w:val="24"/>
              </w:rPr>
              <w:t>を同校の教育活動や教育環境の充実に、残りの</w:t>
            </w:r>
            <w:r>
              <w:rPr>
                <w:rFonts w:hint="eastAsia" w:ascii="ＭＳ 明朝" w:hAnsi="ＭＳ 明朝" w:eastAsia="ＭＳ 明朝"/>
                <w:sz w:val="24"/>
              </w:rPr>
              <w:t>1</w:t>
            </w:r>
            <w:r>
              <w:rPr>
                <w:rFonts w:hint="default" w:ascii="ＭＳ 明朝" w:hAnsi="ＭＳ 明朝" w:eastAsia="ＭＳ 明朝"/>
                <w:sz w:val="24"/>
              </w:rPr>
              <w:t>/2</w:t>
            </w:r>
            <w:r>
              <w:rPr>
                <w:rFonts w:hint="eastAsia" w:ascii="ＭＳ 明朝" w:hAnsi="ＭＳ 明朝" w:eastAsia="ＭＳ 明朝"/>
                <w:sz w:val="24"/>
              </w:rPr>
              <w:t>は、国際</w:t>
            </w:r>
            <w:r>
              <w:rPr>
                <w:rFonts w:hint="default" w:ascii="ＭＳ 明朝" w:hAnsi="ＭＳ 明朝" w:eastAsia="ＭＳ 明朝"/>
                <w:sz w:val="24"/>
              </w:rPr>
              <w:t>交流の</w:t>
            </w:r>
            <w:r>
              <w:rPr>
                <w:rFonts w:hint="eastAsia" w:ascii="ＭＳ 明朝" w:hAnsi="ＭＳ 明朝" w:eastAsia="ＭＳ 明朝"/>
                <w:sz w:val="24"/>
              </w:rPr>
              <w:t>充実等全道立学校を対象とする事業に活用させていただきます。</w:t>
            </w:r>
          </w:p>
        </w:tc>
      </w:tr>
      <w:tr>
        <w:trPr/>
        <w:tc>
          <w:tcPr>
            <w:tcW w:w="945" w:type="dxa"/>
            <w:vAlign w:val="center"/>
          </w:tcPr>
          <w:p>
            <w:pPr>
              <w:pStyle w:val="0"/>
              <w:jc w:val="center"/>
              <w:rPr>
                <w:rFonts w:hint="default" w:ascii="ＭＳ ゴシック" w:hAnsi="ＭＳ ゴシック" w:eastAsia="ＭＳ ゴシック"/>
                <w:sz w:val="28"/>
              </w:rPr>
            </w:pPr>
          </w:p>
        </w:tc>
        <w:tc>
          <w:tcPr>
            <w:tcW w:w="9408" w:type="dxa"/>
            <w:vAlign w:val="top"/>
          </w:tcPr>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②学校を指定しない</w:t>
            </w:r>
          </w:p>
          <w:p>
            <w:pPr>
              <w:pStyle w:val="0"/>
              <w:ind w:left="240" w:hanging="240" w:hangingChars="100"/>
              <w:rPr>
                <w:rFonts w:hint="default" w:ascii="ＭＳ ゴシック" w:hAnsi="ＭＳ ゴシック" w:eastAsia="ＭＳ ゴシック"/>
                <w:sz w:val="28"/>
              </w:rPr>
            </w:pPr>
            <w:r>
              <w:rPr>
                <w:rFonts w:hint="eastAsia" w:ascii="ＭＳ 明朝" w:hAnsi="ＭＳ 明朝" w:eastAsia="ＭＳ 明朝"/>
                <w:sz w:val="24"/>
              </w:rPr>
              <w:t>※寄附金額の全額を国際交流の充実等全道立学校を対象とする事業に活用させていただきます。</w:t>
            </w:r>
          </w:p>
        </w:tc>
      </w:tr>
    </w:tbl>
    <w:p>
      <w:pPr>
        <w:pStyle w:val="0"/>
        <w:rPr>
          <w:rFonts w:hint="default" w:ascii="ＭＳ ゴシック" w:hAnsi="ＭＳ ゴシック" w:eastAsia="ＭＳ ゴシック"/>
          <w:sz w:val="16"/>
        </w:rPr>
      </w:pPr>
    </w:p>
    <w:p>
      <w:pPr>
        <w:pStyle w:val="0"/>
        <w:rPr>
          <w:rFonts w:hint="eastAsia" w:ascii="ＭＳ ゴシック" w:hAnsi="ＭＳ ゴシック" w:eastAsia="ＭＳ ゴシック"/>
          <w:sz w:val="28"/>
        </w:rPr>
      </w:pPr>
      <w:r>
        <w:rPr>
          <w:rFonts w:hint="eastAsia" w:ascii="ＭＳ ゴシック" w:hAnsi="ＭＳ ゴシック" w:eastAsia="ＭＳ ゴシック"/>
          <w:sz w:val="28"/>
        </w:rPr>
        <w:t>３　寄附金の納付方法</w:t>
      </w:r>
    </w:p>
    <w:p>
      <w:pPr>
        <w:pStyle w:val="0"/>
        <w:ind w:left="260" w:leftChars="124" w:firstLine="286" w:firstLineChars="102"/>
        <w:rPr>
          <w:rFonts w:hint="eastAsia" w:ascii="ＭＳ ゴシック" w:hAnsi="ＭＳ ゴシック" w:eastAsia="ＭＳ ゴシック"/>
          <w:sz w:val="28"/>
        </w:rPr>
      </w:pPr>
      <w:r>
        <w:rPr>
          <w:rFonts w:hint="eastAsia" w:ascii="ＭＳ ゴシック" w:hAnsi="ＭＳ ゴシック" w:eastAsia="ＭＳ ゴシック"/>
          <w:b w:val="1"/>
          <w:sz w:val="28"/>
          <w:u w:val="single" w:color="auto"/>
        </w:rPr>
        <w:t>金融機関（道外のゆうちょ銀行、道外の郵便局を除く）でお振り込み可能な</w:t>
      </w:r>
    </w:p>
    <w:p>
      <w:pPr>
        <w:pStyle w:val="0"/>
        <w:ind w:left="260" w:leftChars="124" w:firstLine="286" w:firstLineChars="102"/>
        <w:rPr>
          <w:rFonts w:hint="eastAsia" w:ascii="ＭＳ ゴシック" w:hAnsi="ＭＳ ゴシック" w:eastAsia="ＭＳ ゴシック"/>
          <w:sz w:val="28"/>
        </w:rPr>
      </w:pPr>
      <w:r>
        <w:rPr>
          <w:rFonts w:hint="eastAsia" w:ascii="ＭＳ ゴシック" w:hAnsi="ＭＳ ゴシック" w:eastAsia="ＭＳ ゴシック"/>
          <w:b w:val="1"/>
          <w:sz w:val="28"/>
          <w:u w:val="single" w:color="auto"/>
        </w:rPr>
        <w:t>納付書をご住所にお送りいたします</w:t>
      </w:r>
      <w:r>
        <w:rPr>
          <w:rFonts w:hint="eastAsia" w:ascii="ＭＳ ゴシック" w:hAnsi="ＭＳ ゴシック" w:eastAsia="ＭＳ ゴシック"/>
          <w:sz w:val="28"/>
        </w:rPr>
        <w:t>。</w:t>
      </w:r>
      <w:r>
        <w:rPr>
          <w:rFonts w:hint="eastAsia" w:ascii="ＭＳ ゴシック" w:hAnsi="ＭＳ ゴシック" w:eastAsia="ＭＳ ゴシック"/>
          <w:i w:val="1"/>
          <w:sz w:val="21"/>
        </w:rPr>
        <w:t>※対象金融機関は裏面の一覧をご覧ください。</w:t>
      </w:r>
    </w:p>
    <w:p>
      <w:pPr>
        <w:pStyle w:val="0"/>
        <w:rPr>
          <w:rFonts w:hint="default" w:ascii="ＭＳ ゴシック" w:hAnsi="ＭＳ ゴシック" w:eastAsia="ＭＳ ゴシック"/>
          <w:sz w:val="16"/>
        </w:r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４　ワンストップ特例申請書の送付</w:t>
      </w:r>
      <w:r>
        <w:rPr>
          <w:rFonts w:hint="eastAsia" w:ascii="ＭＳ 明朝" w:hAnsi="ＭＳ 明朝" w:eastAsia="ＭＳ 明朝"/>
          <w:sz w:val="24"/>
        </w:rPr>
        <w:t>（希望する場合、○を記入してください。）</w:t>
      </w:r>
    </w:p>
    <w:tbl>
      <w:tblPr>
        <w:tblStyle w:val="24"/>
        <w:tblW w:w="10347" w:type="dxa"/>
        <w:tblInd w:w="415" w:type="dxa"/>
        <w:tblLayout w:type="fixed"/>
        <w:tblLook w:firstRow="1" w:lastRow="0" w:firstColumn="1" w:lastColumn="0" w:noHBand="0" w:noVBand="1" w:val="04A0"/>
      </w:tblPr>
      <w:tblGrid>
        <w:gridCol w:w="945"/>
        <w:gridCol w:w="9402"/>
      </w:tblGrid>
      <w:tr>
        <w:trPr/>
        <w:tc>
          <w:tcPr>
            <w:tcW w:w="945" w:type="dxa"/>
            <w:vAlign w:val="center"/>
          </w:tcPr>
          <w:p>
            <w:pPr>
              <w:pStyle w:val="0"/>
              <w:spacing w:line="440" w:lineRule="exact"/>
              <w:jc w:val="center"/>
              <w:rPr>
                <w:rFonts w:hint="default" w:ascii="ＭＳ ゴシック" w:hAnsi="ＭＳ ゴシック" w:eastAsia="ＭＳ ゴシック"/>
                <w:sz w:val="28"/>
              </w:rPr>
            </w:pPr>
          </w:p>
        </w:tc>
        <w:tc>
          <w:tcPr>
            <w:tcW w:w="9402" w:type="dxa"/>
            <w:vAlign w:val="center"/>
          </w:tcPr>
          <w:p>
            <w:pPr>
              <w:pStyle w:val="0"/>
              <w:spacing w:line="440" w:lineRule="exact"/>
              <w:jc w:val="both"/>
              <w:rPr>
                <w:rFonts w:hint="default" w:ascii="ＭＳ ゴシック" w:hAnsi="ＭＳ ゴシック" w:eastAsia="ＭＳ ゴシック"/>
                <w:sz w:val="28"/>
              </w:rPr>
            </w:pPr>
            <w:r>
              <w:rPr>
                <w:rFonts w:hint="eastAsia" w:ascii="ＭＳ ゴシック" w:hAnsi="ＭＳ ゴシック" w:eastAsia="ＭＳ ゴシック"/>
                <w:sz w:val="28"/>
              </w:rPr>
              <w:t>希望する</w:t>
            </w:r>
          </w:p>
        </w:tc>
      </w:tr>
    </w:tbl>
    <w:p>
      <w:pPr>
        <w:pStyle w:val="0"/>
        <w:rPr>
          <w:rFonts w:hint="default" w:ascii="ＭＳ ゴシック" w:hAnsi="ＭＳ ゴシック" w:eastAsia="ＭＳ ゴシック"/>
          <w:sz w:val="16"/>
        </w:r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５　指定</w:t>
      </w:r>
      <w:r>
        <w:rPr>
          <w:rFonts w:hint="default" w:ascii="ＭＳ ゴシック" w:hAnsi="ＭＳ ゴシック" w:eastAsia="ＭＳ ゴシック"/>
          <w:sz w:val="28"/>
        </w:rPr>
        <w:t>校への</w:t>
      </w:r>
      <w:r>
        <w:rPr>
          <w:rFonts w:hint="eastAsia" w:ascii="ＭＳ ゴシック" w:hAnsi="ＭＳ ゴシック" w:eastAsia="ＭＳ ゴシック"/>
          <w:sz w:val="28"/>
        </w:rPr>
        <w:t>個人</w:t>
      </w:r>
      <w:r>
        <w:rPr>
          <w:rFonts w:hint="default" w:ascii="ＭＳ ゴシック" w:hAnsi="ＭＳ ゴシック" w:eastAsia="ＭＳ ゴシック"/>
          <w:sz w:val="28"/>
        </w:rPr>
        <w:t>情報の提供</w:t>
      </w:r>
      <w:r>
        <w:rPr>
          <w:rFonts w:hint="eastAsia" w:ascii="ＭＳ 明朝" w:hAnsi="ＭＳ 明朝" w:eastAsia="ＭＳ 明朝"/>
          <w:sz w:val="24"/>
        </w:rPr>
        <w:t>（同意いただける</w:t>
      </w:r>
      <w:r>
        <w:rPr>
          <w:rFonts w:hint="default" w:ascii="ＭＳ 明朝" w:hAnsi="ＭＳ 明朝" w:eastAsia="ＭＳ 明朝"/>
          <w:sz w:val="24"/>
        </w:rPr>
        <w:t>場合</w:t>
      </w:r>
      <w:r>
        <w:rPr>
          <w:rFonts w:hint="eastAsia" w:ascii="ＭＳ 明朝" w:hAnsi="ＭＳ 明朝" w:eastAsia="ＭＳ 明朝"/>
          <w:sz w:val="24"/>
        </w:rPr>
        <w:t>、○を記入してください。）</w:t>
      </w:r>
      <w:r>
        <w:rPr>
          <w:rFonts w:hint="eastAsia" w:ascii="ＭＳ ゴシック" w:hAnsi="ＭＳ ゴシック" w:eastAsia="ＭＳ ゴシック"/>
          <w:sz w:val="28"/>
        </w:rPr>
        <w:t>　</w:t>
      </w:r>
    </w:p>
    <w:tbl>
      <w:tblPr>
        <w:tblStyle w:val="24"/>
        <w:tblW w:w="10347" w:type="dxa"/>
        <w:tblInd w:w="415" w:type="dxa"/>
        <w:tblLayout w:type="fixed"/>
        <w:tblLook w:firstRow="1" w:lastRow="0" w:firstColumn="1" w:lastColumn="0" w:noHBand="0" w:noVBand="1" w:val="04A0"/>
      </w:tblPr>
      <w:tblGrid>
        <w:gridCol w:w="945"/>
        <w:gridCol w:w="9402"/>
      </w:tblGrid>
      <w:tr>
        <w:trPr>
          <w:trHeight w:val="425" w:hRule="atLeast"/>
        </w:trPr>
        <w:tc>
          <w:tcPr>
            <w:tcW w:w="945" w:type="dxa"/>
            <w:vAlign w:val="center"/>
          </w:tcPr>
          <w:p>
            <w:pPr>
              <w:pStyle w:val="0"/>
              <w:jc w:val="center"/>
              <w:rPr>
                <w:rFonts w:hint="default" w:ascii="ＭＳ ゴシック" w:hAnsi="ＭＳ ゴシック" w:eastAsia="ＭＳ ゴシック"/>
                <w:sz w:val="24"/>
              </w:rPr>
            </w:pPr>
          </w:p>
        </w:tc>
        <w:tc>
          <w:tcPr>
            <w:tcW w:w="9402" w:type="dxa"/>
            <w:vAlign w:val="center"/>
          </w:tcPr>
          <w:p>
            <w:pPr>
              <w:pStyle w:val="0"/>
              <w:spacing w:line="440" w:lineRule="exact"/>
              <w:jc w:val="both"/>
              <w:rPr>
                <w:rFonts w:hint="default" w:ascii="ＭＳ ゴシック" w:hAnsi="ＭＳ ゴシック" w:eastAsia="ＭＳ ゴシック"/>
                <w:sz w:val="24"/>
              </w:rPr>
            </w:pPr>
            <w:r>
              <w:rPr>
                <w:rFonts w:hint="eastAsia" w:ascii="ＭＳ ゴシック" w:hAnsi="ＭＳ ゴシック" w:eastAsia="ＭＳ ゴシック"/>
                <w:sz w:val="24"/>
              </w:rPr>
              <w:t>住所、氏名等の個人情報を指定した</w:t>
            </w:r>
            <w:r>
              <w:rPr>
                <w:rFonts w:hint="default" w:ascii="ＭＳ ゴシック" w:hAnsi="ＭＳ ゴシック" w:eastAsia="ＭＳ ゴシック"/>
                <w:sz w:val="24"/>
              </w:rPr>
              <w:t>学校</w:t>
            </w:r>
            <w:r>
              <w:rPr>
                <w:rFonts w:hint="eastAsia" w:ascii="ＭＳ ゴシック" w:hAnsi="ＭＳ ゴシック" w:eastAsia="ＭＳ ゴシック"/>
                <w:sz w:val="24"/>
              </w:rPr>
              <w:t>へ提供することに同意する。</w:t>
            </w:r>
          </w:p>
        </w:tc>
      </w:tr>
    </w:tbl>
    <w:p>
      <w:pPr>
        <w:pStyle w:val="0"/>
        <w:rPr>
          <w:rFonts w:hint="default" w:ascii="ＭＳ ゴシック" w:hAnsi="ＭＳ ゴシック" w:eastAsia="ＭＳ ゴシック"/>
          <w:sz w:val="16"/>
        </w:rPr>
      </w:pP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６　道立学校に対するメッセージ等がありましたら、ご記入ください。</w:t>
      </w:r>
    </w:p>
    <w:tbl>
      <w:tblPr>
        <w:tblStyle w:val="24"/>
        <w:tblW w:w="10347" w:type="dxa"/>
        <w:tblInd w:w="415" w:type="dxa"/>
        <w:tblLayout w:type="fixed"/>
        <w:tblLook w:firstRow="1" w:lastRow="0" w:firstColumn="1" w:lastColumn="0" w:noHBand="0" w:noVBand="1" w:val="04A0"/>
      </w:tblPr>
      <w:tblGrid>
        <w:gridCol w:w="10347"/>
      </w:tblGrid>
      <w:tr>
        <w:trPr/>
        <w:tc>
          <w:tcPr>
            <w:tcW w:w="10347" w:type="dxa"/>
            <w:vAlign w:val="top"/>
          </w:tcPr>
          <w:p>
            <w:pPr>
              <w:pStyle w:val="0"/>
              <w:rPr>
                <w:rFonts w:hint="default" w:ascii="ＭＳ 明朝" w:hAnsi="ＭＳ 明朝" w:eastAsia="ＭＳ 明朝"/>
                <w:sz w:val="22"/>
              </w:rPr>
            </w:pPr>
          </w:p>
          <w:p>
            <w:pPr>
              <w:pStyle w:val="0"/>
              <w:rPr>
                <w:rFonts w:hint="default" w:ascii="ＭＳ 明朝" w:hAnsi="ＭＳ 明朝" w:eastAsia="ＭＳ 明朝"/>
                <w:sz w:val="22"/>
              </w:rPr>
            </w:pPr>
          </w:p>
          <w:p>
            <w:pPr>
              <w:pStyle w:val="0"/>
              <w:rPr>
                <w:rFonts w:hint="default" w:ascii="ＭＳ 明朝" w:hAnsi="ＭＳ 明朝" w:eastAsia="ＭＳ 明朝"/>
                <w:sz w:val="22"/>
              </w:rPr>
            </w:pPr>
          </w:p>
        </w:tc>
      </w:tr>
    </w:tbl>
    <w:p>
      <w:pPr>
        <w:pStyle w:val="0"/>
        <w:ind w:firstLine="440" w:firstLineChars="200"/>
        <w:rPr>
          <w:rFonts w:hint="default" w:ascii="ＭＳ Ｐ明朝" w:hAnsi="ＭＳ Ｐ明朝" w:eastAsia="ＭＳ Ｐ明朝"/>
          <w:sz w:val="22"/>
        </w:rPr>
      </w:pPr>
      <w:r>
        <w:rPr>
          <w:rFonts w:hint="eastAsia" w:ascii="ＭＳ Ｐ明朝" w:hAnsi="ＭＳ Ｐ明朝" w:eastAsia="ＭＳ Ｐ明朝"/>
          <w:sz w:val="22"/>
        </w:rPr>
        <w:t>※寄附の状況により、各学校の計画の内容・実施時期を見直す場合がありますので、あらかじめご了承ください。</w:t>
      </w:r>
    </w:p>
    <w:p>
      <w:pPr>
        <w:pStyle w:val="0"/>
        <w:ind w:firstLine="440" w:firstLineChars="200"/>
        <w:rPr>
          <w:rFonts w:hint="default" w:ascii="ＭＳ Ｐ明朝" w:hAnsi="ＭＳ Ｐ明朝" w:eastAsia="ＭＳ Ｐ明朝"/>
          <w:sz w:val="22"/>
        </w:rPr>
      </w:pPr>
      <w:r>
        <w:rPr>
          <w:rFonts w:hint="eastAsia" w:ascii="ＭＳ Ｐ明朝" w:hAnsi="ＭＳ Ｐ明朝" w:eastAsia="ＭＳ Ｐ明朝"/>
          <w:sz w:val="22"/>
        </w:rPr>
        <w:t>※頂いた個人情報は、北海道立学校ふるさと応援事業に関する業務以外には使用いたしません。</w:t>
      </w:r>
    </w:p>
    <w:p>
      <w:pPr>
        <w:pStyle w:val="0"/>
        <w:ind w:firstLine="440" w:firstLineChars="200"/>
        <w:rPr>
          <w:rFonts w:hint="default" w:ascii="ＭＳ Ｐ明朝" w:hAnsi="ＭＳ Ｐ明朝" w:eastAsia="ＭＳ Ｐ明朝"/>
          <w:sz w:val="22"/>
        </w:rPr>
      </w:pPr>
      <w:r>
        <w:rPr>
          <w:rFonts w:hint="eastAsia" w:ascii="ＭＳ Ｐ明朝" w:hAnsi="ＭＳ Ｐ明朝" w:eastAsia="ＭＳ Ｐ明朝"/>
          <w:sz w:val="22"/>
        </w:rPr>
        <w:t>※いわゆる返礼品はございませんので、ご了承ください。事業終了後に指定の学校から実施報告をお送りします。</w:t>
      </w:r>
    </w:p>
    <w:p>
      <w:pPr>
        <w:pStyle w:val="0"/>
        <w:ind w:firstLine="440" w:firstLineChars="200"/>
        <w:rPr>
          <w:rFonts w:hint="default" w:ascii="ＭＳ Ｐ明朝" w:hAnsi="ＭＳ Ｐ明朝" w:eastAsia="ＭＳ Ｐ明朝"/>
          <w:sz w:val="22"/>
        </w:rPr>
      </w:pPr>
    </w:p>
    <w:p>
      <w:pPr>
        <w:pStyle w:val="0"/>
        <w:snapToGrid w:val="0"/>
        <w:rPr>
          <w:rFonts w:hint="default" w:ascii="ＤＦ特太ゴシック体" w:hAnsi="ＤＦ特太ゴシック体" w:eastAsia="ＤＦ特太ゴシック体"/>
        </w:rPr>
      </w:pPr>
      <w:r>
        <w:rPr>
          <w:rFonts w:hint="eastAsia" w:ascii="ＤＦ特太ゴシック体" w:hAnsi="ＤＦ特太ゴシック体" w:eastAsia="ＤＦ特太ゴシック体"/>
        </w:rPr>
        <w:t>納付可能な</w:t>
      </w:r>
      <w:r>
        <w:rPr>
          <w:rFonts w:hint="default" w:ascii="ＤＦ特太ゴシック体" w:hAnsi="ＤＦ特太ゴシック体" w:eastAsia="ＤＦ特太ゴシック体"/>
        </w:rPr>
        <w:t>金融機関</w:t>
      </w:r>
      <w:r>
        <w:rPr>
          <w:rFonts w:hint="eastAsia" w:ascii="ＤＦ特太ゴシック体" w:hAnsi="ＤＦ特太ゴシック体" w:eastAsia="ＤＦ特太ゴシック体"/>
        </w:rPr>
        <w:t>等</w:t>
      </w:r>
    </w:p>
    <w:tbl>
      <w:tblPr>
        <w:tblStyle w:val="24"/>
        <w:tblpPr w:leftFromText="142" w:rightFromText="142" w:topFromText="0" w:bottomFromText="0" w:vertAnchor="text" w:horzAnchor="margin" w:tblpXSpec="center" w:tblpY="18"/>
        <w:tblW w:w="10434" w:type="dxa"/>
        <w:tblLayout w:type="fixed"/>
        <w:tblLook w:firstRow="1" w:lastRow="0" w:firstColumn="1" w:lastColumn="0" w:noHBand="0" w:noVBand="1" w:val="04A0"/>
      </w:tblPr>
      <w:tblGrid>
        <w:gridCol w:w="2502"/>
        <w:gridCol w:w="426"/>
        <w:gridCol w:w="4394"/>
        <w:gridCol w:w="3112"/>
      </w:tblGrid>
      <w:tr>
        <w:trPr/>
        <w:tc>
          <w:tcPr>
            <w:tcW w:w="292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40" w:lineRule="exact"/>
              <w:jc w:val="center"/>
              <w:rPr>
                <w:rFonts w:hint="eastAsia" w:asciiTheme="majorEastAsia" w:hAnsiTheme="majorEastAsia" w:eastAsiaTheme="majorEastAsia"/>
                <w:sz w:val="20"/>
              </w:rPr>
            </w:pPr>
            <w:r>
              <w:rPr>
                <w:rFonts w:hint="eastAsia" w:asciiTheme="majorEastAsia" w:hAnsiTheme="majorEastAsia" w:eastAsiaTheme="majorEastAsia"/>
                <w:sz w:val="20"/>
              </w:rPr>
              <w:t>区　分</w:t>
            </w:r>
          </w:p>
        </w:tc>
        <w:tc>
          <w:tcPr>
            <w:tcW w:w="43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40" w:lineRule="exact"/>
              <w:jc w:val="center"/>
              <w:rPr>
                <w:rFonts w:hint="eastAsia" w:asciiTheme="majorEastAsia" w:hAnsiTheme="majorEastAsia" w:eastAsiaTheme="majorEastAsia"/>
                <w:sz w:val="20"/>
              </w:rPr>
            </w:pPr>
            <w:r>
              <w:rPr>
                <w:rFonts w:hint="eastAsia" w:asciiTheme="majorEastAsia" w:hAnsiTheme="majorEastAsia" w:eastAsiaTheme="majorEastAsia"/>
                <w:sz w:val="20"/>
              </w:rPr>
              <w:t>機関名</w:t>
            </w:r>
          </w:p>
        </w:tc>
        <w:tc>
          <w:tcPr>
            <w:tcW w:w="31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40" w:lineRule="exact"/>
              <w:jc w:val="center"/>
              <w:rPr>
                <w:rFonts w:hint="eastAsia" w:asciiTheme="majorEastAsia" w:hAnsiTheme="majorEastAsia" w:eastAsiaTheme="majorEastAsia"/>
                <w:sz w:val="20"/>
              </w:rPr>
            </w:pPr>
            <w:r>
              <w:rPr>
                <w:rFonts w:hint="eastAsia" w:asciiTheme="majorEastAsia" w:hAnsiTheme="majorEastAsia" w:eastAsiaTheme="majorEastAsia"/>
                <w:sz w:val="20"/>
              </w:rPr>
              <w:t>該当店舗</w:t>
            </w:r>
          </w:p>
        </w:tc>
      </w:tr>
      <w:tr>
        <w:trPr>
          <w:trHeight w:val="587" w:hRule="atLeast"/>
        </w:trPr>
        <w:tc>
          <w:tcPr>
            <w:tcW w:w="2502" w:type="dxa"/>
            <w:vMerge w:val="restart"/>
            <w:vAlign w:val="center"/>
          </w:tcPr>
          <w:p>
            <w:pPr>
              <w:pStyle w:val="0"/>
              <w:snapToGrid w:val="0"/>
              <w:spacing w:line="240" w:lineRule="exact"/>
              <w:rPr>
                <w:rFonts w:hint="eastAsia" w:asciiTheme="majorEastAsia" w:hAnsiTheme="majorEastAsia" w:eastAsiaTheme="majorEastAsia"/>
                <w:sz w:val="20"/>
              </w:rPr>
            </w:pPr>
            <w:r>
              <w:rPr>
                <w:rFonts w:hint="eastAsia" w:asciiTheme="majorEastAsia" w:hAnsiTheme="majorEastAsia" w:eastAsiaTheme="majorEastAsia"/>
                <w:sz w:val="20"/>
              </w:rPr>
              <w:t>金融機関</w:t>
            </w:r>
          </w:p>
        </w:tc>
        <w:tc>
          <w:tcPr>
            <w:tcW w:w="426" w:type="dxa"/>
            <w:vMerge w:val="restart"/>
            <w:vAlign w:val="center"/>
          </w:tcPr>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銀行</w:t>
            </w:r>
          </w:p>
        </w:tc>
        <w:tc>
          <w:tcPr>
            <w:tcW w:w="4394" w:type="dxa"/>
            <w:vAlign w:val="center"/>
          </w:tcPr>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北洋銀行、北海道銀行、三井住友銀行、</w:t>
            </w:r>
          </w:p>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三菱</w:t>
            </w:r>
            <w:r>
              <w:rPr>
                <w:rFonts w:hint="eastAsia" w:asciiTheme="majorEastAsia" w:hAnsiTheme="majorEastAsia" w:eastAsiaTheme="majorEastAsia"/>
                <w:kern w:val="0"/>
                <w:sz w:val="20"/>
              </w:rPr>
              <w:t>UFJ</w:t>
            </w:r>
            <w:r>
              <w:rPr>
                <w:rFonts w:hint="eastAsia" w:asciiTheme="majorEastAsia" w:hAnsiTheme="majorEastAsia" w:eastAsiaTheme="majorEastAsia"/>
                <w:kern w:val="0"/>
                <w:sz w:val="20"/>
              </w:rPr>
              <w:t>銀行、りそな銀行</w:t>
            </w:r>
          </w:p>
        </w:tc>
        <w:tc>
          <w:tcPr>
            <w:tcW w:w="3112" w:type="dxa"/>
            <w:vAlign w:val="center"/>
          </w:tcPr>
          <w:p>
            <w:pPr>
              <w:pStyle w:val="0"/>
              <w:snapToGrid w:val="0"/>
              <w:spacing w:line="240" w:lineRule="exact"/>
              <w:rPr>
                <w:rFonts w:hint="eastAsia" w:asciiTheme="majorEastAsia" w:hAnsiTheme="majorEastAsia" w:eastAsiaTheme="majorEastAsia"/>
                <w:sz w:val="20"/>
              </w:rPr>
            </w:pPr>
            <w:r>
              <w:rPr>
                <w:rFonts w:hint="eastAsia" w:asciiTheme="majorEastAsia" w:hAnsiTheme="majorEastAsia" w:eastAsiaTheme="majorEastAsia"/>
                <w:kern w:val="0"/>
                <w:sz w:val="20"/>
              </w:rPr>
              <w:t>本店、支店、出張所</w:t>
            </w:r>
          </w:p>
        </w:tc>
      </w:tr>
      <w:tr>
        <w:trPr>
          <w:trHeight w:val="2254" w:hRule="atLeast"/>
        </w:trPr>
        <w:tc>
          <w:tcPr>
            <w:tcW w:w="2502" w:type="dxa"/>
            <w:vMerge w:val="continue"/>
            <w:vAlign w:val="center"/>
          </w:tcPr>
          <w:p>
            <w:pPr>
              <w:pStyle w:val="0"/>
              <w:snapToGrid w:val="0"/>
              <w:spacing w:line="240" w:lineRule="exact"/>
              <w:rPr>
                <w:rFonts w:hint="default" w:asciiTheme="majorEastAsia" w:hAnsiTheme="majorEastAsia" w:eastAsiaTheme="majorEastAsia"/>
                <w:sz w:val="20"/>
              </w:rPr>
            </w:pPr>
          </w:p>
        </w:tc>
        <w:tc>
          <w:tcPr>
            <w:tcW w:w="426" w:type="dxa"/>
            <w:vMerge w:val="continue"/>
            <w:vAlign w:val="center"/>
          </w:tcPr>
          <w:p>
            <w:pPr>
              <w:pStyle w:val="0"/>
              <w:snapToGrid w:val="0"/>
              <w:spacing w:line="240" w:lineRule="exact"/>
              <w:rPr>
                <w:rFonts w:hint="default" w:asciiTheme="majorEastAsia" w:hAnsiTheme="majorEastAsia" w:eastAsiaTheme="majorEastAsia"/>
                <w:sz w:val="20"/>
              </w:rPr>
            </w:pPr>
          </w:p>
        </w:tc>
        <w:tc>
          <w:tcPr>
            <w:tcW w:w="4394" w:type="dxa"/>
            <w:vAlign w:val="center"/>
          </w:tcPr>
          <w:p>
            <w:pPr>
              <w:pStyle w:val="0"/>
              <w:snapToGrid w:val="0"/>
              <w:spacing w:line="240" w:lineRule="exact"/>
              <w:rPr>
                <w:rFonts w:hint="eastAsia" w:asciiTheme="majorEastAsia" w:hAnsiTheme="majorEastAsia" w:eastAsiaTheme="majorEastAsia"/>
                <w:sz w:val="20"/>
              </w:rPr>
            </w:pPr>
            <w:r>
              <w:rPr>
                <w:rFonts w:hint="eastAsia" w:asciiTheme="majorEastAsia" w:hAnsiTheme="majorEastAsia" w:eastAsiaTheme="majorEastAsia"/>
                <w:kern w:val="0"/>
                <w:sz w:val="20"/>
              </w:rPr>
              <w:t>みずほ銀行</w:t>
            </w:r>
          </w:p>
        </w:tc>
        <w:tc>
          <w:tcPr>
            <w:tcW w:w="3112" w:type="dxa"/>
            <w:vAlign w:val="center"/>
          </w:tcPr>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本店、支店、出張所</w:t>
            </w:r>
          </w:p>
          <w:p>
            <w:pPr>
              <w:pStyle w:val="0"/>
              <w:autoSpaceDE w:val="0"/>
              <w:autoSpaceDN w:val="0"/>
              <w:adjustRightInd w:val="0"/>
              <w:snapToGrid w:val="0"/>
              <w:spacing w:line="240" w:lineRule="exact"/>
              <w:jc w:val="left"/>
              <w:rPr>
                <w:rFonts w:hint="eastAsia" w:asciiTheme="majorEastAsia" w:hAnsiTheme="majorEastAsia" w:eastAsiaTheme="majorEastAsia"/>
                <w:kern w:val="0"/>
                <w:sz w:val="18"/>
              </w:rPr>
            </w:pPr>
            <w:r>
              <w:rPr>
                <w:rFonts w:hint="eastAsia" w:asciiTheme="majorEastAsia" w:hAnsiTheme="majorEastAsia" w:eastAsiaTheme="majorEastAsia"/>
                <w:kern w:val="0"/>
                <w:sz w:val="18"/>
              </w:rPr>
              <w:t>※ただし、次の店舗は除く</w:t>
            </w:r>
          </w:p>
          <w:p>
            <w:pPr>
              <w:pStyle w:val="0"/>
              <w:autoSpaceDE w:val="0"/>
              <w:autoSpaceDN w:val="0"/>
              <w:adjustRightInd w:val="0"/>
              <w:snapToGrid w:val="0"/>
              <w:spacing w:line="240" w:lineRule="exact"/>
              <w:ind w:firstLine="174" w:firstLineChars="100"/>
              <w:jc w:val="left"/>
              <w:rPr>
                <w:rFonts w:hint="eastAsia" w:asciiTheme="majorEastAsia" w:hAnsiTheme="majorEastAsia" w:eastAsiaTheme="majorEastAsia"/>
                <w:kern w:val="0"/>
                <w:sz w:val="18"/>
              </w:rPr>
            </w:pPr>
            <w:r>
              <w:rPr>
                <w:rFonts w:hint="eastAsia" w:asciiTheme="majorEastAsia" w:hAnsiTheme="majorEastAsia" w:eastAsiaTheme="majorEastAsia"/>
                <w:kern w:val="0"/>
                <w:sz w:val="18"/>
              </w:rPr>
              <w:t>東京法人営業部、新宿法人支店、</w:t>
            </w:r>
          </w:p>
          <w:p>
            <w:pPr>
              <w:pStyle w:val="0"/>
              <w:autoSpaceDE w:val="0"/>
              <w:autoSpaceDN w:val="0"/>
              <w:adjustRightInd w:val="0"/>
              <w:snapToGrid w:val="0"/>
              <w:spacing w:line="240" w:lineRule="exact"/>
              <w:ind w:firstLine="174" w:firstLineChars="100"/>
              <w:jc w:val="left"/>
              <w:rPr>
                <w:rFonts w:hint="eastAsia" w:asciiTheme="majorEastAsia" w:hAnsiTheme="majorEastAsia" w:eastAsiaTheme="majorEastAsia"/>
                <w:kern w:val="0"/>
                <w:sz w:val="18"/>
              </w:rPr>
            </w:pPr>
            <w:r>
              <w:rPr>
                <w:rFonts w:hint="eastAsia" w:asciiTheme="majorEastAsia" w:hAnsiTheme="majorEastAsia" w:eastAsiaTheme="majorEastAsia"/>
                <w:kern w:val="0"/>
                <w:sz w:val="18"/>
              </w:rPr>
              <w:t>兜町証券営業部、横浜法人支店、</w:t>
            </w:r>
          </w:p>
          <w:p>
            <w:pPr>
              <w:pStyle w:val="0"/>
              <w:autoSpaceDE w:val="0"/>
              <w:autoSpaceDN w:val="0"/>
              <w:adjustRightInd w:val="0"/>
              <w:snapToGrid w:val="0"/>
              <w:spacing w:line="240" w:lineRule="exact"/>
              <w:ind w:firstLine="174" w:firstLineChars="100"/>
              <w:jc w:val="left"/>
              <w:rPr>
                <w:rFonts w:hint="eastAsia" w:asciiTheme="majorEastAsia" w:hAnsiTheme="majorEastAsia" w:eastAsiaTheme="majorEastAsia"/>
                <w:kern w:val="0"/>
                <w:sz w:val="18"/>
              </w:rPr>
            </w:pPr>
            <w:r>
              <w:rPr>
                <w:rFonts w:hint="eastAsia" w:asciiTheme="majorEastAsia" w:hAnsiTheme="majorEastAsia" w:eastAsiaTheme="majorEastAsia"/>
                <w:kern w:val="0"/>
                <w:sz w:val="18"/>
              </w:rPr>
              <w:t>仙台法人支店、富山法人支店、</w:t>
            </w:r>
          </w:p>
          <w:p>
            <w:pPr>
              <w:pStyle w:val="0"/>
              <w:autoSpaceDE w:val="0"/>
              <w:autoSpaceDN w:val="0"/>
              <w:adjustRightInd w:val="0"/>
              <w:snapToGrid w:val="0"/>
              <w:spacing w:line="240" w:lineRule="exact"/>
              <w:ind w:firstLine="174" w:firstLineChars="100"/>
              <w:jc w:val="left"/>
              <w:rPr>
                <w:rFonts w:hint="eastAsia" w:asciiTheme="majorEastAsia" w:hAnsiTheme="majorEastAsia" w:eastAsiaTheme="majorEastAsia"/>
                <w:kern w:val="0"/>
                <w:sz w:val="18"/>
              </w:rPr>
            </w:pPr>
            <w:r>
              <w:rPr>
                <w:rFonts w:hint="eastAsia" w:asciiTheme="majorEastAsia" w:hAnsiTheme="majorEastAsia" w:eastAsiaTheme="majorEastAsia"/>
                <w:kern w:val="0"/>
                <w:sz w:val="18"/>
              </w:rPr>
              <w:t>浜松法人支店、名古屋法人支店、</w:t>
            </w:r>
          </w:p>
          <w:p>
            <w:pPr>
              <w:pStyle w:val="0"/>
              <w:autoSpaceDE w:val="0"/>
              <w:autoSpaceDN w:val="0"/>
              <w:adjustRightInd w:val="0"/>
              <w:snapToGrid w:val="0"/>
              <w:spacing w:line="240" w:lineRule="exact"/>
              <w:ind w:firstLine="174" w:firstLineChars="100"/>
              <w:jc w:val="left"/>
              <w:rPr>
                <w:rFonts w:hint="eastAsia" w:asciiTheme="majorEastAsia" w:hAnsiTheme="majorEastAsia" w:eastAsiaTheme="majorEastAsia"/>
                <w:kern w:val="0"/>
                <w:sz w:val="18"/>
              </w:rPr>
            </w:pPr>
            <w:r>
              <w:rPr>
                <w:rFonts w:hint="eastAsia" w:asciiTheme="majorEastAsia" w:hAnsiTheme="majorEastAsia" w:eastAsiaTheme="majorEastAsia"/>
                <w:kern w:val="0"/>
                <w:sz w:val="18"/>
              </w:rPr>
              <w:t>京都法人支店、神戸法人支店、</w:t>
            </w:r>
          </w:p>
          <w:p>
            <w:pPr>
              <w:pStyle w:val="0"/>
              <w:autoSpaceDE w:val="0"/>
              <w:autoSpaceDN w:val="0"/>
              <w:adjustRightInd w:val="0"/>
              <w:snapToGrid w:val="0"/>
              <w:spacing w:line="240" w:lineRule="exact"/>
              <w:ind w:firstLine="174" w:firstLineChars="100"/>
              <w:jc w:val="left"/>
              <w:rPr>
                <w:rFonts w:hint="eastAsia" w:asciiTheme="majorEastAsia" w:hAnsiTheme="majorEastAsia" w:eastAsiaTheme="majorEastAsia"/>
                <w:kern w:val="0"/>
                <w:sz w:val="18"/>
              </w:rPr>
            </w:pPr>
            <w:r>
              <w:rPr>
                <w:rFonts w:hint="eastAsia" w:asciiTheme="majorEastAsia" w:hAnsiTheme="majorEastAsia" w:eastAsiaTheme="majorEastAsia"/>
                <w:kern w:val="0"/>
                <w:sz w:val="18"/>
              </w:rPr>
              <w:t>広島法人支店、高松法人支店、</w:t>
            </w:r>
          </w:p>
          <w:p>
            <w:pPr>
              <w:pStyle w:val="0"/>
              <w:autoSpaceDE w:val="0"/>
              <w:autoSpaceDN w:val="0"/>
              <w:adjustRightInd w:val="0"/>
              <w:snapToGrid w:val="0"/>
              <w:spacing w:line="240" w:lineRule="exact"/>
              <w:ind w:firstLine="174" w:firstLineChars="100"/>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18"/>
              </w:rPr>
              <w:t>福岡法人支店</w:t>
            </w:r>
          </w:p>
        </w:tc>
      </w:tr>
      <w:tr>
        <w:trPr>
          <w:trHeight w:val="1123" w:hRule="atLeast"/>
        </w:trPr>
        <w:tc>
          <w:tcPr>
            <w:tcW w:w="2502" w:type="dxa"/>
            <w:vMerge w:val="continue"/>
            <w:vAlign w:val="center"/>
          </w:tcPr>
          <w:p>
            <w:pPr>
              <w:pStyle w:val="0"/>
              <w:snapToGrid w:val="0"/>
              <w:spacing w:line="240" w:lineRule="exact"/>
              <w:rPr>
                <w:rFonts w:hint="default" w:asciiTheme="majorEastAsia" w:hAnsiTheme="majorEastAsia" w:eastAsiaTheme="majorEastAsia"/>
                <w:sz w:val="20"/>
              </w:rPr>
            </w:pPr>
          </w:p>
        </w:tc>
        <w:tc>
          <w:tcPr>
            <w:tcW w:w="426" w:type="dxa"/>
            <w:vMerge w:val="continue"/>
            <w:vAlign w:val="center"/>
          </w:tcPr>
          <w:p>
            <w:pPr>
              <w:pStyle w:val="0"/>
              <w:snapToGrid w:val="0"/>
              <w:spacing w:line="240" w:lineRule="exact"/>
              <w:rPr>
                <w:rFonts w:hint="default" w:asciiTheme="majorEastAsia" w:hAnsiTheme="majorEastAsia" w:eastAsiaTheme="majorEastAsia"/>
                <w:sz w:val="20"/>
              </w:rPr>
            </w:pPr>
          </w:p>
        </w:tc>
        <w:tc>
          <w:tcPr>
            <w:tcW w:w="4394" w:type="dxa"/>
            <w:vAlign w:val="center"/>
          </w:tcPr>
          <w:p>
            <w:pPr>
              <w:pStyle w:val="0"/>
              <w:snapToGrid w:val="0"/>
              <w:spacing w:line="240" w:lineRule="exact"/>
              <w:rPr>
                <w:rFonts w:hint="eastAsia" w:asciiTheme="majorEastAsia" w:hAnsiTheme="majorEastAsia" w:eastAsiaTheme="majorEastAsia"/>
                <w:sz w:val="20"/>
              </w:rPr>
            </w:pPr>
            <w:r>
              <w:rPr>
                <w:rFonts w:hint="eastAsia" w:asciiTheme="majorEastAsia" w:hAnsiTheme="majorEastAsia" w:eastAsiaTheme="majorEastAsia"/>
                <w:kern w:val="0"/>
                <w:sz w:val="20"/>
              </w:rPr>
              <w:t>北陸銀行</w:t>
            </w:r>
          </w:p>
        </w:tc>
        <w:tc>
          <w:tcPr>
            <w:tcW w:w="3112" w:type="dxa"/>
            <w:vAlign w:val="center"/>
          </w:tcPr>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道内に所在する店舗、</w:t>
            </w:r>
          </w:p>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大阪支店、平野支店、今里支店、名古屋支店、金山橋支店、</w:t>
            </w:r>
          </w:p>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中村支店</w:t>
            </w:r>
          </w:p>
        </w:tc>
      </w:tr>
      <w:tr>
        <w:trPr>
          <w:trHeight w:val="856" w:hRule="atLeast"/>
        </w:trPr>
        <w:tc>
          <w:tcPr>
            <w:tcW w:w="2502" w:type="dxa"/>
            <w:vMerge w:val="continue"/>
            <w:vAlign w:val="center"/>
          </w:tcPr>
          <w:p>
            <w:pPr>
              <w:pStyle w:val="0"/>
              <w:snapToGrid w:val="0"/>
              <w:spacing w:line="240" w:lineRule="exact"/>
              <w:rPr>
                <w:rFonts w:hint="default" w:asciiTheme="majorEastAsia" w:hAnsiTheme="majorEastAsia" w:eastAsiaTheme="majorEastAsia"/>
                <w:sz w:val="20"/>
              </w:rPr>
            </w:pPr>
          </w:p>
        </w:tc>
        <w:tc>
          <w:tcPr>
            <w:tcW w:w="426" w:type="dxa"/>
            <w:vMerge w:val="continue"/>
            <w:vAlign w:val="center"/>
          </w:tcPr>
          <w:p>
            <w:pPr>
              <w:pStyle w:val="0"/>
              <w:snapToGrid w:val="0"/>
              <w:spacing w:line="240" w:lineRule="exact"/>
              <w:rPr>
                <w:rFonts w:hint="default" w:asciiTheme="majorEastAsia" w:hAnsiTheme="majorEastAsia" w:eastAsiaTheme="majorEastAsia"/>
                <w:sz w:val="20"/>
              </w:rPr>
            </w:pPr>
          </w:p>
        </w:tc>
        <w:tc>
          <w:tcPr>
            <w:tcW w:w="4394" w:type="dxa"/>
            <w:vAlign w:val="center"/>
          </w:tcPr>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青森銀行、みちのく銀行、秋田銀行、七十七銀行、第四銀行、新生銀行、あおぞら銀行、三菱</w:t>
            </w:r>
            <w:r>
              <w:rPr>
                <w:rFonts w:hint="eastAsia" w:asciiTheme="majorEastAsia" w:hAnsiTheme="majorEastAsia" w:eastAsiaTheme="majorEastAsia"/>
                <w:kern w:val="0"/>
                <w:sz w:val="20"/>
              </w:rPr>
              <w:t>UFJ</w:t>
            </w:r>
            <w:r>
              <w:rPr>
                <w:rFonts w:hint="eastAsia" w:asciiTheme="majorEastAsia" w:hAnsiTheme="majorEastAsia" w:eastAsiaTheme="majorEastAsia"/>
                <w:kern w:val="0"/>
                <w:sz w:val="20"/>
              </w:rPr>
              <w:t>信託銀行、みずほ信託銀行、ゆうちょ銀行</w:t>
            </w:r>
          </w:p>
        </w:tc>
        <w:tc>
          <w:tcPr>
            <w:tcW w:w="3112" w:type="dxa"/>
            <w:vAlign w:val="center"/>
          </w:tcPr>
          <w:p>
            <w:pPr>
              <w:pStyle w:val="0"/>
              <w:snapToGrid w:val="0"/>
              <w:spacing w:line="240" w:lineRule="exact"/>
              <w:rPr>
                <w:rFonts w:hint="eastAsia" w:asciiTheme="majorEastAsia" w:hAnsiTheme="majorEastAsia" w:eastAsiaTheme="majorEastAsia"/>
                <w:sz w:val="20"/>
              </w:rPr>
            </w:pPr>
            <w:r>
              <w:rPr>
                <w:rFonts w:hint="eastAsia" w:asciiTheme="majorEastAsia" w:hAnsiTheme="majorEastAsia" w:eastAsiaTheme="majorEastAsia"/>
                <w:kern w:val="0"/>
                <w:sz w:val="20"/>
              </w:rPr>
              <w:t>道内に所在する店舗</w:t>
            </w:r>
          </w:p>
        </w:tc>
      </w:tr>
      <w:tr>
        <w:trPr>
          <w:trHeight w:val="839" w:hRule="atLeast"/>
        </w:trPr>
        <w:tc>
          <w:tcPr>
            <w:tcW w:w="2502" w:type="dxa"/>
            <w:vMerge w:val="continue"/>
            <w:vAlign w:val="center"/>
          </w:tcPr>
          <w:p>
            <w:pPr>
              <w:pStyle w:val="0"/>
              <w:snapToGrid w:val="0"/>
              <w:spacing w:line="240" w:lineRule="exact"/>
              <w:rPr>
                <w:rFonts w:hint="default" w:asciiTheme="majorEastAsia" w:hAnsiTheme="majorEastAsia" w:eastAsiaTheme="majorEastAsia"/>
                <w:sz w:val="20"/>
              </w:rPr>
            </w:pPr>
          </w:p>
        </w:tc>
        <w:tc>
          <w:tcPr>
            <w:tcW w:w="426" w:type="dxa"/>
            <w:vMerge w:val="continue"/>
            <w:vAlign w:val="center"/>
          </w:tcPr>
          <w:p>
            <w:pPr>
              <w:pStyle w:val="0"/>
              <w:snapToGrid w:val="0"/>
              <w:spacing w:line="240" w:lineRule="exact"/>
              <w:rPr>
                <w:rFonts w:hint="default" w:asciiTheme="majorEastAsia" w:hAnsiTheme="majorEastAsia" w:eastAsiaTheme="majorEastAsia"/>
                <w:sz w:val="20"/>
              </w:rPr>
            </w:pPr>
          </w:p>
        </w:tc>
        <w:tc>
          <w:tcPr>
            <w:tcW w:w="4394" w:type="dxa"/>
            <w:vAlign w:val="center"/>
          </w:tcPr>
          <w:p>
            <w:pPr>
              <w:pStyle w:val="0"/>
              <w:snapToGrid w:val="0"/>
              <w:spacing w:line="240" w:lineRule="exact"/>
              <w:rPr>
                <w:rFonts w:hint="eastAsia" w:asciiTheme="majorEastAsia" w:hAnsiTheme="majorEastAsia" w:eastAsiaTheme="majorEastAsia"/>
                <w:sz w:val="20"/>
              </w:rPr>
            </w:pPr>
            <w:r>
              <w:rPr>
                <w:rFonts w:hint="eastAsia" w:asciiTheme="majorEastAsia" w:hAnsiTheme="majorEastAsia" w:eastAsiaTheme="majorEastAsia"/>
                <w:kern w:val="0"/>
                <w:sz w:val="20"/>
              </w:rPr>
              <w:t>三井住友信託銀行</w:t>
            </w:r>
          </w:p>
        </w:tc>
        <w:tc>
          <w:tcPr>
            <w:tcW w:w="3112" w:type="dxa"/>
            <w:vAlign w:val="center"/>
          </w:tcPr>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道内に所在する店舗、</w:t>
            </w:r>
          </w:p>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石神井支店、杉戸支店、</w:t>
            </w:r>
          </w:p>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大阪中央支店</w:t>
            </w:r>
          </w:p>
        </w:tc>
      </w:tr>
      <w:tr>
        <w:trPr>
          <w:trHeight w:val="2113" w:hRule="atLeast"/>
        </w:trPr>
        <w:tc>
          <w:tcPr>
            <w:tcW w:w="2502" w:type="dxa"/>
            <w:vMerge w:val="continue"/>
            <w:vAlign w:val="center"/>
          </w:tcPr>
          <w:p>
            <w:pPr>
              <w:pStyle w:val="0"/>
              <w:snapToGrid w:val="0"/>
              <w:spacing w:line="240" w:lineRule="exact"/>
              <w:rPr>
                <w:rFonts w:hint="default" w:asciiTheme="majorEastAsia" w:hAnsiTheme="majorEastAsia" w:eastAsiaTheme="majorEastAsia"/>
                <w:sz w:val="20"/>
              </w:rPr>
            </w:pPr>
          </w:p>
        </w:tc>
        <w:tc>
          <w:tcPr>
            <w:tcW w:w="426" w:type="dxa"/>
            <w:vAlign w:val="center"/>
          </w:tcPr>
          <w:p>
            <w:pPr>
              <w:pStyle w:val="0"/>
              <w:snapToGrid w:val="0"/>
              <w:spacing w:line="240" w:lineRule="exact"/>
              <w:rPr>
                <w:rFonts w:hint="eastAsia" w:asciiTheme="majorEastAsia" w:hAnsiTheme="majorEastAsia" w:eastAsiaTheme="majorEastAsia"/>
                <w:sz w:val="20"/>
              </w:rPr>
            </w:pPr>
            <w:r>
              <w:rPr>
                <w:rFonts w:hint="eastAsia" w:asciiTheme="majorEastAsia" w:hAnsiTheme="majorEastAsia" w:eastAsiaTheme="majorEastAsia"/>
                <w:sz w:val="20"/>
              </w:rPr>
              <w:t>信金</w:t>
            </w:r>
          </w:p>
        </w:tc>
        <w:tc>
          <w:tcPr>
            <w:tcW w:w="4394" w:type="dxa"/>
            <w:vAlign w:val="center"/>
          </w:tcPr>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渡島信用金庫、道南うみ街信用金庫、</w:t>
            </w:r>
          </w:p>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空知信用金庫、北門信用金庫、北空知信用金庫、旭川信用金庫、北星信用金庫、留萌信用金庫、</w:t>
            </w:r>
          </w:p>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稚内信用金庫、網走信用金庫、北見信用金庫、</w:t>
            </w:r>
          </w:p>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遠軽信用金庫、室蘭信用金庫、伊達信用金庫、</w:t>
            </w:r>
          </w:p>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苫小牧信用金庫、日高信用金庫、帯広信用金庫、釧路信用金庫、大地みらい信用金庫、</w:t>
            </w:r>
          </w:p>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北海道信用金庫</w:t>
            </w:r>
          </w:p>
        </w:tc>
        <w:tc>
          <w:tcPr>
            <w:tcW w:w="3112" w:type="dxa"/>
            <w:vAlign w:val="center"/>
          </w:tcPr>
          <w:p>
            <w:pPr>
              <w:pStyle w:val="0"/>
              <w:snapToGrid w:val="0"/>
              <w:spacing w:line="240" w:lineRule="exact"/>
              <w:rPr>
                <w:rFonts w:hint="eastAsia" w:asciiTheme="majorEastAsia" w:hAnsiTheme="majorEastAsia" w:eastAsiaTheme="majorEastAsia"/>
                <w:sz w:val="20"/>
              </w:rPr>
            </w:pPr>
            <w:r>
              <w:rPr>
                <w:rFonts w:hint="eastAsia" w:asciiTheme="majorEastAsia" w:hAnsiTheme="majorEastAsia" w:eastAsiaTheme="majorEastAsia"/>
                <w:kern w:val="0"/>
                <w:sz w:val="20"/>
              </w:rPr>
              <w:t>本店、支店、出張所</w:t>
            </w:r>
          </w:p>
        </w:tc>
      </w:tr>
      <w:tr>
        <w:trPr>
          <w:trHeight w:val="840" w:hRule="atLeast"/>
        </w:trPr>
        <w:tc>
          <w:tcPr>
            <w:tcW w:w="2502" w:type="dxa"/>
            <w:vMerge w:val="continue"/>
            <w:vAlign w:val="center"/>
          </w:tcPr>
          <w:p>
            <w:pPr>
              <w:pStyle w:val="0"/>
              <w:snapToGrid w:val="0"/>
              <w:spacing w:line="240" w:lineRule="exact"/>
              <w:rPr>
                <w:rFonts w:hint="default" w:asciiTheme="majorEastAsia" w:hAnsiTheme="majorEastAsia" w:eastAsiaTheme="majorEastAsia"/>
                <w:sz w:val="20"/>
              </w:rPr>
            </w:pPr>
          </w:p>
        </w:tc>
        <w:tc>
          <w:tcPr>
            <w:tcW w:w="426" w:type="dxa"/>
            <w:vMerge w:val="restart"/>
            <w:vAlign w:val="center"/>
          </w:tcPr>
          <w:p>
            <w:pPr>
              <w:pStyle w:val="0"/>
              <w:snapToGrid w:val="0"/>
              <w:spacing w:line="240" w:lineRule="exact"/>
              <w:rPr>
                <w:rFonts w:hint="eastAsia" w:asciiTheme="majorEastAsia" w:hAnsiTheme="majorEastAsia" w:eastAsiaTheme="majorEastAsia"/>
                <w:sz w:val="20"/>
              </w:rPr>
            </w:pPr>
            <w:r>
              <w:rPr>
                <w:rFonts w:hint="eastAsia" w:asciiTheme="majorEastAsia" w:hAnsiTheme="majorEastAsia" w:eastAsiaTheme="majorEastAsia"/>
                <w:sz w:val="20"/>
              </w:rPr>
              <w:t>信用組合</w:t>
            </w:r>
          </w:p>
        </w:tc>
        <w:tc>
          <w:tcPr>
            <w:tcW w:w="4394" w:type="dxa"/>
            <w:vAlign w:val="center"/>
          </w:tcPr>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札幌中央信用組合　　北央信用組合</w:t>
            </w:r>
          </w:p>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函館商工信用組合　　空知商工信用組合</w:t>
            </w:r>
          </w:p>
          <w:p>
            <w:pPr>
              <w:pStyle w:val="0"/>
              <w:snapToGrid w:val="0"/>
              <w:spacing w:line="240" w:lineRule="exact"/>
              <w:rPr>
                <w:rFonts w:hint="eastAsia" w:asciiTheme="majorEastAsia" w:hAnsiTheme="majorEastAsia" w:eastAsiaTheme="majorEastAsia"/>
                <w:sz w:val="20"/>
              </w:rPr>
            </w:pPr>
            <w:r>
              <w:rPr>
                <w:rFonts w:hint="eastAsia" w:asciiTheme="majorEastAsia" w:hAnsiTheme="majorEastAsia" w:eastAsiaTheme="majorEastAsia"/>
                <w:kern w:val="0"/>
                <w:sz w:val="20"/>
              </w:rPr>
              <w:t>十勝信用組合　　釧路信用組合</w:t>
            </w:r>
          </w:p>
        </w:tc>
        <w:tc>
          <w:tcPr>
            <w:tcW w:w="3112" w:type="dxa"/>
            <w:vAlign w:val="center"/>
          </w:tcPr>
          <w:p>
            <w:pPr>
              <w:pStyle w:val="0"/>
              <w:snapToGrid w:val="0"/>
              <w:spacing w:line="240" w:lineRule="exact"/>
              <w:rPr>
                <w:rFonts w:hint="eastAsia" w:asciiTheme="majorEastAsia" w:hAnsiTheme="majorEastAsia" w:eastAsiaTheme="majorEastAsia"/>
                <w:sz w:val="20"/>
              </w:rPr>
            </w:pPr>
            <w:r>
              <w:rPr>
                <w:rFonts w:hint="eastAsia" w:asciiTheme="majorEastAsia" w:hAnsiTheme="majorEastAsia" w:eastAsiaTheme="majorEastAsia"/>
                <w:kern w:val="0"/>
                <w:sz w:val="20"/>
              </w:rPr>
              <w:t>本店、支店、出張所</w:t>
            </w:r>
          </w:p>
        </w:tc>
      </w:tr>
      <w:tr>
        <w:trPr>
          <w:trHeight w:val="284" w:hRule="atLeast"/>
        </w:trPr>
        <w:tc>
          <w:tcPr>
            <w:tcW w:w="2502" w:type="dxa"/>
            <w:vMerge w:val="continue"/>
            <w:vAlign w:val="center"/>
          </w:tcPr>
          <w:p>
            <w:pPr>
              <w:pStyle w:val="0"/>
              <w:snapToGrid w:val="0"/>
              <w:spacing w:line="240" w:lineRule="exact"/>
              <w:rPr>
                <w:rFonts w:hint="default" w:asciiTheme="majorEastAsia" w:hAnsiTheme="majorEastAsia" w:eastAsiaTheme="majorEastAsia"/>
                <w:sz w:val="20"/>
              </w:rPr>
            </w:pPr>
          </w:p>
        </w:tc>
        <w:tc>
          <w:tcPr>
            <w:tcW w:w="426" w:type="dxa"/>
            <w:vMerge w:val="continue"/>
            <w:vAlign w:val="center"/>
          </w:tcPr>
          <w:p>
            <w:pPr>
              <w:pStyle w:val="0"/>
              <w:snapToGrid w:val="0"/>
              <w:spacing w:line="240" w:lineRule="exact"/>
              <w:rPr>
                <w:rFonts w:hint="default" w:asciiTheme="majorEastAsia" w:hAnsiTheme="majorEastAsia" w:eastAsiaTheme="majorEastAsia"/>
                <w:sz w:val="20"/>
              </w:rPr>
            </w:pPr>
          </w:p>
        </w:tc>
        <w:tc>
          <w:tcPr>
            <w:tcW w:w="4394" w:type="dxa"/>
            <w:vAlign w:val="center"/>
          </w:tcPr>
          <w:p>
            <w:pPr>
              <w:pStyle w:val="0"/>
              <w:snapToGrid w:val="0"/>
              <w:spacing w:line="240" w:lineRule="exact"/>
              <w:rPr>
                <w:rFonts w:hint="eastAsia" w:asciiTheme="majorEastAsia" w:hAnsiTheme="majorEastAsia" w:eastAsiaTheme="majorEastAsia"/>
                <w:sz w:val="20"/>
              </w:rPr>
            </w:pPr>
            <w:r>
              <w:rPr>
                <w:rFonts w:hint="eastAsia" w:asciiTheme="majorEastAsia" w:hAnsiTheme="majorEastAsia" w:eastAsiaTheme="majorEastAsia"/>
                <w:kern w:val="0"/>
                <w:sz w:val="20"/>
              </w:rPr>
              <w:t>ウリ信用組合　　あすか信用組合</w:t>
            </w:r>
          </w:p>
        </w:tc>
        <w:tc>
          <w:tcPr>
            <w:tcW w:w="3112" w:type="dxa"/>
            <w:vAlign w:val="center"/>
          </w:tcPr>
          <w:p>
            <w:pPr>
              <w:pStyle w:val="0"/>
              <w:snapToGrid w:val="0"/>
              <w:spacing w:line="240" w:lineRule="exact"/>
              <w:rPr>
                <w:rFonts w:hint="eastAsia" w:asciiTheme="majorEastAsia" w:hAnsiTheme="majorEastAsia" w:eastAsiaTheme="majorEastAsia"/>
                <w:sz w:val="20"/>
              </w:rPr>
            </w:pPr>
            <w:r>
              <w:rPr>
                <w:rFonts w:hint="eastAsia" w:asciiTheme="majorEastAsia" w:hAnsiTheme="majorEastAsia" w:eastAsiaTheme="majorEastAsia"/>
                <w:kern w:val="0"/>
                <w:sz w:val="20"/>
              </w:rPr>
              <w:t>道内に所在する店舗</w:t>
            </w:r>
          </w:p>
        </w:tc>
      </w:tr>
      <w:tr>
        <w:trPr>
          <w:trHeight w:val="828" w:hRule="atLeast"/>
        </w:trPr>
        <w:tc>
          <w:tcPr>
            <w:tcW w:w="2502" w:type="dxa"/>
            <w:vMerge w:val="continue"/>
            <w:vAlign w:val="center"/>
          </w:tcPr>
          <w:p>
            <w:pPr>
              <w:pStyle w:val="0"/>
              <w:snapToGrid w:val="0"/>
              <w:spacing w:line="240" w:lineRule="exact"/>
              <w:rPr>
                <w:rFonts w:hint="default" w:asciiTheme="majorEastAsia" w:hAnsiTheme="majorEastAsia" w:eastAsiaTheme="majorEastAsia"/>
                <w:sz w:val="20"/>
              </w:rPr>
            </w:pPr>
          </w:p>
        </w:tc>
        <w:tc>
          <w:tcPr>
            <w:tcW w:w="426" w:type="dxa"/>
            <w:vAlign w:val="center"/>
          </w:tcPr>
          <w:p>
            <w:pPr>
              <w:pStyle w:val="0"/>
              <w:snapToGrid w:val="0"/>
              <w:spacing w:line="240" w:lineRule="exact"/>
              <w:rPr>
                <w:rFonts w:hint="eastAsia" w:asciiTheme="majorEastAsia" w:hAnsiTheme="majorEastAsia" w:eastAsiaTheme="majorEastAsia"/>
                <w:sz w:val="20"/>
              </w:rPr>
            </w:pPr>
            <w:r>
              <w:rPr>
                <w:rFonts w:hint="eastAsia" w:asciiTheme="majorEastAsia" w:hAnsiTheme="majorEastAsia" w:eastAsiaTheme="majorEastAsia"/>
                <w:kern w:val="0"/>
                <w:sz w:val="20"/>
              </w:rPr>
              <w:t>農協等</w:t>
            </w:r>
          </w:p>
        </w:tc>
        <w:tc>
          <w:tcPr>
            <w:tcW w:w="4394" w:type="dxa"/>
            <w:vAlign w:val="center"/>
          </w:tcPr>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北海道信用農業協同組合連合会</w:t>
            </w:r>
          </w:p>
          <w:p>
            <w:pPr>
              <w:pStyle w:val="0"/>
              <w:snapToGrid w:val="0"/>
              <w:spacing w:line="240" w:lineRule="exact"/>
              <w:rPr>
                <w:rFonts w:hint="eastAsia" w:asciiTheme="majorEastAsia" w:hAnsiTheme="majorEastAsia" w:eastAsiaTheme="majorEastAsia"/>
                <w:sz w:val="20"/>
              </w:rPr>
            </w:pPr>
            <w:r>
              <w:rPr>
                <w:rFonts w:hint="eastAsia" w:asciiTheme="majorEastAsia" w:hAnsiTheme="majorEastAsia" w:eastAsiaTheme="majorEastAsia"/>
                <w:kern w:val="0"/>
                <w:sz w:val="20"/>
              </w:rPr>
              <w:t>各農業協同組合</w:t>
            </w:r>
          </w:p>
        </w:tc>
        <w:tc>
          <w:tcPr>
            <w:tcW w:w="3112" w:type="dxa"/>
            <w:vAlign w:val="center"/>
          </w:tcPr>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道内に所在する店舗</w:t>
            </w:r>
          </w:p>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18"/>
              </w:rPr>
              <w:t>※信用事業を行っている店舗に限る。</w:t>
            </w:r>
          </w:p>
        </w:tc>
      </w:tr>
      <w:tr>
        <w:trPr>
          <w:trHeight w:val="839" w:hRule="atLeast"/>
        </w:trPr>
        <w:tc>
          <w:tcPr>
            <w:tcW w:w="2502" w:type="dxa"/>
            <w:vMerge w:val="continue"/>
            <w:vAlign w:val="center"/>
          </w:tcPr>
          <w:p>
            <w:pPr>
              <w:pStyle w:val="0"/>
              <w:snapToGrid w:val="0"/>
              <w:spacing w:line="240" w:lineRule="exact"/>
              <w:rPr>
                <w:rFonts w:hint="default" w:asciiTheme="majorEastAsia" w:hAnsiTheme="majorEastAsia" w:eastAsiaTheme="majorEastAsia"/>
                <w:sz w:val="20"/>
              </w:rPr>
            </w:pPr>
          </w:p>
        </w:tc>
        <w:tc>
          <w:tcPr>
            <w:tcW w:w="426" w:type="dxa"/>
            <w:vAlign w:val="center"/>
          </w:tcPr>
          <w:p>
            <w:pPr>
              <w:pStyle w:val="0"/>
              <w:snapToGrid w:val="0"/>
              <w:spacing w:line="240" w:lineRule="exact"/>
              <w:rPr>
                <w:rFonts w:hint="eastAsia" w:asciiTheme="majorEastAsia" w:hAnsiTheme="majorEastAsia" w:eastAsiaTheme="majorEastAsia"/>
                <w:kern w:val="0"/>
                <w:sz w:val="20"/>
              </w:rPr>
            </w:pPr>
            <w:r>
              <w:rPr>
                <w:rFonts w:hint="eastAsia" w:asciiTheme="majorEastAsia" w:hAnsiTheme="majorEastAsia" w:eastAsiaTheme="majorEastAsia"/>
                <w:kern w:val="0"/>
                <w:sz w:val="20"/>
              </w:rPr>
              <w:t>漁協等</w:t>
            </w:r>
          </w:p>
        </w:tc>
        <w:tc>
          <w:tcPr>
            <w:tcW w:w="4394" w:type="dxa"/>
            <w:vAlign w:val="center"/>
          </w:tcPr>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北海道信用漁業協同組合連合会</w:t>
            </w:r>
          </w:p>
          <w:p>
            <w:pPr>
              <w:pStyle w:val="0"/>
              <w:snapToGrid w:val="0"/>
              <w:spacing w:line="240" w:lineRule="exact"/>
              <w:rPr>
                <w:rFonts w:hint="eastAsia" w:asciiTheme="majorEastAsia" w:hAnsiTheme="majorEastAsia" w:eastAsiaTheme="majorEastAsia"/>
                <w:sz w:val="20"/>
              </w:rPr>
            </w:pPr>
            <w:r>
              <w:rPr>
                <w:rFonts w:hint="eastAsia" w:asciiTheme="majorEastAsia" w:hAnsiTheme="majorEastAsia" w:eastAsiaTheme="majorEastAsia"/>
                <w:kern w:val="0"/>
                <w:sz w:val="20"/>
              </w:rPr>
              <w:t>各漁業協同組合</w:t>
            </w:r>
          </w:p>
        </w:tc>
        <w:tc>
          <w:tcPr>
            <w:tcW w:w="3112" w:type="dxa"/>
            <w:vAlign w:val="center"/>
          </w:tcPr>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20"/>
              </w:rPr>
              <w:t>道内に所在する店舗</w:t>
            </w:r>
          </w:p>
          <w:p>
            <w:pPr>
              <w:pStyle w:val="0"/>
              <w:autoSpaceDE w:val="0"/>
              <w:autoSpaceDN w:val="0"/>
              <w:adjustRightInd w:val="0"/>
              <w:snapToGrid w:val="0"/>
              <w:spacing w:line="240" w:lineRule="exact"/>
              <w:jc w:val="left"/>
              <w:rPr>
                <w:rFonts w:hint="eastAsia" w:asciiTheme="majorEastAsia" w:hAnsiTheme="majorEastAsia" w:eastAsiaTheme="majorEastAsia"/>
                <w:kern w:val="0"/>
                <w:sz w:val="20"/>
              </w:rPr>
            </w:pPr>
            <w:r>
              <w:rPr>
                <w:rFonts w:hint="eastAsia" w:asciiTheme="majorEastAsia" w:hAnsiTheme="majorEastAsia" w:eastAsiaTheme="majorEastAsia"/>
                <w:kern w:val="0"/>
                <w:sz w:val="18"/>
              </w:rPr>
              <w:t>※信用事業を行っている店舗に限る。</w:t>
            </w:r>
          </w:p>
        </w:tc>
      </w:tr>
      <w:tr>
        <w:trPr/>
        <w:tc>
          <w:tcPr>
            <w:tcW w:w="250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rPr>
                <w:rFonts w:hint="default" w:asciiTheme="majorEastAsia" w:hAnsiTheme="majorEastAsia" w:eastAsiaTheme="majorEastAsia"/>
                <w:sz w:val="20"/>
              </w:rPr>
            </w:pPr>
          </w:p>
        </w:tc>
        <w:tc>
          <w:tcPr>
            <w:tcW w:w="4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rPr>
                <w:rFonts w:hint="eastAsia" w:asciiTheme="majorEastAsia" w:hAnsiTheme="majorEastAsia" w:eastAsiaTheme="majorEastAsia"/>
                <w:kern w:val="0"/>
                <w:sz w:val="20"/>
              </w:rPr>
            </w:pPr>
            <w:r>
              <w:rPr>
                <w:rFonts w:hint="eastAsia" w:asciiTheme="majorEastAsia" w:hAnsiTheme="majorEastAsia" w:eastAsiaTheme="majorEastAsia"/>
                <w:kern w:val="0"/>
                <w:sz w:val="20"/>
              </w:rPr>
              <w:t>その他</w:t>
            </w:r>
          </w:p>
        </w:tc>
        <w:tc>
          <w:tcPr>
            <w:tcW w:w="43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rPr>
                <w:rFonts w:hint="eastAsia" w:asciiTheme="majorEastAsia" w:hAnsiTheme="majorEastAsia" w:eastAsiaTheme="majorEastAsia"/>
                <w:sz w:val="20"/>
              </w:rPr>
            </w:pPr>
            <w:r>
              <w:rPr>
                <w:rFonts w:hint="eastAsia" w:asciiTheme="majorEastAsia" w:hAnsiTheme="majorEastAsia" w:eastAsiaTheme="majorEastAsia"/>
                <w:kern w:val="0"/>
                <w:sz w:val="20"/>
              </w:rPr>
              <w:t>商工組合中央金庫　　北海道労働金庫</w:t>
            </w:r>
          </w:p>
        </w:tc>
        <w:tc>
          <w:tcPr>
            <w:tcW w:w="31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rPr>
                <w:rFonts w:hint="eastAsia" w:asciiTheme="majorEastAsia" w:hAnsiTheme="majorEastAsia" w:eastAsiaTheme="majorEastAsia"/>
                <w:sz w:val="20"/>
              </w:rPr>
            </w:pPr>
            <w:r>
              <w:rPr>
                <w:rFonts w:hint="eastAsia" w:asciiTheme="majorEastAsia" w:hAnsiTheme="majorEastAsia" w:eastAsiaTheme="majorEastAsia"/>
                <w:kern w:val="0"/>
                <w:sz w:val="20"/>
              </w:rPr>
              <w:t>道内に所在する店舗</w:t>
            </w:r>
          </w:p>
        </w:tc>
      </w:tr>
      <w:tr>
        <w:trPr/>
        <w:tc>
          <w:tcPr>
            <w:tcW w:w="732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ajorEastAsia" w:hAnsiTheme="majorEastAsia" w:eastAsiaTheme="majorEastAsia"/>
                <w:sz w:val="20"/>
              </w:rPr>
            </w:pPr>
            <w:r>
              <w:rPr>
                <w:rFonts w:hint="eastAsia" w:asciiTheme="majorEastAsia" w:hAnsiTheme="majorEastAsia" w:eastAsiaTheme="majorEastAsia"/>
                <w:sz w:val="20"/>
              </w:rPr>
              <w:t>郵便局</w:t>
            </w:r>
          </w:p>
        </w:tc>
        <w:tc>
          <w:tcPr>
            <w:tcW w:w="31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ajorEastAsia" w:hAnsiTheme="majorEastAsia" w:eastAsiaTheme="majorEastAsia"/>
                <w:sz w:val="20"/>
              </w:rPr>
            </w:pPr>
            <w:r>
              <w:rPr>
                <w:rFonts w:hint="eastAsia" w:asciiTheme="majorEastAsia" w:hAnsiTheme="majorEastAsia" w:eastAsiaTheme="majorEastAsia"/>
                <w:sz w:val="20"/>
              </w:rPr>
              <w:t>道内に所在する郵便局</w:t>
            </w:r>
          </w:p>
        </w:tc>
      </w:tr>
    </w:tbl>
    <w:p>
      <w:pPr>
        <w:pStyle w:val="0"/>
        <w:snapToGrid w:val="0"/>
        <w:rPr>
          <w:rFonts w:hint="default"/>
        </w:rPr>
      </w:pPr>
    </w:p>
    <w:p>
      <w:pPr>
        <w:pStyle w:val="0"/>
        <w:ind w:firstLine="440" w:firstLineChars="200"/>
        <w:rPr>
          <w:rFonts w:hint="default" w:ascii="ＭＳ Ｐ明朝" w:hAnsi="ＭＳ Ｐ明朝" w:eastAsia="ＭＳ Ｐ明朝"/>
          <w:sz w:val="22"/>
        </w:rPr>
      </w:pPr>
      <w:bookmarkStart w:id="0" w:name="_GoBack"/>
      <w:bookmarkEnd w:id="0"/>
    </w:p>
    <w:sectPr>
      <w:pgSz w:w="11906" w:h="16838"/>
      <w:pgMar w:top="454" w:right="567" w:bottom="340" w:left="567" w:header="851" w:footer="992" w:gutter="0"/>
      <w:cols w:space="720"/>
      <w:textDirection w:val="lrTb"/>
      <w:docGrid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ＤＦ特太ゴシック体">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森永＿陽一朗（地域創生グループ）</cp:lastModifiedBy>
  <dcterms:modified xsi:type="dcterms:W3CDTF">2021-04-02T14:23:38Z</dcterms:modified>
  <cp:revision>1</cp:revision>
</cp:coreProperties>
</file>