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0F" w:rsidRPr="006F7446" w:rsidRDefault="00A448A5">
      <w:pPr>
        <w:spacing w:line="320" w:lineRule="exact"/>
        <w:jc w:val="center"/>
        <w:rPr>
          <w:rFonts w:ascii="HGSｺﾞｼｯｸM" w:eastAsia="HGSｺﾞｼｯｸM" w:hAnsiTheme="minorEastAsia"/>
          <w:sz w:val="24"/>
        </w:rPr>
      </w:pPr>
      <w:r>
        <w:rPr>
          <w:rFonts w:ascii="HGSｺﾞｼｯｸM" w:eastAsia="HGSｺﾞｼｯｸM" w:hAnsiTheme="minorEastAsia"/>
          <w:sz w:val="24"/>
        </w:rPr>
        <w:t>第</w:t>
      </w:r>
      <w:r w:rsidR="00222AF4">
        <w:rPr>
          <w:rFonts w:ascii="HGSｺﾞｼｯｸM" w:eastAsia="HGSｺﾞｼｯｸM" w:hAnsiTheme="minorEastAsia"/>
          <w:sz w:val="24"/>
        </w:rPr>
        <w:t>３</w:t>
      </w:r>
      <w:r>
        <w:rPr>
          <w:rFonts w:ascii="HGSｺﾞｼｯｸM" w:eastAsia="HGSｺﾞｼｯｸM" w:hAnsiTheme="minorEastAsia"/>
          <w:sz w:val="24"/>
        </w:rPr>
        <w:t>回</w:t>
      </w:r>
      <w:r w:rsidR="0010143E" w:rsidRPr="006F7446">
        <w:rPr>
          <w:rFonts w:ascii="HGSｺﾞｼｯｸM" w:eastAsia="HGSｺﾞｼｯｸM" w:hAnsiTheme="minorEastAsia" w:hint="eastAsia"/>
          <w:sz w:val="24"/>
        </w:rPr>
        <w:t>（仮称）観光振興税に係る懇談会</w:t>
      </w:r>
      <w:r w:rsidR="0010143E" w:rsidRPr="006F7446">
        <w:rPr>
          <w:rFonts w:ascii="HGSｺﾞｼｯｸM" w:eastAsia="HGSｺﾞｼｯｸM" w:hAnsiTheme="minorEastAsia" w:hint="eastAsia"/>
          <w:sz w:val="24"/>
        </w:rPr>
        <w:br/>
        <w:t>傍聴申込書</w:t>
      </w:r>
    </w:p>
    <w:p w:rsidR="00763D0F" w:rsidRPr="006F7446" w:rsidRDefault="00763D0F">
      <w:pPr>
        <w:spacing w:line="320" w:lineRule="exact"/>
        <w:jc w:val="center"/>
        <w:rPr>
          <w:rFonts w:ascii="HGSｺﾞｼｯｸM" w:eastAsia="HGSｺﾞｼｯｸM" w:hAnsiTheme="minorEastAsia"/>
          <w:sz w:val="24"/>
        </w:rPr>
      </w:pPr>
    </w:p>
    <w:p w:rsidR="00763D0F" w:rsidRPr="006F7446" w:rsidRDefault="0010143E">
      <w:pPr>
        <w:wordWrap w:val="0"/>
        <w:spacing w:line="320" w:lineRule="exact"/>
        <w:jc w:val="right"/>
        <w:rPr>
          <w:rFonts w:ascii="HGSｺﾞｼｯｸM" w:eastAsia="HGSｺﾞｼｯｸM" w:hAnsiTheme="minorEastAsia"/>
          <w:sz w:val="24"/>
        </w:rPr>
      </w:pPr>
      <w:r w:rsidRPr="006F7446">
        <w:rPr>
          <w:rFonts w:ascii="HGSｺﾞｼｯｸM" w:eastAsia="HGSｺﾞｼｯｸM" w:hAnsiTheme="minorEastAsia" w:hint="eastAsia"/>
          <w:sz w:val="24"/>
        </w:rPr>
        <w:t xml:space="preserve">令和　　年　　月　　日　</w:t>
      </w:r>
    </w:p>
    <w:p w:rsidR="00763D0F" w:rsidRPr="006F7446" w:rsidRDefault="00763D0F">
      <w:pPr>
        <w:spacing w:line="320" w:lineRule="exact"/>
        <w:jc w:val="left"/>
        <w:rPr>
          <w:rFonts w:ascii="HGSｺﾞｼｯｸM" w:eastAsia="HGSｺﾞｼｯｸM" w:hAnsiTheme="minorEastAsia"/>
          <w:sz w:val="24"/>
        </w:rPr>
      </w:pPr>
    </w:p>
    <w:p w:rsidR="0010143E" w:rsidRPr="006F7446" w:rsidRDefault="0010143E">
      <w:pPr>
        <w:spacing w:line="320" w:lineRule="exact"/>
        <w:jc w:val="left"/>
        <w:rPr>
          <w:rFonts w:ascii="HGSｺﾞｼｯｸM" w:eastAsia="HGSｺﾞｼｯｸM" w:hAnsiTheme="minorEastAsia"/>
          <w:sz w:val="24"/>
        </w:rPr>
      </w:pPr>
    </w:p>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 xml:space="preserve">　別紙の「傍聴要領」の内容を理解した上で、傍聴を申し込みます。</w:t>
      </w:r>
    </w:p>
    <w:p w:rsidR="00763D0F" w:rsidRPr="006F7446" w:rsidRDefault="00763D0F">
      <w:pPr>
        <w:spacing w:line="320" w:lineRule="exact"/>
        <w:jc w:val="left"/>
        <w:rPr>
          <w:rFonts w:ascii="HGSｺﾞｼｯｸM" w:eastAsia="HGSｺﾞｼｯｸM" w:hAnsiTheme="minorEastAsia"/>
          <w:sz w:val="24"/>
        </w:rPr>
      </w:pPr>
    </w:p>
    <w:tbl>
      <w:tblPr>
        <w:tblStyle w:val="af"/>
        <w:tblW w:w="8494" w:type="dxa"/>
        <w:tblLayout w:type="fixed"/>
        <w:tblLook w:val="04A0" w:firstRow="1" w:lastRow="0" w:firstColumn="1" w:lastColumn="0" w:noHBand="0" w:noVBand="1"/>
      </w:tblPr>
      <w:tblGrid>
        <w:gridCol w:w="8494"/>
      </w:tblGrid>
      <w:tr w:rsidR="00763D0F" w:rsidRPr="006F7446">
        <w:tc>
          <w:tcPr>
            <w:tcW w:w="8494" w:type="dxa"/>
            <w:shd w:val="clear" w:color="auto" w:fill="F2F2F2" w:themeFill="background1" w:themeFillShade="F2"/>
          </w:tcPr>
          <w:p w:rsidR="00763D0F" w:rsidRPr="006F7446" w:rsidRDefault="0010143E">
            <w:pPr>
              <w:spacing w:line="320" w:lineRule="exact"/>
              <w:jc w:val="center"/>
              <w:rPr>
                <w:rFonts w:ascii="HGSｺﾞｼｯｸM" w:eastAsia="HGSｺﾞｼｯｸM" w:hAnsiTheme="minorEastAsia"/>
                <w:sz w:val="24"/>
              </w:rPr>
            </w:pPr>
            <w:r w:rsidRPr="006F7446">
              <w:rPr>
                <w:rFonts w:ascii="HGSｺﾞｼｯｸM" w:eastAsia="HGSｺﾞｼｯｸM" w:hAnsiTheme="minorEastAsia" w:hint="eastAsia"/>
                <w:sz w:val="24"/>
              </w:rPr>
              <w:t>申込者</w:t>
            </w:r>
          </w:p>
        </w:tc>
      </w:tr>
      <w:tr w:rsidR="00763D0F" w:rsidRPr="006F7446">
        <w:tc>
          <w:tcPr>
            <w:tcW w:w="8494" w:type="dxa"/>
          </w:tcPr>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【氏名】</w:t>
            </w:r>
          </w:p>
          <w:p w:rsidR="00763D0F" w:rsidRPr="006F7446" w:rsidRDefault="00763D0F">
            <w:pPr>
              <w:spacing w:line="320" w:lineRule="exact"/>
              <w:jc w:val="left"/>
              <w:rPr>
                <w:rFonts w:ascii="HGSｺﾞｼｯｸM" w:eastAsia="HGSｺﾞｼｯｸM" w:hAnsiTheme="minorEastAsia"/>
                <w:sz w:val="24"/>
              </w:rPr>
            </w:pPr>
          </w:p>
        </w:tc>
      </w:tr>
      <w:tr w:rsidR="00763D0F" w:rsidRPr="006F7446">
        <w:tc>
          <w:tcPr>
            <w:tcW w:w="8494" w:type="dxa"/>
          </w:tcPr>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【電話番号】</w:t>
            </w:r>
          </w:p>
          <w:p w:rsidR="00763D0F" w:rsidRPr="006F7446" w:rsidRDefault="00763D0F">
            <w:pPr>
              <w:spacing w:line="320" w:lineRule="exact"/>
              <w:jc w:val="left"/>
              <w:rPr>
                <w:rFonts w:ascii="HGSｺﾞｼｯｸM" w:eastAsia="HGSｺﾞｼｯｸM" w:hAnsiTheme="minorEastAsia"/>
                <w:sz w:val="24"/>
              </w:rPr>
            </w:pPr>
          </w:p>
        </w:tc>
      </w:tr>
      <w:tr w:rsidR="00763D0F" w:rsidRPr="006F7446">
        <w:tc>
          <w:tcPr>
            <w:tcW w:w="8494" w:type="dxa"/>
          </w:tcPr>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【当選した場合の連絡先（メールアドレスもしくはFAX番号）】</w:t>
            </w:r>
          </w:p>
          <w:p w:rsidR="00763D0F" w:rsidRPr="006F7446" w:rsidRDefault="00763D0F">
            <w:pPr>
              <w:spacing w:line="320" w:lineRule="exact"/>
              <w:jc w:val="left"/>
              <w:rPr>
                <w:rFonts w:ascii="HGSｺﾞｼｯｸM" w:eastAsia="HGSｺﾞｼｯｸM" w:hAnsiTheme="minorEastAsia"/>
                <w:sz w:val="24"/>
              </w:rPr>
            </w:pPr>
          </w:p>
        </w:tc>
      </w:tr>
      <w:tr w:rsidR="00763D0F" w:rsidRPr="006F7446">
        <w:tc>
          <w:tcPr>
            <w:tcW w:w="8494" w:type="dxa"/>
          </w:tcPr>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【備考】</w:t>
            </w:r>
          </w:p>
          <w:p w:rsidR="00763D0F" w:rsidRPr="006F7446" w:rsidRDefault="00763D0F">
            <w:pPr>
              <w:spacing w:line="320" w:lineRule="exact"/>
              <w:jc w:val="left"/>
              <w:rPr>
                <w:rFonts w:ascii="HGSｺﾞｼｯｸM" w:eastAsia="HGSｺﾞｼｯｸM" w:hAnsiTheme="minorEastAsia"/>
                <w:sz w:val="24"/>
              </w:rPr>
            </w:pPr>
          </w:p>
        </w:tc>
      </w:tr>
    </w:tbl>
    <w:p w:rsidR="00763D0F" w:rsidRPr="006F7446" w:rsidRDefault="00763D0F">
      <w:pPr>
        <w:spacing w:line="320" w:lineRule="exact"/>
        <w:jc w:val="left"/>
        <w:rPr>
          <w:rFonts w:ascii="HGSｺﾞｼｯｸM" w:eastAsia="HGSｺﾞｼｯｸM" w:hAnsiTheme="minorEastAsia"/>
          <w:sz w:val="24"/>
        </w:rPr>
      </w:pPr>
    </w:p>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【注意事項】</w:t>
      </w:r>
    </w:p>
    <w:p w:rsidR="00763D0F" w:rsidRPr="006F7446" w:rsidRDefault="0010143E">
      <w:pPr>
        <w:pStyle w:val="a3"/>
        <w:numPr>
          <w:ilvl w:val="0"/>
          <w:numId w:val="1"/>
        </w:numPr>
        <w:spacing w:line="320" w:lineRule="exact"/>
        <w:ind w:leftChars="0"/>
        <w:jc w:val="left"/>
        <w:rPr>
          <w:rFonts w:ascii="HGSｺﾞｼｯｸM" w:eastAsia="HGSｺﾞｼｯｸM" w:hAnsiTheme="minorEastAsia"/>
          <w:sz w:val="24"/>
        </w:rPr>
      </w:pPr>
      <w:r w:rsidRPr="006F7446">
        <w:rPr>
          <w:rFonts w:ascii="HGSｺﾞｼｯｸM" w:eastAsia="HGSｺﾞｼｯｸM" w:hAnsiTheme="minorEastAsia" w:hint="eastAsia"/>
          <w:sz w:val="24"/>
        </w:rPr>
        <w:t>申し込みは一人一通に限り、傍聴は申込者本人に限ります。</w:t>
      </w:r>
    </w:p>
    <w:p w:rsidR="00763D0F" w:rsidRPr="006F7446" w:rsidRDefault="0010143E">
      <w:pPr>
        <w:pStyle w:val="a3"/>
        <w:numPr>
          <w:ilvl w:val="0"/>
          <w:numId w:val="1"/>
        </w:numPr>
        <w:spacing w:line="320" w:lineRule="exact"/>
        <w:ind w:leftChars="0"/>
        <w:jc w:val="left"/>
        <w:rPr>
          <w:rFonts w:ascii="HGSｺﾞｼｯｸM" w:eastAsia="HGSｺﾞｼｯｸM" w:hAnsiTheme="minorEastAsia"/>
          <w:sz w:val="24"/>
        </w:rPr>
      </w:pPr>
      <w:r w:rsidRPr="006F7446">
        <w:rPr>
          <w:rFonts w:ascii="HGSｺﾞｼｯｸM" w:eastAsia="HGSｺﾞｼｯｸM" w:hAnsiTheme="minorEastAsia" w:hint="eastAsia"/>
          <w:sz w:val="24"/>
        </w:rPr>
        <w:t>車椅子での傍聴、介助者が必要な方、介助犬をお連れの方などは備考欄に記載ください。</w:t>
      </w:r>
    </w:p>
    <w:p w:rsidR="00763D0F" w:rsidRPr="006F7446" w:rsidRDefault="0010143E">
      <w:pPr>
        <w:pStyle w:val="a3"/>
        <w:numPr>
          <w:ilvl w:val="0"/>
          <w:numId w:val="1"/>
        </w:numPr>
        <w:spacing w:line="320" w:lineRule="exact"/>
        <w:ind w:leftChars="0"/>
        <w:jc w:val="left"/>
        <w:rPr>
          <w:rFonts w:ascii="HGSｺﾞｼｯｸM" w:eastAsia="HGSｺﾞｼｯｸM" w:hAnsiTheme="minorEastAsia"/>
          <w:sz w:val="24"/>
        </w:rPr>
      </w:pPr>
      <w:r w:rsidRPr="006F7446">
        <w:rPr>
          <w:rFonts w:ascii="HGSｺﾞｼｯｸM" w:eastAsia="HGSｺﾞｼｯｸM" w:hAnsiTheme="minorEastAsia" w:hint="eastAsia"/>
          <w:sz w:val="24"/>
        </w:rPr>
        <w:t>ご記入いただいた個人情報については、傍聴人決定等の会議の円滑な運営の確保のために使用させていただき、この目的以外で利用させていただくことは決してございません。</w:t>
      </w:r>
    </w:p>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noProof/>
          <w:sz w:val="24"/>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155575</wp:posOffset>
                </wp:positionV>
                <wp:extent cx="5372100" cy="0"/>
                <wp:effectExtent l="0" t="635" r="29210" b="10795"/>
                <wp:wrapNone/>
                <wp:docPr id="1026" name="直線コネクタ 1"/>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D58CD" id="直線コネクタ 1"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3pt,12.25pt" to="422.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zZ8AEAAB4EAAAOAAAAZHJzL2Uyb0RvYy54bWysU82O0zAQviPxDpbvNEkRC4qa7mGr5YKg&#10;4ucBvM64seQ/2aZJr+XMC8BDcACJ4z5MD/sajJ025U9CIC4Tjz3fzHzfTBaXg1ZkCz5IaxpazUpK&#10;wHDbSrNp6JvX1w+eUBIiMy1T1kBDdxDo5fL+vUXvapjbzqoWPMEkJtS9a2gXo6uLIvAONAsz68Dg&#10;o7Bes4iu3xStZz1m16qYl+VF0VvfOm85hIC3q/GRLnN+IYDHF0IEiEQ1FHuL2fpsb5ItlgtWbzxz&#10;neTHNtg/dKGZNFh0SrVikZG3Xv6SSkvubbAizrjVhRVCcsgckE1V/sTmVcccZC4oTnCTTOH/peXP&#10;t2tPZIuzK+cXlBimcUp3H7/cff1w2H8+vHt/2H867G9JlaTqXagRcWXW/ugFt/aJ9yC8Tl9kRIYs&#10;726SF4ZIOF4+evh4XpU4BX56K85A50N8ClaTdGiokiYxZzXbPgsRi2HoKSRdK5NssEq211Kp7KSd&#10;gSvlyZbhtOOQW0bcD1EpyYqFbgxq8ZSIYVTKWCSCI6V8ijsFY7WXIFAlJFHlrvJ+nmsxzsHEUz1l&#10;MDrBBHY2Acs/A4/xCQp5d/8GPCFyZWviBNbSWP+76meJxBh/UmDknSS4se0uDztLg0uYtTr+MGnL&#10;v/cz/PxbL78BAAD//wMAUEsDBBQABgAIAAAAIQA2IYUe2gAAAAcBAAAPAAAAZHJzL2Rvd25yZXYu&#10;eG1sTI5LS8NAFIX3gv9huIK7dtKShBgzKSJ0K7ZR6HKauXlo5k7ITNr4773iQpfnwTlfsVvsIC44&#10;+d6Rgs06AoFUO9NTq+Ct2q8yED5oMnpwhAq+0MOuvL0pdG7clQ54OYZW8Aj5XCvoQhhzKX3dodV+&#10;7UYkzho3WR1YTq00k77yuB3kNopSaXVP/NDpEZ87rD+Ps1XwcUqTh0o2+9dNdjjFtZ+b6v1Fqfu7&#10;5ekRRMAl/JXhB5/RoWSms5vJeDEoWKVcVLCNExAcZ3ESgzj/GrIs5H/+8hsAAP//AwBQSwECLQAU&#10;AAYACAAAACEAtoM4kv4AAADhAQAAEwAAAAAAAAAAAAAAAAAAAAAAW0NvbnRlbnRfVHlwZXNdLnht&#10;bFBLAQItABQABgAIAAAAIQA4/SH/1gAAAJQBAAALAAAAAAAAAAAAAAAAAC8BAABfcmVscy8ucmVs&#10;c1BLAQItABQABgAIAAAAIQByCEzZ8AEAAB4EAAAOAAAAAAAAAAAAAAAAAC4CAABkcnMvZTJvRG9j&#10;LnhtbFBLAQItABQABgAIAAAAIQA2IYUe2gAAAAcBAAAPAAAAAAAAAAAAAAAAAEoEAABkcnMvZG93&#10;bnJldi54bWxQSwUGAAAAAAQABADzAAAAUQUAAAAA&#10;" strokecolor="black [3213]" strokeweight=".5pt">
                <v:stroke dashstyle="dash" joinstyle="miter"/>
              </v:line>
            </w:pict>
          </mc:Fallback>
        </mc:AlternateContent>
      </w:r>
    </w:p>
    <w:p w:rsidR="00763D0F" w:rsidRPr="006F7446" w:rsidRDefault="00763D0F">
      <w:pPr>
        <w:spacing w:line="320" w:lineRule="exact"/>
        <w:jc w:val="left"/>
        <w:rPr>
          <w:rFonts w:ascii="HGSｺﾞｼｯｸM" w:eastAsia="HGSｺﾞｼｯｸM" w:hAnsiTheme="minorEastAsia"/>
          <w:sz w:val="24"/>
        </w:rPr>
      </w:pPr>
    </w:p>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【申込方法】</w:t>
      </w:r>
    </w:p>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 xml:space="preserve">　本申込書に「氏名」、「電話番号」及び「当選した場合の連絡先（メールアドレスもしくはFAX</w:t>
      </w:r>
      <w:r w:rsidR="00D347F7" w:rsidRPr="006F7446">
        <w:rPr>
          <w:rFonts w:ascii="HGSｺﾞｼｯｸM" w:eastAsia="HGSｺﾞｼｯｸM" w:hAnsiTheme="minorEastAsia" w:hint="eastAsia"/>
          <w:sz w:val="24"/>
        </w:rPr>
        <w:t>番号）」を記載の上、令和</w:t>
      </w:r>
      <w:r w:rsidR="007E0B95" w:rsidRPr="006F7446">
        <w:rPr>
          <w:rFonts w:ascii="HGSｺﾞｼｯｸM" w:eastAsia="HGSｺﾞｼｯｸM" w:hAnsiTheme="minorEastAsia" w:hint="eastAsia"/>
          <w:sz w:val="24"/>
        </w:rPr>
        <w:t>２</w:t>
      </w:r>
      <w:r w:rsidR="00D347F7" w:rsidRPr="006F7446">
        <w:rPr>
          <w:rFonts w:ascii="HGSｺﾞｼｯｸM" w:eastAsia="HGSｺﾞｼｯｸM" w:hAnsiTheme="minorEastAsia" w:hint="eastAsia"/>
          <w:sz w:val="24"/>
        </w:rPr>
        <w:t>年</w:t>
      </w:r>
      <w:r w:rsidR="00222AF4">
        <w:rPr>
          <w:rFonts w:ascii="HGSｺﾞｼｯｸM" w:eastAsia="HGSｺﾞｼｯｸM" w:hAnsiTheme="minorEastAsia" w:hint="eastAsia"/>
          <w:sz w:val="24"/>
        </w:rPr>
        <w:t>２</w:t>
      </w:r>
      <w:r w:rsidR="00D347F7" w:rsidRPr="006F7446">
        <w:rPr>
          <w:rFonts w:ascii="HGSｺﾞｼｯｸM" w:eastAsia="HGSｺﾞｼｯｸM" w:hAnsiTheme="minorEastAsia" w:hint="eastAsia"/>
          <w:sz w:val="24"/>
        </w:rPr>
        <w:t>月</w:t>
      </w:r>
      <w:r w:rsidR="00222AF4">
        <w:rPr>
          <w:rFonts w:ascii="HGSｺﾞｼｯｸM" w:eastAsia="HGSｺﾞｼｯｸM" w:hAnsiTheme="minorEastAsia" w:hint="eastAsia"/>
          <w:sz w:val="24"/>
        </w:rPr>
        <w:t>４</w:t>
      </w:r>
      <w:r w:rsidR="00D347F7" w:rsidRPr="006F7446">
        <w:rPr>
          <w:rFonts w:ascii="HGSｺﾞｼｯｸM" w:eastAsia="HGSｺﾞｼｯｸM" w:hAnsiTheme="minorEastAsia" w:hint="eastAsia"/>
          <w:sz w:val="24"/>
        </w:rPr>
        <w:t>日（</w:t>
      </w:r>
      <w:r w:rsidR="007E0B95" w:rsidRPr="006F7446">
        <w:rPr>
          <w:rFonts w:ascii="HGSｺﾞｼｯｸM" w:eastAsia="HGSｺﾞｼｯｸM" w:hAnsiTheme="minorEastAsia" w:hint="eastAsia"/>
          <w:sz w:val="24"/>
        </w:rPr>
        <w:t>火</w:t>
      </w:r>
      <w:r w:rsidRPr="006F7446">
        <w:rPr>
          <w:rFonts w:ascii="HGSｺﾞｼｯｸM" w:eastAsia="HGSｺﾞｼｯｸM" w:hAnsiTheme="minorEastAsia" w:hint="eastAsia"/>
          <w:sz w:val="24"/>
        </w:rPr>
        <w:t>）</w:t>
      </w:r>
      <w:r w:rsidR="007E0B95" w:rsidRPr="006F7446">
        <w:rPr>
          <w:rFonts w:ascii="HGSｺﾞｼｯｸM" w:eastAsia="HGSｺﾞｼｯｸM" w:hAnsiTheme="minorEastAsia" w:hint="eastAsia"/>
          <w:sz w:val="24"/>
        </w:rPr>
        <w:t>＜</w:t>
      </w:r>
      <w:r w:rsidRPr="006F7446">
        <w:rPr>
          <w:rFonts w:ascii="HGSｺﾞｼｯｸM" w:eastAsia="HGSｺﾞｼｯｸM" w:hAnsiTheme="minorEastAsia" w:hint="eastAsia"/>
          <w:sz w:val="24"/>
        </w:rPr>
        <w:t>必着</w:t>
      </w:r>
      <w:r w:rsidR="007E0B95" w:rsidRPr="006F7446">
        <w:rPr>
          <w:rFonts w:ascii="HGSｺﾞｼｯｸM" w:eastAsia="HGSｺﾞｼｯｸM" w:hAnsiTheme="minorEastAsia" w:hint="eastAsia"/>
          <w:sz w:val="24"/>
        </w:rPr>
        <w:t>＞</w:t>
      </w:r>
      <w:r w:rsidRPr="006F7446">
        <w:rPr>
          <w:rFonts w:ascii="HGSｺﾞｼｯｸM" w:eastAsia="HGSｺﾞｼｯｸM" w:hAnsiTheme="minorEastAsia" w:hint="eastAsia"/>
          <w:sz w:val="24"/>
        </w:rPr>
        <w:t>までにご提</w:t>
      </w:r>
      <w:r w:rsidR="00CA4F82" w:rsidRPr="006F7446">
        <w:rPr>
          <w:rFonts w:ascii="HGSｺﾞｼｯｸM" w:eastAsia="HGSｺﾞｼｯｸM" w:hAnsiTheme="minorEastAsia" w:hint="eastAsia"/>
          <w:sz w:val="24"/>
        </w:rPr>
        <w:t>出くださ</w:t>
      </w:r>
      <w:r w:rsidR="003022CB" w:rsidRPr="006F7446">
        <w:rPr>
          <w:rFonts w:ascii="HGSｺﾞｼｯｸM" w:eastAsia="HGSｺﾞｼｯｸM" w:hAnsiTheme="minorEastAsia" w:hint="eastAsia"/>
          <w:sz w:val="24"/>
        </w:rPr>
        <w:t>い。傍聴の人数につきましては、２０名を上限とし、先着順とさせていただきます。当選者の方のみ</w:t>
      </w:r>
      <w:r w:rsidR="00222AF4">
        <w:rPr>
          <w:rFonts w:ascii="HGSｺﾞｼｯｸM" w:eastAsia="HGSｺﾞｼｯｸM" w:hAnsiTheme="minorEastAsia" w:hint="eastAsia"/>
          <w:sz w:val="24"/>
        </w:rPr>
        <w:t>２</w:t>
      </w:r>
      <w:r w:rsidR="003022CB" w:rsidRPr="006F7446">
        <w:rPr>
          <w:rFonts w:ascii="HGSｺﾞｼｯｸM" w:eastAsia="HGSｺﾞｼｯｸM" w:hAnsiTheme="minorEastAsia" w:hint="eastAsia"/>
          <w:sz w:val="24"/>
        </w:rPr>
        <w:t>月</w:t>
      </w:r>
      <w:r w:rsidR="00222AF4">
        <w:rPr>
          <w:rFonts w:ascii="HGSｺﾞｼｯｸM" w:eastAsia="HGSｺﾞｼｯｸM" w:hAnsiTheme="minorEastAsia" w:hint="eastAsia"/>
          <w:sz w:val="24"/>
        </w:rPr>
        <w:t>５</w:t>
      </w:r>
      <w:r w:rsidR="003022CB" w:rsidRPr="006F7446">
        <w:rPr>
          <w:rFonts w:ascii="HGSｺﾞｼｯｸM" w:eastAsia="HGSｺﾞｼｯｸM" w:hAnsiTheme="minorEastAsia" w:hint="eastAsia"/>
          <w:sz w:val="24"/>
        </w:rPr>
        <w:t>日（</w:t>
      </w:r>
      <w:r w:rsidR="007E0B95" w:rsidRPr="006F7446">
        <w:rPr>
          <w:rFonts w:ascii="HGSｺﾞｼｯｸM" w:eastAsia="HGSｺﾞｼｯｸM" w:hAnsiTheme="minorEastAsia" w:hint="eastAsia"/>
          <w:sz w:val="24"/>
        </w:rPr>
        <w:t>水</w:t>
      </w:r>
      <w:r w:rsidR="00CA4F82" w:rsidRPr="006F7446">
        <w:rPr>
          <w:rFonts w:ascii="HGSｺﾞｼｯｸM" w:eastAsia="HGSｺﾞｼｯｸM" w:hAnsiTheme="minorEastAsia" w:hint="eastAsia"/>
          <w:sz w:val="24"/>
        </w:rPr>
        <w:t>）</w:t>
      </w:r>
      <w:bookmarkStart w:id="0" w:name="_GoBack"/>
      <w:bookmarkEnd w:id="0"/>
      <w:r w:rsidR="00CA4F82" w:rsidRPr="006F7446">
        <w:rPr>
          <w:rFonts w:ascii="HGSｺﾞｼｯｸM" w:eastAsia="HGSｺﾞｼｯｸM" w:hAnsiTheme="minorEastAsia" w:hint="eastAsia"/>
          <w:sz w:val="24"/>
        </w:rPr>
        <w:t>１７</w:t>
      </w:r>
      <w:r w:rsidRPr="006F7446">
        <w:rPr>
          <w:rFonts w:ascii="HGSｺﾞｼｯｸM" w:eastAsia="HGSｺﾞｼｯｸM" w:hAnsiTheme="minorEastAsia" w:hint="eastAsia"/>
          <w:sz w:val="24"/>
        </w:rPr>
        <w:t>時までにご連絡を差し上げます。</w:t>
      </w:r>
    </w:p>
    <w:p w:rsidR="00763D0F" w:rsidRPr="006F7446" w:rsidRDefault="00763D0F">
      <w:pPr>
        <w:spacing w:line="320" w:lineRule="exact"/>
        <w:jc w:val="left"/>
        <w:rPr>
          <w:rFonts w:ascii="HGSｺﾞｼｯｸM" w:eastAsia="HGSｺﾞｼｯｸM" w:hAnsiTheme="minorEastAsia"/>
          <w:sz w:val="24"/>
        </w:rPr>
      </w:pPr>
    </w:p>
    <w:p w:rsidR="00763D0F" w:rsidRPr="006F7446" w:rsidRDefault="0010143E">
      <w:pPr>
        <w:spacing w:line="320" w:lineRule="exact"/>
        <w:jc w:val="left"/>
        <w:rPr>
          <w:rFonts w:ascii="HGSｺﾞｼｯｸM" w:eastAsia="HGSｺﾞｼｯｸM" w:hAnsiTheme="minorEastAsia"/>
          <w:sz w:val="24"/>
        </w:rPr>
      </w:pPr>
      <w:r w:rsidRPr="006F7446">
        <w:rPr>
          <w:rFonts w:ascii="HGSｺﾞｼｯｸM" w:eastAsia="HGSｺﾞｼｯｸM" w:hAnsiTheme="minorEastAsia" w:hint="eastAsia"/>
          <w:sz w:val="24"/>
        </w:rPr>
        <w:t>【提出先】</w:t>
      </w:r>
    </w:p>
    <w:p w:rsidR="00763D0F" w:rsidRPr="006F7446" w:rsidRDefault="0010143E">
      <w:pPr>
        <w:pStyle w:val="a3"/>
        <w:numPr>
          <w:ilvl w:val="1"/>
          <w:numId w:val="2"/>
        </w:numPr>
        <w:spacing w:line="320" w:lineRule="exact"/>
        <w:ind w:leftChars="0"/>
        <w:jc w:val="left"/>
        <w:rPr>
          <w:rFonts w:ascii="HGSｺﾞｼｯｸM" w:eastAsia="HGSｺﾞｼｯｸM" w:hAnsiTheme="minorEastAsia"/>
          <w:sz w:val="24"/>
        </w:rPr>
      </w:pPr>
      <w:r w:rsidRPr="006F7446">
        <w:rPr>
          <w:rFonts w:ascii="HGSｺﾞｼｯｸM" w:eastAsia="HGSｺﾞｼｯｸM" w:hAnsiTheme="minorEastAsia" w:hint="eastAsia"/>
          <w:sz w:val="24"/>
        </w:rPr>
        <w:t>メールの場合：kanko.web@pref.hokkaido.lg.jp</w:t>
      </w:r>
    </w:p>
    <w:p w:rsidR="00763D0F" w:rsidRPr="006F7446" w:rsidRDefault="0010143E">
      <w:pPr>
        <w:pStyle w:val="a3"/>
        <w:numPr>
          <w:ilvl w:val="0"/>
          <w:numId w:val="2"/>
        </w:numPr>
        <w:spacing w:line="320" w:lineRule="exact"/>
        <w:ind w:leftChars="338" w:left="993" w:hangingChars="118" w:hanging="283"/>
        <w:jc w:val="left"/>
        <w:rPr>
          <w:rFonts w:ascii="HGSｺﾞｼｯｸM" w:eastAsia="HGSｺﾞｼｯｸM" w:hAnsiTheme="minorEastAsia"/>
          <w:sz w:val="24"/>
        </w:rPr>
      </w:pPr>
      <w:r w:rsidRPr="006F7446">
        <w:rPr>
          <w:rFonts w:ascii="HGSｺﾞｼｯｸM" w:eastAsia="HGSｺﾞｼｯｸM" w:hAnsiTheme="minorEastAsia" w:hint="eastAsia"/>
          <w:sz w:val="24"/>
        </w:rPr>
        <w:t>メール件名は「（仮称）観光振興税懇談会の申込み」としてください。</w:t>
      </w:r>
    </w:p>
    <w:p w:rsidR="00763D0F" w:rsidRPr="006F7446" w:rsidRDefault="0010143E">
      <w:pPr>
        <w:pStyle w:val="a3"/>
        <w:numPr>
          <w:ilvl w:val="1"/>
          <w:numId w:val="2"/>
        </w:numPr>
        <w:spacing w:line="320" w:lineRule="exact"/>
        <w:ind w:leftChars="0"/>
        <w:jc w:val="left"/>
        <w:rPr>
          <w:rFonts w:ascii="HGSｺﾞｼｯｸM" w:eastAsia="HGSｺﾞｼｯｸM" w:hAnsiTheme="minorEastAsia"/>
          <w:sz w:val="24"/>
        </w:rPr>
      </w:pPr>
      <w:r w:rsidRPr="006F7446">
        <w:rPr>
          <w:rFonts w:ascii="HGSｺﾞｼｯｸM" w:eastAsia="HGSｺﾞｼｯｸM" w:hAnsiTheme="minorEastAsia" w:hint="eastAsia"/>
          <w:spacing w:val="31"/>
          <w:kern w:val="0"/>
          <w:sz w:val="24"/>
          <w:fitText w:val="1440" w:id="1"/>
        </w:rPr>
        <w:t>FAXの場</w:t>
      </w:r>
      <w:r w:rsidRPr="006F7446">
        <w:rPr>
          <w:rFonts w:ascii="HGSｺﾞｼｯｸM" w:eastAsia="HGSｺﾞｼｯｸM" w:hAnsiTheme="minorEastAsia" w:hint="eastAsia"/>
          <w:spacing w:val="-1"/>
          <w:kern w:val="0"/>
          <w:sz w:val="24"/>
          <w:fitText w:val="1440" w:id="1"/>
        </w:rPr>
        <w:t>合</w:t>
      </w:r>
      <w:r w:rsidRPr="006F7446">
        <w:rPr>
          <w:rFonts w:ascii="HGSｺﾞｼｯｸM" w:eastAsia="HGSｺﾞｼｯｸM" w:hAnsiTheme="minorEastAsia" w:hint="eastAsia"/>
          <w:sz w:val="24"/>
        </w:rPr>
        <w:t>：011-232-4120</w:t>
      </w:r>
    </w:p>
    <w:p w:rsidR="00763D0F" w:rsidRPr="006F7446" w:rsidRDefault="0010143E">
      <w:pPr>
        <w:pStyle w:val="a3"/>
        <w:numPr>
          <w:ilvl w:val="1"/>
          <w:numId w:val="2"/>
        </w:numPr>
        <w:spacing w:line="320" w:lineRule="exact"/>
        <w:ind w:leftChars="0"/>
        <w:jc w:val="left"/>
        <w:rPr>
          <w:rFonts w:ascii="HGSｺﾞｼｯｸM" w:eastAsia="HGSｺﾞｼｯｸM" w:hAnsiTheme="minorEastAsia"/>
          <w:sz w:val="24"/>
        </w:rPr>
      </w:pPr>
      <w:r w:rsidRPr="006F7446">
        <w:rPr>
          <w:rFonts w:ascii="HGSｺﾞｼｯｸM" w:eastAsia="HGSｺﾞｼｯｸM" w:hAnsiTheme="minorEastAsia" w:hint="eastAsia"/>
          <w:spacing w:val="30"/>
          <w:kern w:val="0"/>
          <w:sz w:val="24"/>
          <w:fitText w:val="1440" w:id="2"/>
        </w:rPr>
        <w:t>郵送の場</w:t>
      </w:r>
      <w:r w:rsidRPr="006F7446">
        <w:rPr>
          <w:rFonts w:ascii="HGSｺﾞｼｯｸM" w:eastAsia="HGSｺﾞｼｯｸM" w:hAnsiTheme="minorEastAsia" w:hint="eastAsia"/>
          <w:kern w:val="0"/>
          <w:sz w:val="24"/>
          <w:fitText w:val="1440" w:id="2"/>
        </w:rPr>
        <w:t>合</w:t>
      </w:r>
      <w:r w:rsidRPr="006F7446">
        <w:rPr>
          <w:rFonts w:ascii="HGSｺﾞｼｯｸM" w:eastAsia="HGSｺﾞｼｯｸM" w:hAnsiTheme="minorEastAsia" w:hint="eastAsia"/>
          <w:sz w:val="24"/>
        </w:rPr>
        <w:t>：〒060－8588</w:t>
      </w:r>
    </w:p>
    <w:p w:rsidR="00763D0F" w:rsidRPr="006F7446" w:rsidRDefault="0010143E" w:rsidP="007E0B95">
      <w:pPr>
        <w:pStyle w:val="a3"/>
        <w:spacing w:line="320" w:lineRule="exact"/>
        <w:ind w:leftChars="0" w:left="780" w:firstLineChars="729" w:firstLine="1750"/>
        <w:jc w:val="left"/>
        <w:rPr>
          <w:rFonts w:ascii="HGSｺﾞｼｯｸM" w:eastAsia="HGSｺﾞｼｯｸM" w:hAnsiTheme="minorEastAsia"/>
          <w:sz w:val="24"/>
        </w:rPr>
      </w:pPr>
      <w:r w:rsidRPr="006F7446">
        <w:rPr>
          <w:rFonts w:ascii="HGSｺﾞｼｯｸM" w:eastAsia="HGSｺﾞｼｯｸM" w:hAnsiTheme="minorEastAsia" w:hint="eastAsia"/>
          <w:sz w:val="24"/>
        </w:rPr>
        <w:t>札幌市中央区北３条西６丁目</w:t>
      </w:r>
    </w:p>
    <w:p w:rsidR="00763D0F" w:rsidRPr="006F7446" w:rsidRDefault="0010143E" w:rsidP="007E0B95">
      <w:pPr>
        <w:pStyle w:val="a3"/>
        <w:spacing w:line="320" w:lineRule="exact"/>
        <w:ind w:leftChars="0" w:left="780" w:firstLineChars="729" w:firstLine="1750"/>
        <w:jc w:val="left"/>
        <w:rPr>
          <w:rFonts w:ascii="HGSｺﾞｼｯｸM" w:eastAsia="HGSｺﾞｼｯｸM" w:hAnsiTheme="minorEastAsia"/>
          <w:sz w:val="24"/>
        </w:rPr>
      </w:pPr>
      <w:r w:rsidRPr="006F7446">
        <w:rPr>
          <w:rFonts w:ascii="HGSｺﾞｼｯｸM" w:eastAsia="HGSｺﾞｼｯｸM" w:hAnsiTheme="minorEastAsia" w:hint="eastAsia"/>
          <w:sz w:val="24"/>
        </w:rPr>
        <w:t>北海道</w:t>
      </w:r>
      <w:r w:rsidR="00DD6A4D">
        <w:rPr>
          <w:rFonts w:ascii="HGSｺﾞｼｯｸM" w:eastAsia="HGSｺﾞｼｯｸM" w:hAnsiTheme="minorEastAsia" w:hint="eastAsia"/>
          <w:sz w:val="24"/>
        </w:rPr>
        <w:t xml:space="preserve"> </w:t>
      </w:r>
      <w:r w:rsidRPr="006F7446">
        <w:rPr>
          <w:rFonts w:ascii="HGSｺﾞｼｯｸM" w:eastAsia="HGSｺﾞｼｯｸM" w:hAnsiTheme="minorEastAsia" w:hint="eastAsia"/>
          <w:sz w:val="24"/>
        </w:rPr>
        <w:t>経済部</w:t>
      </w:r>
      <w:r w:rsidR="00DD6A4D">
        <w:rPr>
          <w:rFonts w:ascii="HGSｺﾞｼｯｸM" w:eastAsia="HGSｺﾞｼｯｸM" w:hAnsiTheme="minorEastAsia" w:hint="eastAsia"/>
          <w:sz w:val="24"/>
        </w:rPr>
        <w:t xml:space="preserve"> </w:t>
      </w:r>
      <w:r w:rsidRPr="006F7446">
        <w:rPr>
          <w:rFonts w:ascii="HGSｺﾞｼｯｸM" w:eastAsia="HGSｺﾞｼｯｸM" w:hAnsiTheme="minorEastAsia" w:hint="eastAsia"/>
          <w:sz w:val="24"/>
        </w:rPr>
        <w:t>観光局</w:t>
      </w:r>
      <w:r w:rsidR="00DD6A4D">
        <w:rPr>
          <w:rFonts w:ascii="HGSｺﾞｼｯｸM" w:eastAsia="HGSｺﾞｼｯｸM" w:hAnsiTheme="minorEastAsia" w:hint="eastAsia"/>
          <w:sz w:val="24"/>
        </w:rPr>
        <w:t xml:space="preserve"> </w:t>
      </w:r>
      <w:r w:rsidRPr="006F7446">
        <w:rPr>
          <w:rFonts w:ascii="HGSｺﾞｼｯｸM" w:eastAsia="HGSｺﾞｼｯｸM" w:hAnsiTheme="minorEastAsia" w:hint="eastAsia"/>
          <w:sz w:val="24"/>
        </w:rPr>
        <w:t>観光企画グループ</w:t>
      </w:r>
    </w:p>
    <w:sectPr w:rsidR="00763D0F" w:rsidRPr="006F7446" w:rsidSect="001324C3">
      <w:pgSz w:w="11906" w:h="16838"/>
      <w:pgMar w:top="1814"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B7" w:rsidRDefault="0010143E">
      <w:r>
        <w:separator/>
      </w:r>
    </w:p>
  </w:endnote>
  <w:endnote w:type="continuationSeparator" w:id="0">
    <w:p w:rsidR="00BD39B7" w:rsidRDefault="0010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B7" w:rsidRDefault="0010143E">
      <w:r>
        <w:separator/>
      </w:r>
    </w:p>
  </w:footnote>
  <w:footnote w:type="continuationSeparator" w:id="0">
    <w:p w:rsidR="00BD39B7" w:rsidRDefault="00101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2A6C630"/>
    <w:lvl w:ilvl="0" w:tplc="32BCDEB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3AC02AE0"/>
    <w:lvl w:ilvl="0" w:tplc="212C1074">
      <w:numFmt w:val="bullet"/>
      <w:lvlText w:val="※"/>
      <w:lvlJc w:val="left"/>
      <w:pPr>
        <w:ind w:left="360" w:hanging="360"/>
      </w:pPr>
      <w:rPr>
        <w:rFonts w:ascii="ＭＳ 明朝" w:eastAsia="ＭＳ 明朝" w:hAnsi="ＭＳ 明朝" w:hint="eastAsia"/>
      </w:rPr>
    </w:lvl>
    <w:lvl w:ilvl="1" w:tplc="301608DA">
      <w:numFmt w:val="bullet"/>
      <w:lvlText w:val="○"/>
      <w:lvlJc w:val="left"/>
      <w:pPr>
        <w:ind w:left="780" w:hanging="360"/>
      </w:pPr>
      <w:rPr>
        <w:rFonts w:ascii="ＭＳ 明朝" w:eastAsia="ＭＳ 明朝" w:hAnsi="ＭＳ 明朝" w:hint="eastAsia"/>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63D0F"/>
    <w:rsid w:val="0010143E"/>
    <w:rsid w:val="001324C3"/>
    <w:rsid w:val="00222AF4"/>
    <w:rsid w:val="003022CB"/>
    <w:rsid w:val="006F7446"/>
    <w:rsid w:val="00763D0F"/>
    <w:rsid w:val="007E0B95"/>
    <w:rsid w:val="00A448A5"/>
    <w:rsid w:val="00BD39B7"/>
    <w:rsid w:val="00CA4F82"/>
    <w:rsid w:val="00D347F7"/>
    <w:rsid w:val="00DD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B01BD6C-65C0-4277-89C3-C84B7CC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Meiryo UI" w:eastAsia="Meiryo UI" w:hAnsi="Meiryo UI"/>
      <w:sz w:val="24"/>
    </w:rPr>
  </w:style>
  <w:style w:type="character" w:customStyle="1" w:styleId="a9">
    <w:name w:val="記 (文字)"/>
    <w:basedOn w:val="a0"/>
    <w:link w:val="a8"/>
    <w:rPr>
      <w:rFonts w:ascii="Meiryo UI" w:eastAsia="Meiryo UI" w:hAnsi="Meiryo UI"/>
      <w:sz w:val="24"/>
    </w:rPr>
  </w:style>
  <w:style w:type="paragraph" w:styleId="aa">
    <w:name w:val="Closing"/>
    <w:basedOn w:val="a"/>
    <w:link w:val="ab"/>
    <w:pPr>
      <w:jc w:val="right"/>
    </w:pPr>
    <w:rPr>
      <w:rFonts w:ascii="Meiryo UI" w:eastAsia="Meiryo UI" w:hAnsi="Meiryo UI"/>
      <w:sz w:val="24"/>
    </w:rPr>
  </w:style>
  <w:style w:type="character" w:customStyle="1" w:styleId="ab">
    <w:name w:val="結語 (文字)"/>
    <w:basedOn w:val="a0"/>
    <w:link w:val="aa"/>
    <w:rPr>
      <w:rFonts w:ascii="Meiryo UI" w:eastAsia="Meiryo UI" w:hAnsi="Meiryo UI"/>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Hyperlink"/>
    <w:basedOn w:val="a0"/>
    <w:rPr>
      <w:color w:val="0563C1" w:themeColor="hyperlink"/>
      <w:u w:val="single"/>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