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00FB" w:rsidRDefault="007A0977" w:rsidP="00CA6B79">
      <w:pPr>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0288" behindDoc="0" locked="0" layoutInCell="1" allowOverlap="1">
                <wp:simplePos x="0" y="0"/>
                <wp:positionH relativeFrom="column">
                  <wp:posOffset>2346877</wp:posOffset>
                </wp:positionH>
                <wp:positionV relativeFrom="paragraph">
                  <wp:posOffset>218468</wp:posOffset>
                </wp:positionV>
                <wp:extent cx="3324224" cy="636104"/>
                <wp:effectExtent l="0" t="0" r="10160" b="12065"/>
                <wp:wrapNone/>
                <wp:docPr id="1" name="正方形/長方形 1"/>
                <wp:cNvGraphicFramePr/>
                <a:graphic xmlns:a="http://schemas.openxmlformats.org/drawingml/2006/main">
                  <a:graphicData uri="http://schemas.microsoft.com/office/word/2010/wordprocessingShape">
                    <wps:wsp>
                      <wps:cNvSpPr/>
                      <wps:spPr>
                        <a:xfrm>
                          <a:off x="0" y="0"/>
                          <a:ext cx="3324224" cy="636104"/>
                        </a:xfrm>
                        <a:prstGeom prst="rect">
                          <a:avLst/>
                        </a:prstGeom>
                        <a:ln/>
                      </wps:spPr>
                      <wps:style>
                        <a:lnRef idx="2">
                          <a:schemeClr val="dk1"/>
                        </a:lnRef>
                        <a:fillRef idx="1">
                          <a:schemeClr val="lt1"/>
                        </a:fillRef>
                        <a:effectRef idx="0">
                          <a:schemeClr val="dk1"/>
                        </a:effectRef>
                        <a:fontRef idx="minor">
                          <a:schemeClr val="dk1"/>
                        </a:fontRef>
                      </wps:style>
                      <wps:txbx>
                        <w:txbxContent>
                          <w:p w:rsidR="008162F6" w:rsidRPr="008162F6" w:rsidRDefault="003C763F"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北海道サービス管理責任者等研修</w:t>
                            </w:r>
                            <w:r w:rsidR="008162F6" w:rsidRPr="008162F6">
                              <w:rPr>
                                <w:rFonts w:ascii="HG丸ｺﾞｼｯｸM-PRO" w:eastAsia="HG丸ｺﾞｼｯｸM-PRO" w:hAnsi="HG丸ｺﾞｼｯｸM-PRO" w:hint="eastAsia"/>
                                <w:color w:val="000000" w:themeColor="text1"/>
                                <w:sz w:val="16"/>
                              </w:rPr>
                              <w:t>実施要綱</w:t>
                            </w:r>
                            <w:r w:rsidR="008162F6" w:rsidRPr="008162F6">
                              <w:rPr>
                                <w:rFonts w:ascii="HG丸ｺﾞｼｯｸM-PRO" w:eastAsia="HG丸ｺﾞｼｯｸM-PRO" w:hAnsi="HG丸ｺﾞｼｯｸM-PRO"/>
                                <w:color w:val="000000" w:themeColor="text1"/>
                                <w:sz w:val="16"/>
                              </w:rPr>
                              <w:t>第3</w:t>
                            </w:r>
                            <w:r w:rsidR="008162F6" w:rsidRPr="008162F6">
                              <w:rPr>
                                <w:rFonts w:ascii="HG丸ｺﾞｼｯｸM-PRO" w:eastAsia="HG丸ｺﾞｼｯｸM-PRO" w:hAnsi="HG丸ｺﾞｼｯｸM-PRO" w:hint="eastAsia"/>
                                <w:color w:val="000000" w:themeColor="text1"/>
                                <w:sz w:val="16"/>
                              </w:rPr>
                              <w:t>の10関係</w:t>
                            </w:r>
                          </w:p>
                          <w:p w:rsidR="008162F6" w:rsidRPr="008162F6" w:rsidRDefault="008162F6" w:rsidP="0011561D">
                            <w:pPr>
                              <w:snapToGrid w:val="0"/>
                              <w:rPr>
                                <w:rFonts w:ascii="HG丸ｺﾞｼｯｸM-PRO" w:eastAsia="HG丸ｺﾞｼｯｸM-PRO" w:hAnsi="HG丸ｺﾞｼｯｸM-PRO"/>
                                <w:color w:val="000000" w:themeColor="text1"/>
                                <w:sz w:val="16"/>
                              </w:rPr>
                            </w:pPr>
                            <w:r w:rsidRPr="008162F6">
                              <w:rPr>
                                <w:rFonts w:ascii="HG丸ｺﾞｼｯｸM-PRO" w:eastAsia="HG丸ｺﾞｼｯｸM-PRO" w:hAnsi="HG丸ｺﾞｼｯｸM-PRO" w:hint="eastAsia"/>
                                <w:color w:val="000000" w:themeColor="text1"/>
                                <w:sz w:val="16"/>
                              </w:rPr>
                              <w:t>北海道相談支援</w:t>
                            </w:r>
                            <w:r w:rsidR="007679D8">
                              <w:rPr>
                                <w:rFonts w:ascii="HG丸ｺﾞｼｯｸM-PRO" w:eastAsia="HG丸ｺﾞｼｯｸM-PRO" w:hAnsi="HG丸ｺﾞｼｯｸM-PRO" w:hint="eastAsia"/>
                                <w:color w:val="000000" w:themeColor="text1"/>
                                <w:sz w:val="16"/>
                              </w:rPr>
                              <w:t>従事者研修実施要綱第</w:t>
                            </w:r>
                            <w:r w:rsidRPr="008162F6">
                              <w:rPr>
                                <w:rFonts w:ascii="HG丸ｺﾞｼｯｸM-PRO" w:eastAsia="HG丸ｺﾞｼｯｸM-PRO" w:hAnsi="HG丸ｺﾞｼｯｸM-PRO" w:hint="eastAsia"/>
                                <w:color w:val="000000" w:themeColor="text1"/>
                                <w:sz w:val="16"/>
                              </w:rPr>
                              <w:t>３の(</w:t>
                            </w:r>
                            <w:r w:rsidRPr="008162F6">
                              <w:rPr>
                                <w:rFonts w:ascii="HG丸ｺﾞｼｯｸM-PRO" w:eastAsia="HG丸ｺﾞｼｯｸM-PRO" w:hAnsi="HG丸ｺﾞｼｯｸM-PRO"/>
                                <w:color w:val="000000" w:themeColor="text1"/>
                                <w:sz w:val="16"/>
                              </w:rPr>
                              <w:t>10</w:t>
                            </w:r>
                            <w:r w:rsidRPr="008162F6">
                              <w:rPr>
                                <w:rFonts w:ascii="HG丸ｺﾞｼｯｸM-PRO" w:eastAsia="HG丸ｺﾞｼｯｸM-PRO" w:hAnsi="HG丸ｺﾞｼｯｸM-PRO" w:hint="eastAsia"/>
                                <w:color w:val="000000" w:themeColor="text1"/>
                                <w:sz w:val="16"/>
                              </w:rPr>
                              <w:t>)関係</w:t>
                            </w:r>
                          </w:p>
                          <w:p w:rsid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北海道強度行動障がい支援者養成研修</w:t>
                            </w:r>
                            <w:r w:rsidR="008162F6" w:rsidRPr="008162F6">
                              <w:rPr>
                                <w:rFonts w:ascii="HG丸ｺﾞｼｯｸM-PRO" w:eastAsia="HG丸ｺﾞｼｯｸM-PRO" w:hAnsi="HG丸ｺﾞｼｯｸM-PRO" w:hint="eastAsia"/>
                                <w:color w:val="000000" w:themeColor="text1"/>
                                <w:sz w:val="16"/>
                              </w:rPr>
                              <w:t>実施要綱第３の(８)関係</w:t>
                            </w:r>
                          </w:p>
                          <w:p w:rsidR="0011561D" w:rsidRP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北海道行動援護従業者養成研修</w:t>
                            </w:r>
                            <w:r w:rsidR="0011561D" w:rsidRPr="0011561D">
                              <w:rPr>
                                <w:rFonts w:ascii="HG丸ｺﾞｼｯｸM-PRO" w:eastAsia="HG丸ｺﾞｼｯｸM-PRO" w:hAnsi="HG丸ｺﾞｼｯｸM-PRO" w:hint="eastAsia"/>
                                <w:color w:val="000000" w:themeColor="text1"/>
                                <w:sz w:val="16"/>
                              </w:rPr>
                              <w:t>実施要綱</w:t>
                            </w:r>
                            <w:r w:rsidR="0011561D" w:rsidRPr="008162F6">
                              <w:rPr>
                                <w:rFonts w:ascii="HG丸ｺﾞｼｯｸM-PRO" w:eastAsia="HG丸ｺﾞｼｯｸM-PRO" w:hAnsi="HG丸ｺﾞｼｯｸM-PRO" w:hint="eastAsia"/>
                                <w:color w:val="000000" w:themeColor="text1"/>
                                <w:sz w:val="16"/>
                              </w:rPr>
                              <w:t>第３の(８)関係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4.8pt;margin-top:17.2pt;width:261.7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" fillcolor="white [3201]" strokecolor="black [3200]" strokeweight="1pt">
                <v:textbox>
                  <w:txbxContent>
                    <w:p w:rsidR="008162F6" w:rsidRPr="008162F6" w:rsidRDefault="003C763F"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北海道サービス管理責任者等研修</w:t>
                      </w:r>
                      <w:r w:rsidR="008162F6" w:rsidRPr="008162F6">
                        <w:rPr>
                          <w:rFonts w:ascii="HG丸ｺﾞｼｯｸM-PRO" w:eastAsia="HG丸ｺﾞｼｯｸM-PRO" w:hAnsi="HG丸ｺﾞｼｯｸM-PRO" w:hint="eastAsia"/>
                          <w:color w:val="000000" w:themeColor="text1"/>
                          <w:sz w:val="16"/>
                        </w:rPr>
                        <w:t>実施要綱</w:t>
                      </w:r>
                      <w:r w:rsidR="008162F6" w:rsidRPr="008162F6">
                        <w:rPr>
                          <w:rFonts w:ascii="HG丸ｺﾞｼｯｸM-PRO" w:eastAsia="HG丸ｺﾞｼｯｸM-PRO" w:hAnsi="HG丸ｺﾞｼｯｸM-PRO"/>
                          <w:color w:val="000000" w:themeColor="text1"/>
                          <w:sz w:val="16"/>
                        </w:rPr>
                        <w:t>第3</w:t>
                      </w:r>
                      <w:r w:rsidR="008162F6" w:rsidRPr="008162F6">
                        <w:rPr>
                          <w:rFonts w:ascii="HG丸ｺﾞｼｯｸM-PRO" w:eastAsia="HG丸ｺﾞｼｯｸM-PRO" w:hAnsi="HG丸ｺﾞｼｯｸM-PRO" w:hint="eastAsia"/>
                          <w:color w:val="000000" w:themeColor="text1"/>
                          <w:sz w:val="16"/>
                        </w:rPr>
                        <w:t>の10関係</w:t>
                      </w:r>
                    </w:p>
                    <w:p w:rsidR="008162F6" w:rsidRPr="008162F6" w:rsidRDefault="008162F6" w:rsidP="0011561D">
                      <w:pPr>
                        <w:snapToGrid w:val="0"/>
                        <w:rPr>
                          <w:rFonts w:ascii="HG丸ｺﾞｼｯｸM-PRO" w:eastAsia="HG丸ｺﾞｼｯｸM-PRO" w:hAnsi="HG丸ｺﾞｼｯｸM-PRO"/>
                          <w:color w:val="000000" w:themeColor="text1"/>
                          <w:sz w:val="16"/>
                        </w:rPr>
                      </w:pPr>
                      <w:r w:rsidRPr="008162F6">
                        <w:rPr>
                          <w:rFonts w:ascii="HG丸ｺﾞｼｯｸM-PRO" w:eastAsia="HG丸ｺﾞｼｯｸM-PRO" w:hAnsi="HG丸ｺﾞｼｯｸM-PRO" w:hint="eastAsia"/>
                          <w:color w:val="000000" w:themeColor="text1"/>
                          <w:sz w:val="16"/>
                        </w:rPr>
                        <w:t>北海道相談支援</w:t>
                      </w:r>
                      <w:r w:rsidR="007679D8">
                        <w:rPr>
                          <w:rFonts w:ascii="HG丸ｺﾞｼｯｸM-PRO" w:eastAsia="HG丸ｺﾞｼｯｸM-PRO" w:hAnsi="HG丸ｺﾞｼｯｸM-PRO" w:hint="eastAsia"/>
                          <w:color w:val="000000" w:themeColor="text1"/>
                          <w:sz w:val="16"/>
                        </w:rPr>
                        <w:t>従事者研修実施要綱第</w:t>
                      </w:r>
                      <w:r w:rsidRPr="008162F6">
                        <w:rPr>
                          <w:rFonts w:ascii="HG丸ｺﾞｼｯｸM-PRO" w:eastAsia="HG丸ｺﾞｼｯｸM-PRO" w:hAnsi="HG丸ｺﾞｼｯｸM-PRO" w:hint="eastAsia"/>
                          <w:color w:val="000000" w:themeColor="text1"/>
                          <w:sz w:val="16"/>
                        </w:rPr>
                        <w:t>３の(</w:t>
                      </w:r>
                      <w:r w:rsidRPr="008162F6">
                        <w:rPr>
                          <w:rFonts w:ascii="HG丸ｺﾞｼｯｸM-PRO" w:eastAsia="HG丸ｺﾞｼｯｸM-PRO" w:hAnsi="HG丸ｺﾞｼｯｸM-PRO"/>
                          <w:color w:val="000000" w:themeColor="text1"/>
                          <w:sz w:val="16"/>
                        </w:rPr>
                        <w:t>10</w:t>
                      </w:r>
                      <w:r w:rsidRPr="008162F6">
                        <w:rPr>
                          <w:rFonts w:ascii="HG丸ｺﾞｼｯｸM-PRO" w:eastAsia="HG丸ｺﾞｼｯｸM-PRO" w:hAnsi="HG丸ｺﾞｼｯｸM-PRO" w:hint="eastAsia"/>
                          <w:color w:val="000000" w:themeColor="text1"/>
                          <w:sz w:val="16"/>
                        </w:rPr>
                        <w:t>)関係</w:t>
                      </w:r>
                    </w:p>
                    <w:p w:rsid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北海道強度行動障がい支援者養成研修</w:t>
                      </w:r>
                      <w:r w:rsidR="008162F6" w:rsidRPr="008162F6">
                        <w:rPr>
                          <w:rFonts w:ascii="HG丸ｺﾞｼｯｸM-PRO" w:eastAsia="HG丸ｺﾞｼｯｸM-PRO" w:hAnsi="HG丸ｺﾞｼｯｸM-PRO" w:hint="eastAsia"/>
                          <w:color w:val="000000" w:themeColor="text1"/>
                          <w:sz w:val="16"/>
                        </w:rPr>
                        <w:t>実施要綱第３の(８)関係</w:t>
                      </w:r>
                    </w:p>
                    <w:p w:rsidR="0011561D" w:rsidRP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北海道行動援護従業者養成研修</w:t>
                      </w:r>
                      <w:r w:rsidR="0011561D" w:rsidRPr="0011561D">
                        <w:rPr>
                          <w:rFonts w:ascii="HG丸ｺﾞｼｯｸM-PRO" w:eastAsia="HG丸ｺﾞｼｯｸM-PRO" w:hAnsi="HG丸ｺﾞｼｯｸM-PRO" w:hint="eastAsia"/>
                          <w:color w:val="000000" w:themeColor="text1"/>
                          <w:sz w:val="16"/>
                        </w:rPr>
                        <w:t>実施要綱</w:t>
                      </w:r>
                      <w:r w:rsidR="0011561D" w:rsidRPr="008162F6">
                        <w:rPr>
                          <w:rFonts w:ascii="HG丸ｺﾞｼｯｸM-PRO" w:eastAsia="HG丸ｺﾞｼｯｸM-PRO" w:hAnsi="HG丸ｺﾞｼｯｸM-PRO" w:hint="eastAsia"/>
                          <w:color w:val="000000" w:themeColor="text1"/>
                          <w:sz w:val="16"/>
                        </w:rPr>
                        <w:t>第３の(８)関係</w:t>
                      </w:r>
                    </w:p>
                  </w:txbxContent>
                </v:textbox>
              </v:rect>
            </w:pict>
          </mc:Fallback>
        </mc:AlternateContent>
      </w:r>
      <w:r w:rsidR="00121CFB">
        <w:rPr>
          <w:rFonts w:ascii="HG丸ｺﾞｼｯｸM-PRO" w:eastAsia="HG丸ｺﾞｼｯｸM-PRO" w:hAnsi="HG丸ｺﾞｼｯｸM-PRO" w:hint="eastAsia"/>
          <w:b/>
          <w:sz w:val="24"/>
        </w:rPr>
        <w:t>各法定研修のアンケート参考例</w:t>
      </w:r>
    </w:p>
    <w:p w:rsidR="00121CFB" w:rsidRDefault="00121CFB" w:rsidP="00CA6B79">
      <w:pPr>
        <w:jc w:val="center"/>
        <w:rPr>
          <w:rFonts w:ascii="HG丸ｺﾞｼｯｸM-PRO" w:eastAsia="HG丸ｺﾞｼｯｸM-PRO" w:hAnsi="HG丸ｺﾞｼｯｸM-PRO"/>
          <w:b/>
          <w:sz w:val="24"/>
        </w:rPr>
      </w:pPr>
    </w:p>
    <w:p w:rsidR="00121CFB" w:rsidRDefault="00121CFB" w:rsidP="00CA6B79">
      <w:pPr>
        <w:jc w:val="center"/>
        <w:rPr>
          <w:rFonts w:ascii="HG丸ｺﾞｼｯｸM-PRO" w:eastAsia="HG丸ｺﾞｼｯｸM-PRO" w:hAnsi="HG丸ｺﾞｼｯｸM-PRO"/>
          <w:b/>
          <w:sz w:val="24"/>
        </w:rPr>
      </w:pPr>
    </w:p>
    <w:p w:rsidR="00121CFB" w:rsidRDefault="00121CFB" w:rsidP="00CA6B79">
      <w:pPr>
        <w:jc w:val="center"/>
        <w:rPr>
          <w:rFonts w:ascii="HG丸ｺﾞｼｯｸM-PRO" w:eastAsia="HG丸ｺﾞｼｯｸM-PRO" w:hAnsi="HG丸ｺﾞｼｯｸM-PRO"/>
          <w:b/>
          <w:sz w:val="24"/>
        </w:rPr>
      </w:pPr>
    </w:p>
    <w:p w:rsidR="0011561D" w:rsidRPr="007A0977" w:rsidRDefault="0011561D" w:rsidP="0011561D">
      <w:pPr>
        <w:ind w:left="180" w:hangingChars="100" w:hanging="180"/>
        <w:rPr>
          <w:rFonts w:ascii="HG丸ｺﾞｼｯｸM-PRO" w:eastAsia="HG丸ｺﾞｼｯｸM-PRO" w:hAnsi="HG丸ｺﾞｼｯｸM-PRO"/>
          <w:sz w:val="18"/>
          <w:szCs w:val="21"/>
        </w:rPr>
      </w:pPr>
      <w:r w:rsidRPr="007A0977">
        <w:rPr>
          <w:rFonts w:ascii="HG丸ｺﾞｼｯｸM-PRO" w:eastAsia="HG丸ｺﾞｼｯｸM-PRO" w:hAnsi="HG丸ｺﾞｼｯｸM-PRO" w:hint="eastAsia"/>
          <w:sz w:val="18"/>
          <w:szCs w:val="21"/>
        </w:rPr>
        <w:t>※　アンケートは指定研修事業者が自らより良い研修の運営を検討することを目的として行うものであり、各事業者において</w:t>
      </w:r>
      <w:r w:rsidR="00072939">
        <w:rPr>
          <w:rFonts w:ascii="HG丸ｺﾞｼｯｸM-PRO" w:eastAsia="HG丸ｺﾞｼｯｸM-PRO" w:hAnsi="HG丸ｺﾞｼｯｸM-PRO" w:hint="eastAsia"/>
          <w:sz w:val="18"/>
          <w:szCs w:val="21"/>
        </w:rPr>
        <w:t>、</w:t>
      </w:r>
      <w:r w:rsidRPr="007A0977">
        <w:rPr>
          <w:rFonts w:ascii="HG丸ｺﾞｼｯｸM-PRO" w:eastAsia="HG丸ｺﾞｼｯｸM-PRO" w:hAnsi="HG丸ｺﾞｼｯｸM-PRO" w:hint="eastAsia"/>
          <w:sz w:val="18"/>
          <w:szCs w:val="21"/>
        </w:rPr>
        <w:t>ここに示す参考例に適宜項目を追加す</w:t>
      </w:r>
      <w:r w:rsidR="00B04B97">
        <w:rPr>
          <w:rFonts w:ascii="HG丸ｺﾞｼｯｸM-PRO" w:eastAsia="HG丸ｺﾞｼｯｸM-PRO" w:hAnsi="HG丸ｺﾞｼｯｸM-PRO" w:hint="eastAsia"/>
          <w:sz w:val="18"/>
          <w:szCs w:val="21"/>
        </w:rPr>
        <w:t>る</w:t>
      </w:r>
      <w:r w:rsidRPr="007A0977">
        <w:rPr>
          <w:rFonts w:ascii="HG丸ｺﾞｼｯｸM-PRO" w:eastAsia="HG丸ｺﾞｼｯｸM-PRO" w:hAnsi="HG丸ｺﾞｼｯｸM-PRO" w:hint="eastAsia"/>
          <w:sz w:val="18"/>
          <w:szCs w:val="21"/>
        </w:rPr>
        <w:t>などして実施してください。</w:t>
      </w:r>
    </w:p>
    <w:p w:rsidR="0011561D" w:rsidRDefault="0011561D" w:rsidP="00CA6B79">
      <w:pPr>
        <w:jc w:val="center"/>
        <w:rPr>
          <w:rFonts w:ascii="HG丸ｺﾞｼｯｸM-PRO" w:eastAsia="HG丸ｺﾞｼｯｸM-PRO" w:hAnsi="HG丸ｺﾞｼｯｸM-PRO"/>
          <w:b/>
          <w:sz w:val="24"/>
        </w:rPr>
      </w:pPr>
    </w:p>
    <w:p w:rsidR="00455EE6" w:rsidRDefault="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１　</w:t>
      </w:r>
      <w:r w:rsidR="00455EE6" w:rsidRPr="00455EE6">
        <w:rPr>
          <w:rFonts w:ascii="HG丸ｺﾞｼｯｸM-PRO" w:eastAsia="HG丸ｺﾞｼｯｸM-PRO" w:hAnsi="HG丸ｺﾞｼｯｸM-PRO" w:hint="eastAsia"/>
          <w:b/>
          <w:sz w:val="24"/>
          <w:bdr w:val="single" w:sz="4" w:space="0" w:color="auto"/>
        </w:rPr>
        <w:t>講義について</w:t>
      </w:r>
    </w:p>
    <w:p w:rsidR="000461C8" w:rsidRPr="00F202FC" w:rsidRDefault="000461C8" w:rsidP="00554816">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研修は、受講者</w:t>
      </w:r>
      <w:r w:rsidRPr="00F202FC">
        <w:rPr>
          <w:rFonts w:ascii="HG丸ｺﾞｼｯｸM-PRO" w:eastAsia="HG丸ｺﾞｼｯｸM-PRO" w:hAnsi="HG丸ｺﾞｼｯｸM-PRO" w:hint="eastAsia"/>
          <w:b/>
        </w:rPr>
        <w:t>の反応や理解度を確認しながら進</w:t>
      </w:r>
      <w:r w:rsidR="00C31CC3">
        <w:rPr>
          <w:rFonts w:ascii="HG丸ｺﾞｼｯｸM-PRO" w:eastAsia="HG丸ｺﾞｼｯｸM-PRO" w:hAnsi="HG丸ｺﾞｼｯｸM-PRO" w:hint="eastAsia"/>
          <w:b/>
        </w:rPr>
        <w:t>めら</w:t>
      </w:r>
      <w:r w:rsidR="006A18D8">
        <w:rPr>
          <w:rFonts w:ascii="HG丸ｺﾞｼｯｸM-PRO" w:eastAsia="HG丸ｺﾞｼｯｸM-PRO" w:hAnsi="HG丸ｺﾞｼｯｸM-PRO" w:hint="eastAsia"/>
          <w:b/>
        </w:rPr>
        <w:t>れ</w:t>
      </w:r>
      <w:r w:rsidRPr="00F202FC">
        <w:rPr>
          <w:rFonts w:ascii="HG丸ｺﾞｼｯｸM-PRO" w:eastAsia="HG丸ｺﾞｼｯｸM-PRO" w:hAnsi="HG丸ｺﾞｼｯｸM-PRO" w:hint="eastAsia"/>
          <w:b/>
        </w:rPr>
        <w:t>て</w:t>
      </w:r>
      <w:r w:rsidR="006A18D8">
        <w:rPr>
          <w:rFonts w:ascii="HG丸ｺﾞｼｯｸM-PRO" w:eastAsia="HG丸ｺﾞｼｯｸM-PRO" w:hAnsi="HG丸ｺﾞｼｯｸM-PRO" w:hint="eastAsia"/>
          <w:b/>
        </w:rPr>
        <w:t>い</w:t>
      </w:r>
      <w:r w:rsidRPr="00F202FC">
        <w:rPr>
          <w:rFonts w:ascii="HG丸ｺﾞｼｯｸM-PRO" w:eastAsia="HG丸ｺﾞｼｯｸM-PRO" w:hAnsi="HG丸ｺﾞｼｯｸM-PRO" w:hint="eastAsia"/>
          <w:b/>
        </w:rPr>
        <w:t>ましたか。</w:t>
      </w:r>
    </w:p>
    <w:p w:rsidR="00511D95" w:rsidRDefault="000461C8" w:rsidP="000461C8">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 xml:space="preserve">１　確認されていた　２　概ね確認されていた　</w:t>
      </w:r>
    </w:p>
    <w:p w:rsidR="000461C8" w:rsidRDefault="00511D95" w:rsidP="00511D9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３　ほとんど確認されていなかった　４　確認されていなかった</w:t>
      </w:r>
    </w:p>
    <w:p w:rsidR="004C0F59" w:rsidRPr="004C0F59" w:rsidRDefault="004C0F59" w:rsidP="004C0F59">
      <w:pPr>
        <w:rPr>
          <w:rFonts w:ascii="HG丸ｺﾞｼｯｸM-PRO" w:eastAsia="HG丸ｺﾞｼｯｸM-PRO" w:hAnsi="HG丸ｺﾞｼｯｸM-PRO"/>
        </w:rPr>
      </w:pPr>
    </w:p>
    <w:p w:rsidR="00384809" w:rsidRDefault="00C31CC3" w:rsidP="00384809">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２　</w:t>
      </w:r>
      <w:r w:rsidR="00384809">
        <w:rPr>
          <w:rFonts w:ascii="HG丸ｺﾞｼｯｸM-PRO" w:eastAsia="HG丸ｺﾞｼｯｸM-PRO" w:hAnsi="HG丸ｺﾞｼｯｸM-PRO" w:hint="eastAsia"/>
          <w:b/>
          <w:sz w:val="24"/>
          <w:bdr w:val="single" w:sz="4" w:space="0" w:color="auto"/>
        </w:rPr>
        <w:t>演習</w:t>
      </w:r>
      <w:r w:rsidR="00384809" w:rsidRPr="00455EE6">
        <w:rPr>
          <w:rFonts w:ascii="HG丸ｺﾞｼｯｸM-PRO" w:eastAsia="HG丸ｺﾞｼｯｸM-PRO" w:hAnsi="HG丸ｺﾞｼｯｸM-PRO" w:hint="eastAsia"/>
          <w:b/>
          <w:sz w:val="24"/>
          <w:bdr w:val="single" w:sz="4" w:space="0" w:color="auto"/>
        </w:rPr>
        <w:t>について</w:t>
      </w:r>
    </w:p>
    <w:p w:rsidR="00384809" w:rsidRPr="00F202FC" w:rsidRDefault="00384809" w:rsidP="000461C8">
      <w:pPr>
        <w:ind w:left="632" w:hangingChars="300" w:hanging="632"/>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）グループの人数は演習を行うのに適切でしたか。</w:t>
      </w:r>
    </w:p>
    <w:p w:rsidR="00384809"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１　多かった　２　ちょうどよかった　３　少なかった</w:t>
      </w:r>
    </w:p>
    <w:p w:rsidR="00384809" w:rsidRPr="00F202FC" w:rsidRDefault="006A18D8"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84809" w:rsidRPr="00F202FC">
        <w:rPr>
          <w:rFonts w:ascii="HG丸ｺﾞｼｯｸM-PRO" w:eastAsia="HG丸ｺﾞｼｯｸM-PRO" w:hAnsi="HG丸ｺﾞｼｯｸM-PRO" w:hint="eastAsia"/>
          <w:b/>
        </w:rPr>
        <w:t>）グループのメンバー全員が発言する機会はありましたか。</w:t>
      </w:r>
    </w:p>
    <w:p w:rsidR="00366462"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１　全員が発言した　２　一部の人しか発言する機会がなかった</w:t>
      </w:r>
    </w:p>
    <w:p w:rsidR="00511D95" w:rsidRDefault="00511D95" w:rsidP="00511D9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ファシリテーター（インストラクター）が促しても発言しない人がいた</w:t>
      </w:r>
    </w:p>
    <w:p w:rsidR="0011561D" w:rsidRDefault="0011561D" w:rsidP="004C0F59">
      <w:pPr>
        <w:ind w:left="630" w:hangingChars="300" w:hanging="630"/>
        <w:rPr>
          <w:rFonts w:ascii="HG丸ｺﾞｼｯｸM-PRO" w:eastAsia="HG丸ｺﾞｼｯｸM-PRO" w:hAnsi="HG丸ｺﾞｼｯｸM-PRO"/>
        </w:rPr>
      </w:pPr>
    </w:p>
    <w:p w:rsidR="007E7BE8" w:rsidRPr="00E53952" w:rsidRDefault="00C31CC3" w:rsidP="00384809">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３　</w:t>
      </w:r>
      <w:r w:rsidR="007E7BE8" w:rsidRPr="00E53952">
        <w:rPr>
          <w:rFonts w:ascii="HG丸ｺﾞｼｯｸM-PRO" w:eastAsia="HG丸ｺﾞｼｯｸM-PRO" w:hAnsi="HG丸ｺﾞｼｯｸM-PRO" w:hint="eastAsia"/>
          <w:b/>
          <w:sz w:val="24"/>
          <w:bdr w:val="single" w:sz="4" w:space="0" w:color="auto"/>
        </w:rPr>
        <w:t>研修受講環境について（集合研修参加者のみ）</w:t>
      </w:r>
    </w:p>
    <w:p w:rsidR="007E7BE8" w:rsidRDefault="002667A1" w:rsidP="00384809">
      <w:pPr>
        <w:ind w:left="632" w:hangingChars="300" w:hanging="632"/>
        <w:rPr>
          <w:rFonts w:ascii="HG丸ｺﾞｼｯｸM-PRO" w:eastAsia="HG丸ｺﾞｼｯｸM-PRO" w:hAnsi="HG丸ｺﾞｼｯｸM-PRO"/>
          <w:b/>
        </w:rPr>
      </w:pPr>
      <w:r w:rsidRPr="002667A1">
        <w:rPr>
          <w:rFonts w:ascii="HG丸ｺﾞｼｯｸM-PRO" w:eastAsia="HG丸ｺﾞｼｯｸM-PRO" w:hAnsi="HG丸ｺﾞｼｯｸM-PRO"/>
          <w:b/>
        </w:rPr>
        <w:t>（１）</w:t>
      </w:r>
      <w:r w:rsidR="00E53952">
        <w:rPr>
          <w:rFonts w:ascii="HG丸ｺﾞｼｯｸM-PRO" w:eastAsia="HG丸ｺﾞｼｯｸM-PRO" w:hAnsi="HG丸ｺﾞｼｯｸM-PRO"/>
          <w:b/>
        </w:rPr>
        <w:t>研修会場の交通アクセスはどうでしたか。</w:t>
      </w:r>
    </w:p>
    <w:p w:rsidR="00E53952" w:rsidRDefault="00E53952" w:rsidP="0038480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１　便利　２　不便　３　</w:t>
      </w:r>
      <w:r w:rsidR="00167155">
        <w:rPr>
          <w:rFonts w:ascii="HG丸ｺﾞｼｯｸM-PRO" w:eastAsia="HG丸ｺﾞｼｯｸM-PRO" w:hAnsi="HG丸ｺﾞｼｯｸM-PRO" w:hint="eastAsia"/>
        </w:rPr>
        <w:t>許容範囲</w:t>
      </w:r>
    </w:p>
    <w:p w:rsidR="00D87300"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b/>
        </w:rPr>
        <w:t>（２）研修会場の広さはどうでしたか。</w:t>
      </w:r>
    </w:p>
    <w:p w:rsidR="00D87300" w:rsidRPr="00D87300" w:rsidRDefault="00D87300" w:rsidP="0038480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１　広すぎる　２　</w:t>
      </w:r>
      <w:r w:rsidR="00167155">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３　狭い</w:t>
      </w:r>
    </w:p>
    <w:p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（３</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受講者同士の席の間隔やグループの配置は適切でしたか。</w:t>
      </w:r>
    </w:p>
    <w:p w:rsidR="004C0F59" w:rsidRPr="00D87300" w:rsidRDefault="004C0F59" w:rsidP="004C0F5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１　広すぎる　２　</w:t>
      </w:r>
      <w:r>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３　狭い</w:t>
      </w:r>
    </w:p>
    <w:p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（４</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グループワークをする際</w:t>
      </w:r>
      <w:r>
        <w:rPr>
          <w:rFonts w:ascii="HG丸ｺﾞｼｯｸM-PRO" w:eastAsia="HG丸ｺﾞｼｯｸM-PRO" w:hAnsi="HG丸ｺﾞｼｯｸM-PRO" w:hint="eastAsia"/>
          <w:b/>
        </w:rPr>
        <w:t>、必要な</w:t>
      </w:r>
      <w:r w:rsidR="002667A1">
        <w:rPr>
          <w:rFonts w:ascii="HG丸ｺﾞｼｯｸM-PRO" w:eastAsia="HG丸ｺﾞｼｯｸM-PRO" w:hAnsi="HG丸ｺﾞｼｯｸM-PRO" w:hint="eastAsia"/>
          <w:b/>
        </w:rPr>
        <w:t>道具（模造紙・付箋・ボールペンなど）は用意されて</w:t>
      </w:r>
      <w:r w:rsidR="00167155">
        <w:rPr>
          <w:rFonts w:ascii="HG丸ｺﾞｼｯｸM-PRO" w:eastAsia="HG丸ｺﾞｼｯｸM-PRO" w:hAnsi="HG丸ｺﾞｼｯｸM-PRO" w:hint="eastAsia"/>
          <w:b/>
        </w:rPr>
        <w:t>い</w:t>
      </w:r>
      <w:r w:rsidR="002667A1">
        <w:rPr>
          <w:rFonts w:ascii="HG丸ｺﾞｼｯｸM-PRO" w:eastAsia="HG丸ｺﾞｼｯｸM-PRO" w:hAnsi="HG丸ｺﾞｼｯｸM-PRO" w:hint="eastAsia"/>
          <w:b/>
        </w:rPr>
        <w:t>ましたか。</w:t>
      </w:r>
    </w:p>
    <w:p w:rsidR="002667A1" w:rsidRDefault="002667A1" w:rsidP="002667A1">
      <w:pPr>
        <w:rPr>
          <w:rFonts w:ascii="HG丸ｺﾞｼｯｸM-PRO" w:eastAsia="HG丸ｺﾞｼｯｸM-PRO" w:hAnsi="HG丸ｺﾞｼｯｸM-PRO"/>
        </w:rPr>
      </w:pPr>
      <w:r>
        <w:rPr>
          <w:rFonts w:ascii="HG丸ｺﾞｼｯｸM-PRO" w:eastAsia="HG丸ｺﾞｼｯｸM-PRO" w:hAnsi="HG丸ｺﾞｼｯｸM-PRO"/>
        </w:rPr>
        <w:t xml:space="preserve">　　　</w:t>
      </w:r>
      <w:r w:rsidR="00D87300">
        <w:rPr>
          <w:rFonts w:ascii="HG丸ｺﾞｼｯｸM-PRO" w:eastAsia="HG丸ｺﾞｼｯｸM-PRO" w:hAnsi="HG丸ｺﾞｼｯｸM-PRO"/>
        </w:rPr>
        <w:t xml:space="preserve">１　足りていた　</w:t>
      </w:r>
      <w:r w:rsidR="00D87300" w:rsidRPr="00D87300">
        <w:rPr>
          <w:rFonts w:ascii="HG丸ｺﾞｼｯｸM-PRO" w:eastAsia="HG丸ｺﾞｼｯｸM-PRO" w:hAnsi="HG丸ｺﾞｼｯｸM-PRO"/>
          <w:u w:val="single"/>
        </w:rPr>
        <w:t>２　不足していた</w:t>
      </w:r>
    </w:p>
    <w:p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rPr>
        <w:t xml:space="preserve">　　　　　　　　　　　不足していた道具（　　　　　　　　　　　　　　　）</w:t>
      </w:r>
    </w:p>
    <w:p w:rsidR="002667A1" w:rsidRDefault="002667A1"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５</w:t>
      </w:r>
      <w:r>
        <w:rPr>
          <w:rFonts w:ascii="HG丸ｺﾞｼｯｸM-PRO" w:eastAsia="HG丸ｺﾞｼｯｸM-PRO" w:hAnsi="HG丸ｺﾞｼｯｸM-PRO" w:hint="eastAsia"/>
          <w:b/>
        </w:rPr>
        <w:t>）会場内の感染症対策（消毒・換気</w:t>
      </w:r>
      <w:r w:rsidR="005D4C9C">
        <w:rPr>
          <w:rFonts w:ascii="HG丸ｺﾞｼｯｸM-PRO" w:eastAsia="HG丸ｺﾞｼｯｸM-PRO" w:hAnsi="HG丸ｺﾞｼｯｸM-PRO" w:hint="eastAsia"/>
          <w:b/>
        </w:rPr>
        <w:t>・検温・アナウンスなど）は適切に行われて</w:t>
      </w:r>
      <w:r w:rsidR="00167155">
        <w:rPr>
          <w:rFonts w:ascii="HG丸ｺﾞｼｯｸM-PRO" w:eastAsia="HG丸ｺﾞｼｯｸM-PRO" w:hAnsi="HG丸ｺﾞｼｯｸM-PRO" w:hint="eastAsia"/>
          <w:b/>
        </w:rPr>
        <w:t xml:space="preserve">　　　　　い</w:t>
      </w:r>
      <w:r w:rsidR="005D4C9C">
        <w:rPr>
          <w:rFonts w:ascii="HG丸ｺﾞｼｯｸM-PRO" w:eastAsia="HG丸ｺﾞｼｯｸM-PRO" w:hAnsi="HG丸ｺﾞｼｯｸM-PRO" w:hint="eastAsia"/>
          <w:b/>
        </w:rPr>
        <w:t>ましたか。</w:t>
      </w:r>
    </w:p>
    <w:p w:rsidR="005D4C9C" w:rsidRDefault="005D4C9C" w:rsidP="00BD033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BD0334">
        <w:rPr>
          <w:rFonts w:ascii="HG丸ｺﾞｼｯｸM-PRO" w:eastAsia="HG丸ｺﾞｼｯｸM-PRO" w:hAnsi="HG丸ｺﾞｼｯｸM-PRO"/>
        </w:rPr>
        <w:t xml:space="preserve">１　十分に行われていた　</w:t>
      </w:r>
      <w:r w:rsidR="00BD0334" w:rsidRPr="00BD0334">
        <w:rPr>
          <w:rFonts w:ascii="HG丸ｺﾞｼｯｸM-PRO" w:eastAsia="HG丸ｺﾞｼｯｸM-PRO" w:hAnsi="HG丸ｺﾞｼｯｸM-PRO"/>
          <w:u w:val="single"/>
        </w:rPr>
        <w:t>２　不足していた</w:t>
      </w:r>
    </w:p>
    <w:p w:rsidR="005D4C9C" w:rsidRPr="00BD0334" w:rsidRDefault="00BD0334" w:rsidP="005D4C9C">
      <w:pPr>
        <w:ind w:left="630" w:hangingChars="300" w:hanging="630"/>
        <w:rPr>
          <w:rFonts w:ascii="HG丸ｺﾞｼｯｸM-PRO" w:eastAsia="HG丸ｺﾞｼｯｸM-PRO" w:hAnsi="HG丸ｺﾞｼｯｸM-PRO"/>
        </w:rPr>
      </w:pPr>
      <w:r w:rsidRPr="00BD0334">
        <w:rPr>
          <w:rFonts w:ascii="HG丸ｺﾞｼｯｸM-PRO" w:eastAsia="HG丸ｺﾞｼｯｸM-PRO" w:hAnsi="HG丸ｺﾞｼｯｸM-PRO"/>
        </w:rPr>
        <w:t xml:space="preserve">　　　　　　　　　　　　　　　　　　↓</w:t>
      </w:r>
    </w:p>
    <w:p w:rsidR="007A0977" w:rsidRDefault="00BD0334" w:rsidP="007A0977">
      <w:pPr>
        <w:ind w:left="632" w:hangingChars="300" w:hanging="632"/>
        <w:rPr>
          <w:rFonts w:ascii="HG丸ｺﾞｼｯｸM-PRO" w:eastAsia="HG丸ｺﾞｼｯｸM-PRO" w:hAnsi="HG丸ｺﾞｼｯｸM-PRO"/>
        </w:rPr>
      </w:pPr>
      <w:r>
        <w:rPr>
          <w:rFonts w:ascii="HG丸ｺﾞｼｯｸM-PRO" w:eastAsia="HG丸ｺﾞｼｯｸM-PRO" w:hAnsi="HG丸ｺﾞｼｯｸM-PRO"/>
          <w:b/>
        </w:rPr>
        <w:t xml:space="preserve">　　　　　　　　　　　　　　　</w:t>
      </w:r>
      <w:r w:rsidRPr="00BD0334">
        <w:rPr>
          <w:rFonts w:ascii="HG丸ｺﾞｼｯｸM-PRO" w:eastAsia="HG丸ｺﾞｼｯｸM-PRO" w:hAnsi="HG丸ｺﾞｼｯｸM-PRO"/>
        </w:rPr>
        <w:t>不足していた内容</w:t>
      </w:r>
      <w:r>
        <w:rPr>
          <w:rFonts w:ascii="HG丸ｺﾞｼｯｸM-PRO" w:eastAsia="HG丸ｺﾞｼｯｸM-PRO" w:hAnsi="HG丸ｺﾞｼｯｸM-PRO"/>
        </w:rPr>
        <w:t>（　　　　　　　　　　　　　　　）</w:t>
      </w:r>
      <w:r w:rsidR="007A0977">
        <w:rPr>
          <w:rFonts w:ascii="HG丸ｺﾞｼｯｸM-PRO" w:eastAsia="HG丸ｺﾞｼｯｸM-PRO" w:hAnsi="HG丸ｺﾞｼｯｸM-PRO"/>
        </w:rPr>
        <w:br w:type="page"/>
      </w:r>
    </w:p>
    <w:p w:rsidR="005D4C9C" w:rsidRPr="00E53952" w:rsidRDefault="00C31CC3" w:rsidP="005D4C9C">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lastRenderedPageBreak/>
        <w:t xml:space="preserve">４　</w:t>
      </w:r>
      <w:r w:rsidR="005D4C9C" w:rsidRPr="00E53952">
        <w:rPr>
          <w:rFonts w:ascii="HG丸ｺﾞｼｯｸM-PRO" w:eastAsia="HG丸ｺﾞｼｯｸM-PRO" w:hAnsi="HG丸ｺﾞｼｯｸM-PRO" w:hint="eastAsia"/>
          <w:b/>
          <w:sz w:val="24"/>
          <w:bdr w:val="single" w:sz="4" w:space="0" w:color="auto"/>
        </w:rPr>
        <w:t>研修受講環境について（オンライン研修参加者のみ）</w:t>
      </w:r>
    </w:p>
    <w:p w:rsidR="005D4C9C" w:rsidRDefault="005D4C9C"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（１）接続テストや</w:t>
      </w:r>
      <w:r w:rsidR="00BD0334">
        <w:rPr>
          <w:rFonts w:ascii="HG丸ｺﾞｼｯｸM-PRO" w:eastAsia="HG丸ｺﾞｼｯｸM-PRO" w:hAnsi="HG丸ｺﾞｼｯｸM-PRO" w:hint="eastAsia"/>
          <w:b/>
        </w:rPr>
        <w:t>ツール</w:t>
      </w:r>
      <w:r w:rsidR="00167155">
        <w:rPr>
          <w:rFonts w:ascii="HG丸ｺﾞｼｯｸM-PRO" w:eastAsia="HG丸ｺﾞｼｯｸM-PRO" w:hAnsi="HG丸ｺﾞｼｯｸM-PRO" w:hint="eastAsia"/>
          <w:b/>
        </w:rPr>
        <w:t>(google driveやjam boardなど)の使用方法についての、事前レクチャーなどがあったことにより、</w:t>
      </w:r>
      <w:r w:rsidR="00E92A5C">
        <w:rPr>
          <w:rFonts w:ascii="HG丸ｺﾞｼｯｸM-PRO" w:eastAsia="HG丸ｺﾞｼｯｸM-PRO" w:hAnsi="HG丸ｺﾞｼｯｸM-PRO" w:hint="eastAsia"/>
          <w:b/>
        </w:rPr>
        <w:t>不安なく参加できましたか。</w:t>
      </w:r>
    </w:p>
    <w:p w:rsidR="00E92A5C" w:rsidRPr="00E92A5C" w:rsidRDefault="00E92A5C" w:rsidP="005D4C9C">
      <w:pPr>
        <w:rPr>
          <w:rFonts w:ascii="HG丸ｺﾞｼｯｸM-PRO" w:eastAsia="HG丸ｺﾞｼｯｸM-PRO" w:hAnsi="HG丸ｺﾞｼｯｸM-PRO"/>
        </w:rPr>
      </w:pPr>
      <w:r w:rsidRPr="00E92A5C">
        <w:rPr>
          <w:rFonts w:ascii="HG丸ｺﾞｼｯｸM-PRO" w:eastAsia="HG丸ｺﾞｼｯｸM-PRO" w:hAnsi="HG丸ｺﾞｼｯｸM-PRO"/>
        </w:rPr>
        <w:t xml:space="preserve">　　　</w:t>
      </w:r>
      <w:r>
        <w:rPr>
          <w:rFonts w:ascii="HG丸ｺﾞｼｯｸM-PRO" w:eastAsia="HG丸ｺﾞｼｯｸM-PRO" w:hAnsi="HG丸ｺﾞｼｯｸM-PRO"/>
        </w:rPr>
        <w:t xml:space="preserve">１　</w:t>
      </w:r>
      <w:r w:rsidR="004C0F59">
        <w:rPr>
          <w:rFonts w:ascii="HG丸ｺﾞｼｯｸM-PRO" w:eastAsia="HG丸ｺﾞｼｯｸM-PRO" w:hAnsi="HG丸ｺﾞｼｯｸM-PRO" w:hint="eastAsia"/>
        </w:rPr>
        <w:t>不安はなかった</w:t>
      </w:r>
      <w:r>
        <w:rPr>
          <w:rFonts w:ascii="HG丸ｺﾞｼｯｸM-PRO" w:eastAsia="HG丸ｺﾞｼｯｸM-PRO" w:hAnsi="HG丸ｺﾞｼｯｸM-PRO"/>
        </w:rPr>
        <w:t xml:space="preserve">　</w:t>
      </w:r>
      <w:r w:rsidRPr="00E92A5C">
        <w:rPr>
          <w:rFonts w:ascii="HG丸ｺﾞｼｯｸM-PRO" w:eastAsia="HG丸ｺﾞｼｯｸM-PRO" w:hAnsi="HG丸ｺﾞｼｯｸM-PRO"/>
          <w:u w:val="single"/>
        </w:rPr>
        <w:t xml:space="preserve">２　</w:t>
      </w:r>
      <w:r w:rsidR="004C0F59">
        <w:rPr>
          <w:rFonts w:ascii="HG丸ｺﾞｼｯｸM-PRO" w:eastAsia="HG丸ｺﾞｼｯｸM-PRO" w:hAnsi="HG丸ｺﾞｼｯｸM-PRO" w:hint="eastAsia"/>
          <w:u w:val="single"/>
        </w:rPr>
        <w:t>少し不安だった</w:t>
      </w:r>
      <w:r>
        <w:rPr>
          <w:rFonts w:ascii="HG丸ｺﾞｼｯｸM-PRO" w:eastAsia="HG丸ｺﾞｼｯｸM-PRO" w:hAnsi="HG丸ｺﾞｼｯｸM-PRO"/>
        </w:rPr>
        <w:t xml:space="preserve">　３　</w:t>
      </w:r>
      <w:r w:rsidR="004C0F59" w:rsidRPr="004C0F59">
        <w:rPr>
          <w:rFonts w:ascii="HG丸ｺﾞｼｯｸM-PRO" w:eastAsia="HG丸ｺﾞｼｯｸM-PRO" w:hAnsi="HG丸ｺﾞｼｯｸM-PRO" w:hint="eastAsia"/>
          <w:w w:val="88"/>
          <w:kern w:val="0"/>
          <w:fitText w:val="3150" w:id="-1569492735"/>
        </w:rPr>
        <w:t>事前レクチャーなどは</w:t>
      </w:r>
      <w:r w:rsidRPr="004C0F59">
        <w:rPr>
          <w:rFonts w:ascii="HG丸ｺﾞｼｯｸM-PRO" w:eastAsia="HG丸ｺﾞｼｯｸM-PRO" w:hAnsi="HG丸ｺﾞｼｯｸM-PRO"/>
          <w:w w:val="88"/>
          <w:kern w:val="0"/>
          <w:fitText w:val="3150" w:id="-1569492735"/>
        </w:rPr>
        <w:t>行われなかっ</w:t>
      </w:r>
      <w:r w:rsidRPr="004C0F59">
        <w:rPr>
          <w:rFonts w:ascii="HG丸ｺﾞｼｯｸM-PRO" w:eastAsia="HG丸ｺﾞｼｯｸM-PRO" w:hAnsi="HG丸ｺﾞｼｯｸM-PRO"/>
          <w:spacing w:val="13"/>
          <w:w w:val="88"/>
          <w:kern w:val="0"/>
          <w:fitText w:val="3150" w:id="-1569492735"/>
        </w:rPr>
        <w:t>た</w:t>
      </w:r>
    </w:p>
    <w:p w:rsidR="00E92A5C" w:rsidRDefault="00E92A5C" w:rsidP="005D4C9C">
      <w:pPr>
        <w:rPr>
          <w:rFonts w:ascii="HG丸ｺﾞｼｯｸM-PRO" w:eastAsia="HG丸ｺﾞｼｯｸM-PRO" w:hAnsi="HG丸ｺﾞｼｯｸM-PRO"/>
        </w:rPr>
      </w:pPr>
      <w:r w:rsidRPr="00E92A5C">
        <w:rPr>
          <w:rFonts w:ascii="HG丸ｺﾞｼｯｸM-PRO" w:eastAsia="HG丸ｺﾞｼｯｸM-PRO" w:hAnsi="HG丸ｺﾞｼｯｸM-PRO"/>
        </w:rPr>
        <w:t xml:space="preserve">　　　　　　　　　　　　　　　　↓</w:t>
      </w:r>
    </w:p>
    <w:p w:rsidR="00E92A5C" w:rsidRPr="00E92A5C"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4C0F59">
        <w:rPr>
          <w:rFonts w:ascii="HG丸ｺﾞｼｯｸM-PRO" w:eastAsia="HG丸ｺﾞｼｯｸM-PRO" w:hAnsi="HG丸ｺﾞｼｯｸM-PRO" w:hint="eastAsia"/>
        </w:rPr>
        <w:t xml:space="preserve">　不安を感じた</w:t>
      </w:r>
      <w:r>
        <w:rPr>
          <w:rFonts w:ascii="HG丸ｺﾞｼｯｸM-PRO" w:eastAsia="HG丸ｺﾞｼｯｸM-PRO" w:hAnsi="HG丸ｺﾞｼｯｸM-PRO"/>
        </w:rPr>
        <w:t>点（　　　　　　　　　　　　　　　　　）</w:t>
      </w:r>
    </w:p>
    <w:p w:rsidR="00E92A5C" w:rsidRDefault="005D4C9C" w:rsidP="005D4C9C">
      <w:pPr>
        <w:rPr>
          <w:rFonts w:ascii="HG丸ｺﾞｼｯｸM-PRO" w:eastAsia="HG丸ｺﾞｼｯｸM-PRO" w:hAnsi="HG丸ｺﾞｼｯｸM-PRO"/>
          <w:b/>
        </w:rPr>
      </w:pPr>
      <w:r w:rsidRPr="005D4C9C">
        <w:rPr>
          <w:rFonts w:ascii="HG丸ｺﾞｼｯｸM-PRO" w:eastAsia="HG丸ｺﾞｼｯｸM-PRO" w:hAnsi="HG丸ｺﾞｼｯｸM-PRO"/>
          <w:b/>
        </w:rPr>
        <w:t>（</w:t>
      </w:r>
      <w:r w:rsidR="006A18D8">
        <w:rPr>
          <w:rFonts w:ascii="HG丸ｺﾞｼｯｸM-PRO" w:eastAsia="HG丸ｺﾞｼｯｸM-PRO" w:hAnsi="HG丸ｺﾞｼｯｸM-PRO"/>
          <w:b/>
        </w:rPr>
        <w:t>２</w:t>
      </w:r>
      <w:r w:rsidRPr="005D4C9C">
        <w:rPr>
          <w:rFonts w:ascii="HG丸ｺﾞｼｯｸM-PRO" w:eastAsia="HG丸ｺﾞｼｯｸM-PRO" w:hAnsi="HG丸ｺﾞｼｯｸM-PRO"/>
          <w:b/>
        </w:rPr>
        <w:t>）</w:t>
      </w:r>
      <w:r w:rsidR="00E92A5C">
        <w:rPr>
          <w:rFonts w:ascii="HG丸ｺﾞｼｯｸM-PRO" w:eastAsia="HG丸ｺﾞｼｯｸM-PRO" w:hAnsi="HG丸ｺﾞｼｯｸM-PRO"/>
          <w:b/>
        </w:rPr>
        <w:t>操作に</w:t>
      </w:r>
      <w:r w:rsidRPr="005D4C9C">
        <w:rPr>
          <w:rFonts w:ascii="HG丸ｺﾞｼｯｸM-PRO" w:eastAsia="HG丸ｺﾞｼｯｸM-PRO" w:hAnsi="HG丸ｺﾞｼｯｸM-PRO"/>
          <w:b/>
        </w:rPr>
        <w:t>不明な点がある場合、</w:t>
      </w:r>
      <w:r w:rsidR="00167155">
        <w:rPr>
          <w:rFonts w:ascii="HG丸ｺﾞｼｯｸM-PRO" w:eastAsia="HG丸ｺﾞｼｯｸM-PRO" w:hAnsi="HG丸ｺﾞｼｯｸM-PRO" w:hint="eastAsia"/>
          <w:b/>
        </w:rPr>
        <w:t>必要な</w:t>
      </w:r>
      <w:r w:rsidR="00E92A5C">
        <w:rPr>
          <w:rFonts w:ascii="HG丸ｺﾞｼｯｸM-PRO" w:eastAsia="HG丸ｺﾞｼｯｸM-PRO" w:hAnsi="HG丸ｺﾞｼｯｸM-PRO"/>
          <w:b/>
        </w:rPr>
        <w:t>フォローはされましたか。</w:t>
      </w:r>
    </w:p>
    <w:p w:rsidR="00CB1951"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CB1951">
        <w:rPr>
          <w:rFonts w:ascii="HG丸ｺﾞｼｯｸM-PRO" w:eastAsia="HG丸ｺﾞｼｯｸM-PRO" w:hAnsi="HG丸ｺﾞｼｯｸM-PRO"/>
        </w:rPr>
        <w:t xml:space="preserve">１　フォローされた　２　フォローがなかった　</w:t>
      </w:r>
    </w:p>
    <w:p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CB1951">
        <w:rPr>
          <w:rFonts w:ascii="HG丸ｺﾞｼｯｸM-PRO" w:eastAsia="HG丸ｺﾞｼｯｸM-PRO" w:hAnsi="HG丸ｺﾞｼｯｸM-PRO"/>
          <w:u w:val="single"/>
        </w:rPr>
        <w:t>３　フォローされ</w:t>
      </w:r>
      <w:r w:rsidR="004C0F59">
        <w:rPr>
          <w:rFonts w:ascii="HG丸ｺﾞｼｯｸM-PRO" w:eastAsia="HG丸ｺﾞｼｯｸM-PRO" w:hAnsi="HG丸ｺﾞｼｯｸM-PRO" w:hint="eastAsia"/>
          <w:u w:val="single"/>
        </w:rPr>
        <w:t>たが</w:t>
      </w:r>
      <w:r w:rsidRPr="00CB1951">
        <w:rPr>
          <w:rFonts w:ascii="HG丸ｺﾞｼｯｸM-PRO" w:eastAsia="HG丸ｺﾞｼｯｸM-PRO" w:hAnsi="HG丸ｺﾞｼｯｸM-PRO"/>
          <w:u w:val="single"/>
        </w:rPr>
        <w:t>わからなかった</w:t>
      </w:r>
      <w:r>
        <w:rPr>
          <w:rFonts w:ascii="HG丸ｺﾞｼｯｸM-PRO" w:eastAsia="HG丸ｺﾞｼｯｸM-PRO" w:hAnsi="HG丸ｺﾞｼｯｸM-PRO"/>
        </w:rPr>
        <w:t xml:space="preserve">　４　不明な点はなかった</w:t>
      </w:r>
    </w:p>
    <w:p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167155" w:rsidRDefault="00CB1951" w:rsidP="0011561D">
      <w:pPr>
        <w:rPr>
          <w:rFonts w:ascii="HG丸ｺﾞｼｯｸM-PRO" w:eastAsia="HG丸ｺﾞｼｯｸM-PRO" w:hAnsi="HG丸ｺﾞｼｯｸM-PRO"/>
        </w:rPr>
      </w:pPr>
      <w:r>
        <w:rPr>
          <w:rFonts w:ascii="HG丸ｺﾞｼｯｸM-PRO" w:eastAsia="HG丸ｺﾞｼｯｸM-PRO" w:hAnsi="HG丸ｺﾞｼｯｸM-PRO" w:hint="eastAsia"/>
        </w:rPr>
        <w:t xml:space="preserve">　　　わからなかった点（　　　　　　　　　　　　　　　　）</w:t>
      </w:r>
    </w:p>
    <w:p w:rsidR="0011561D" w:rsidRDefault="0011561D" w:rsidP="0011561D">
      <w:pPr>
        <w:rPr>
          <w:rFonts w:ascii="HG丸ｺﾞｼｯｸM-PRO" w:eastAsia="HG丸ｺﾞｼｯｸM-PRO" w:hAnsi="HG丸ｺﾞｼｯｸM-PRO"/>
          <w:b/>
        </w:rPr>
      </w:pPr>
    </w:p>
    <w:p w:rsidR="00C31CC3" w:rsidRDefault="00C31CC3" w:rsidP="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５　共通事項</w:t>
      </w:r>
    </w:p>
    <w:p w:rsidR="00C31CC3" w:rsidRPr="00F202FC" w:rsidRDefault="00C31CC3" w:rsidP="00C31CC3">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）今回、受講した研修</w:t>
      </w:r>
      <w:r w:rsidR="0011561D">
        <w:rPr>
          <w:rFonts w:ascii="HG丸ｺﾞｼｯｸM-PRO" w:eastAsia="HG丸ｺﾞｼｯｸM-PRO" w:hAnsi="HG丸ｺﾞｼｯｸM-PRO" w:hint="eastAsia"/>
          <w:b/>
        </w:rPr>
        <w:t>受講</w:t>
      </w:r>
      <w:r w:rsidRPr="00F202FC">
        <w:rPr>
          <w:rFonts w:ascii="HG丸ｺﾞｼｯｸM-PRO" w:eastAsia="HG丸ｺﾞｼｯｸM-PRO" w:hAnsi="HG丸ｺﾞｼｯｸM-PRO" w:hint="eastAsia"/>
          <w:b/>
        </w:rPr>
        <w:t>形態</w:t>
      </w:r>
      <w:r w:rsidR="00250DE5">
        <w:rPr>
          <w:rFonts w:ascii="HG丸ｺﾞｼｯｸM-PRO" w:eastAsia="HG丸ｺﾞｼｯｸM-PRO" w:hAnsi="HG丸ｺﾞｼｯｸM-PRO" w:hint="eastAsia"/>
          <w:b/>
        </w:rPr>
        <w:t>を選んでください。</w:t>
      </w:r>
    </w:p>
    <w:p w:rsidR="00C31CC3" w:rsidRDefault="00C31CC3" w:rsidP="00C31CC3">
      <w:pPr>
        <w:rPr>
          <w:rFonts w:ascii="HG丸ｺﾞｼｯｸM-PRO" w:eastAsia="HG丸ｺﾞｼｯｸM-PRO" w:hAnsi="HG丸ｺﾞｼｯｸM-PRO"/>
        </w:rPr>
      </w:pPr>
      <w:r w:rsidRPr="00455EE6">
        <w:rPr>
          <w:rFonts w:ascii="HG丸ｺﾞｼｯｸM-PRO" w:eastAsia="HG丸ｺﾞｼｯｸM-PRO" w:hAnsi="HG丸ｺﾞｼｯｸM-PRO" w:hint="eastAsia"/>
        </w:rPr>
        <w:t xml:space="preserve">　　</w:t>
      </w:r>
      <w:r w:rsidR="0011561D">
        <w:rPr>
          <w:rFonts w:ascii="HG丸ｺﾞｼｯｸM-PRO" w:eastAsia="HG丸ｺﾞｼｯｸM-PRO" w:hAnsi="HG丸ｺﾞｼｯｸM-PRO" w:hint="eastAsia"/>
        </w:rPr>
        <w:t xml:space="preserve">１　</w:t>
      </w:r>
      <w:r w:rsidRPr="00455EE6">
        <w:rPr>
          <w:rFonts w:ascii="HG丸ｺﾞｼｯｸM-PRO" w:eastAsia="HG丸ｺﾞｼｯｸM-PRO" w:hAnsi="HG丸ｺﾞｼｯｸM-PRO" w:hint="eastAsia"/>
        </w:rPr>
        <w:t>集合形式</w:t>
      </w:r>
      <w:r w:rsidR="0011561D">
        <w:rPr>
          <w:rFonts w:ascii="HG丸ｺﾞｼｯｸM-PRO" w:eastAsia="HG丸ｺﾞｼｯｸM-PRO" w:hAnsi="HG丸ｺﾞｼｯｸM-PRO" w:hint="eastAsia"/>
        </w:rPr>
        <w:t xml:space="preserve">　２　</w:t>
      </w:r>
      <w:r w:rsidRPr="00455EE6">
        <w:rPr>
          <w:rFonts w:ascii="HG丸ｺﾞｼｯｸM-PRO" w:eastAsia="HG丸ｺﾞｼｯｸM-PRO" w:hAnsi="HG丸ｺﾞｼｯｸM-PRO" w:hint="eastAsia"/>
        </w:rPr>
        <w:t>オンライン形式</w:t>
      </w:r>
      <w:r w:rsidR="0011561D">
        <w:rPr>
          <w:rFonts w:ascii="HG丸ｺﾞｼｯｸM-PRO" w:eastAsia="HG丸ｺﾞｼｯｸM-PRO" w:hAnsi="HG丸ｺﾞｼｯｸM-PRO" w:hint="eastAsia"/>
        </w:rPr>
        <w:t xml:space="preserve">　３　</w:t>
      </w:r>
      <w:r>
        <w:rPr>
          <w:rFonts w:ascii="HG丸ｺﾞｼｯｸM-PRO" w:eastAsia="HG丸ｺﾞｼｯｸM-PRO" w:hAnsi="HG丸ｺﾞｼｯｸM-PRO" w:hint="eastAsia"/>
        </w:rPr>
        <w:t>オンライン形式</w:t>
      </w:r>
      <w:r w:rsidR="004C0F59">
        <w:rPr>
          <w:rFonts w:ascii="HG丸ｺﾞｼｯｸM-PRO" w:eastAsia="HG丸ｺﾞｼｯｸM-PRO" w:hAnsi="HG丸ｺﾞｼｯｸM-PRO" w:hint="eastAsia"/>
        </w:rPr>
        <w:t>（講義）</w:t>
      </w:r>
      <w:r>
        <w:rPr>
          <w:rFonts w:ascii="HG丸ｺﾞｼｯｸM-PRO" w:eastAsia="HG丸ｺﾞｼｯｸM-PRO" w:hAnsi="HG丸ｺﾞｼｯｸM-PRO" w:hint="eastAsia"/>
        </w:rPr>
        <w:t>＋集合形式（演習）</w:t>
      </w:r>
    </w:p>
    <w:p w:rsidR="0011561D" w:rsidRDefault="0011561D" w:rsidP="0011561D">
      <w:pPr>
        <w:rPr>
          <w:rFonts w:ascii="HG丸ｺﾞｼｯｸM-PRO" w:eastAsia="HG丸ｺﾞｼｯｸM-PRO" w:hAnsi="HG丸ｺﾞｼｯｸM-PRO"/>
          <w:b/>
        </w:rPr>
      </w:pPr>
      <w:r w:rsidRPr="005D4C9C">
        <w:rPr>
          <w:rFonts w:ascii="HG丸ｺﾞｼｯｸM-PRO" w:eastAsia="HG丸ｺﾞｼｯｸM-PRO" w:hAnsi="HG丸ｺﾞｼｯｸM-PRO"/>
          <w:b/>
        </w:rPr>
        <w:t>（</w:t>
      </w:r>
      <w:r>
        <w:rPr>
          <w:rFonts w:ascii="HG丸ｺﾞｼｯｸM-PRO" w:eastAsia="HG丸ｺﾞｼｯｸM-PRO" w:hAnsi="HG丸ｺﾞｼｯｸM-PRO" w:hint="eastAsia"/>
          <w:b/>
        </w:rPr>
        <w:t>２</w:t>
      </w:r>
      <w:r w:rsidRPr="005D4C9C">
        <w:rPr>
          <w:rFonts w:ascii="HG丸ｺﾞｼｯｸM-PRO" w:eastAsia="HG丸ｺﾞｼｯｸM-PRO" w:hAnsi="HG丸ｺﾞｼｯｸM-PRO"/>
          <w:b/>
        </w:rPr>
        <w:t>）休憩</w:t>
      </w:r>
      <w:r>
        <w:rPr>
          <w:rFonts w:ascii="HG丸ｺﾞｼｯｸM-PRO" w:eastAsia="HG丸ｺﾞｼｯｸM-PRO" w:hAnsi="HG丸ｺﾞｼｯｸM-PRO"/>
          <w:b/>
        </w:rPr>
        <w:t>の頻度や時間は適切に設けられて</w:t>
      </w:r>
      <w:r>
        <w:rPr>
          <w:rFonts w:ascii="HG丸ｺﾞｼｯｸM-PRO" w:eastAsia="HG丸ｺﾞｼｯｸM-PRO" w:hAnsi="HG丸ｺﾞｼｯｸM-PRO" w:hint="eastAsia"/>
          <w:b/>
        </w:rPr>
        <w:t>い</w:t>
      </w:r>
      <w:r>
        <w:rPr>
          <w:rFonts w:ascii="HG丸ｺﾞｼｯｸM-PRO" w:eastAsia="HG丸ｺﾞｼｯｸM-PRO" w:hAnsi="HG丸ｺﾞｼｯｸM-PRO"/>
          <w:b/>
        </w:rPr>
        <w:t>ましたか。</w:t>
      </w:r>
    </w:p>
    <w:p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頻度：１　多かった　２　少なかった　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時間：１　長かった　２　短かった　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rsidR="0011561D" w:rsidRDefault="0011561D" w:rsidP="00C31CC3">
      <w:pPr>
        <w:rPr>
          <w:rFonts w:ascii="HG丸ｺﾞｼｯｸM-PRO" w:eastAsia="HG丸ｺﾞｼｯｸM-PRO" w:hAnsi="HG丸ｺﾞｼｯｸM-PRO"/>
          <w:b/>
        </w:rPr>
      </w:pPr>
      <w:r w:rsidRPr="007A0977">
        <w:rPr>
          <w:rFonts w:ascii="HG丸ｺﾞｼｯｸM-PRO" w:eastAsia="HG丸ｺﾞｼｯｸM-PRO" w:hAnsi="HG丸ｺﾞｼｯｸM-PRO" w:hint="eastAsia"/>
          <w:b/>
        </w:rPr>
        <w:t>（３）</w:t>
      </w:r>
      <w:r w:rsidR="007A0977">
        <w:rPr>
          <w:rFonts w:ascii="HG丸ｺﾞｼｯｸM-PRO" w:eastAsia="HG丸ｺﾞｼｯｸM-PRO" w:hAnsi="HG丸ｺﾞｼｯｸM-PRO" w:hint="eastAsia"/>
          <w:b/>
        </w:rPr>
        <w:t>研修資料はわかりやすいものでしたか。</w:t>
      </w:r>
    </w:p>
    <w:p w:rsidR="007A0977" w:rsidRDefault="007A0977" w:rsidP="00C31CC3">
      <w:pPr>
        <w:rPr>
          <w:rFonts w:ascii="HG丸ｺﾞｼｯｸM-PRO" w:eastAsia="HG丸ｺﾞｼｯｸM-PRO" w:hAnsi="HG丸ｺﾞｼｯｸM-PRO"/>
        </w:rPr>
      </w:pPr>
      <w:r w:rsidRPr="007A0977">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 xml:space="preserve">　</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２　概ね</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w:t>
      </w:r>
    </w:p>
    <w:p w:rsidR="0011561D" w:rsidRPr="007A0977" w:rsidRDefault="007A0977" w:rsidP="007A097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３　わかりにくい部分があった　４　わかりにくかった</w:t>
      </w:r>
    </w:p>
    <w:p w:rsidR="00C31CC3" w:rsidRDefault="00C31CC3" w:rsidP="00C31CC3">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４</w:t>
      </w:r>
      <w:r>
        <w:rPr>
          <w:rFonts w:ascii="HG丸ｺﾞｼｯｸM-PRO" w:eastAsia="HG丸ｺﾞｼｯｸM-PRO" w:hAnsi="HG丸ｺﾞｼｯｸM-PRO" w:hint="eastAsia"/>
          <w:b/>
        </w:rPr>
        <w:t>）研修全体を通して、あなた自身が感じた感想や運営に関する改善点やお気づきに　　なったことを自由にお書きください。</w:t>
      </w:r>
    </w:p>
    <w:p w:rsidR="00C31CC3" w:rsidRDefault="00C31CC3" w:rsidP="00C31CC3">
      <w:pPr>
        <w:ind w:firstLineChars="100" w:firstLine="211"/>
        <w:rPr>
          <w:rFonts w:ascii="HG丸ｺﾞｼｯｸM-PRO" w:eastAsia="HG丸ｺﾞｼｯｸM-PRO" w:hAnsi="HG丸ｺﾞｼｯｸM-PRO"/>
          <w:b/>
        </w:rPr>
      </w:pPr>
      <w:r w:rsidRPr="00F202FC">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6D090083" wp14:editId="0D659608">
                <wp:simplePos x="0" y="0"/>
                <wp:positionH relativeFrom="column">
                  <wp:posOffset>-70485</wp:posOffset>
                </wp:positionH>
                <wp:positionV relativeFrom="paragraph">
                  <wp:posOffset>-3175</wp:posOffset>
                </wp:positionV>
                <wp:extent cx="5562600" cy="2743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626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A579E" id="正方形/長方形 5" o:spid="_x0000_s1026" style="position:absolute;left:0;text-align:left;margin-left:-5.55pt;margin-top:-.25pt;width:438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" fillcolor="white [3201]" strokecolor="black [3200]" strokeweight="1pt"/>
            </w:pict>
          </mc:Fallback>
        </mc:AlternateContent>
      </w: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rPr>
          <w:rFonts w:ascii="HG丸ｺﾞｼｯｸM-PRO" w:eastAsia="HG丸ｺﾞｼｯｸM-PRO" w:hAnsi="HG丸ｺﾞｼｯｸM-PRO"/>
          <w:b/>
          <w:sz w:val="24"/>
          <w:bdr w:val="single" w:sz="4" w:space="0" w:color="auto"/>
        </w:rPr>
      </w:pPr>
    </w:p>
    <w:p w:rsidR="00C31CC3" w:rsidRPr="007A0977" w:rsidRDefault="00C31CC3" w:rsidP="00D6254A">
      <w:pPr>
        <w:ind w:left="632" w:hangingChars="300" w:hanging="632"/>
        <w:rPr>
          <w:rFonts w:ascii="HG丸ｺﾞｼｯｸM-PRO" w:eastAsia="HG丸ｺﾞｼｯｸM-PRO" w:hAnsi="HG丸ｺﾞｼｯｸM-PRO"/>
          <w:b/>
        </w:rPr>
      </w:pPr>
    </w:p>
    <w:sectPr w:rsidR="00C31CC3" w:rsidRPr="007A097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44" w:rsidRDefault="006A5D44" w:rsidP="00445CFA">
      <w:r>
        <w:separator/>
      </w:r>
    </w:p>
  </w:endnote>
  <w:endnote w:type="continuationSeparator" w:id="0">
    <w:p w:rsidR="006A5D44" w:rsidRDefault="006A5D44" w:rsidP="004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83639"/>
      <w:docPartObj>
        <w:docPartGallery w:val="Page Numbers (Bottom of Page)"/>
        <w:docPartUnique/>
      </w:docPartObj>
    </w:sdtPr>
    <w:sdtEndPr/>
    <w:sdtContent>
      <w:p w:rsidR="00445CFA" w:rsidRDefault="00445CFA">
        <w:pPr>
          <w:pStyle w:val="a7"/>
          <w:jc w:val="center"/>
        </w:pPr>
        <w:r>
          <w:fldChar w:fldCharType="begin"/>
        </w:r>
        <w:r>
          <w:instrText>PAGE   \* MERGEFORMAT</w:instrText>
        </w:r>
        <w:r>
          <w:fldChar w:fldCharType="separate"/>
        </w:r>
        <w:r w:rsidR="00762FE5" w:rsidRPr="00762FE5">
          <w:rPr>
            <w:noProof/>
            <w:lang w:val="ja-JP"/>
          </w:rPr>
          <w:t>1</w:t>
        </w:r>
        <w:r>
          <w:fldChar w:fldCharType="end"/>
        </w:r>
      </w:p>
    </w:sdtContent>
  </w:sdt>
  <w:p w:rsidR="00445CFA" w:rsidRDefault="00445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44" w:rsidRDefault="006A5D44" w:rsidP="00445CFA">
      <w:r>
        <w:separator/>
      </w:r>
    </w:p>
  </w:footnote>
  <w:footnote w:type="continuationSeparator" w:id="0">
    <w:p w:rsidR="006A5D44" w:rsidRDefault="006A5D44" w:rsidP="0044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40"/>
    <w:rsid w:val="000461C8"/>
    <w:rsid w:val="00072939"/>
    <w:rsid w:val="000C1D3B"/>
    <w:rsid w:val="0011561D"/>
    <w:rsid w:val="00116DB5"/>
    <w:rsid w:val="00121CFB"/>
    <w:rsid w:val="00167155"/>
    <w:rsid w:val="001B3C29"/>
    <w:rsid w:val="00216140"/>
    <w:rsid w:val="00250DE5"/>
    <w:rsid w:val="002667A1"/>
    <w:rsid w:val="002E160C"/>
    <w:rsid w:val="00366462"/>
    <w:rsid w:val="00384809"/>
    <w:rsid w:val="003A00FB"/>
    <w:rsid w:val="003C763F"/>
    <w:rsid w:val="00400895"/>
    <w:rsid w:val="00445CFA"/>
    <w:rsid w:val="00455EE6"/>
    <w:rsid w:val="004C0F59"/>
    <w:rsid w:val="00511D95"/>
    <w:rsid w:val="00517ECC"/>
    <w:rsid w:val="00554816"/>
    <w:rsid w:val="005859C3"/>
    <w:rsid w:val="005D4C9C"/>
    <w:rsid w:val="00627FD0"/>
    <w:rsid w:val="006A18D8"/>
    <w:rsid w:val="006A5D44"/>
    <w:rsid w:val="00714B24"/>
    <w:rsid w:val="00762FE5"/>
    <w:rsid w:val="007679D8"/>
    <w:rsid w:val="007A0977"/>
    <w:rsid w:val="007E7BE8"/>
    <w:rsid w:val="008162F6"/>
    <w:rsid w:val="008808C5"/>
    <w:rsid w:val="008D7719"/>
    <w:rsid w:val="00935D37"/>
    <w:rsid w:val="00A75E59"/>
    <w:rsid w:val="00A82423"/>
    <w:rsid w:val="00B04B97"/>
    <w:rsid w:val="00BD0334"/>
    <w:rsid w:val="00C31CC3"/>
    <w:rsid w:val="00C652FD"/>
    <w:rsid w:val="00CA6B79"/>
    <w:rsid w:val="00CB1951"/>
    <w:rsid w:val="00D6254A"/>
    <w:rsid w:val="00D87300"/>
    <w:rsid w:val="00DA59F8"/>
    <w:rsid w:val="00DC009C"/>
    <w:rsid w:val="00E53952"/>
    <w:rsid w:val="00E92A5C"/>
    <w:rsid w:val="00F202FC"/>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E2E6E0-FE5A-42A4-821E-F277C444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9C3"/>
    <w:rPr>
      <w:rFonts w:asciiTheme="majorHAnsi" w:eastAsiaTheme="majorEastAsia" w:hAnsiTheme="majorHAnsi" w:cstheme="majorBidi"/>
      <w:sz w:val="18"/>
      <w:szCs w:val="18"/>
    </w:rPr>
  </w:style>
  <w:style w:type="paragraph" w:styleId="a5">
    <w:name w:val="header"/>
    <w:basedOn w:val="a"/>
    <w:link w:val="a6"/>
    <w:uiPriority w:val="99"/>
    <w:unhideWhenUsed/>
    <w:rsid w:val="00445CFA"/>
    <w:pPr>
      <w:tabs>
        <w:tab w:val="center" w:pos="4252"/>
        <w:tab w:val="right" w:pos="8504"/>
      </w:tabs>
      <w:snapToGrid w:val="0"/>
    </w:pPr>
  </w:style>
  <w:style w:type="character" w:customStyle="1" w:styleId="a6">
    <w:name w:val="ヘッダー (文字)"/>
    <w:basedOn w:val="a0"/>
    <w:link w:val="a5"/>
    <w:uiPriority w:val="99"/>
    <w:rsid w:val="00445CFA"/>
  </w:style>
  <w:style w:type="paragraph" w:styleId="a7">
    <w:name w:val="footer"/>
    <w:basedOn w:val="a"/>
    <w:link w:val="a8"/>
    <w:uiPriority w:val="99"/>
    <w:unhideWhenUsed/>
    <w:rsid w:val="00445CFA"/>
    <w:pPr>
      <w:tabs>
        <w:tab w:val="center" w:pos="4252"/>
        <w:tab w:val="right" w:pos="8504"/>
      </w:tabs>
      <w:snapToGrid w:val="0"/>
    </w:pPr>
  </w:style>
  <w:style w:type="character" w:customStyle="1" w:styleId="a8">
    <w:name w:val="フッター (文字)"/>
    <w:basedOn w:val="a0"/>
    <w:link w:val="a7"/>
    <w:uiPriority w:val="99"/>
    <w:rsid w:val="0044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C53A-BD57-4BFB-8920-723F34E5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竹内＿守（発達支援係）</cp:lastModifiedBy>
  <cp:revision>2</cp:revision>
  <cp:lastPrinted>2022-02-18T05:30:00Z</cp:lastPrinted>
  <dcterms:created xsi:type="dcterms:W3CDTF">2022-04-19T01:42:00Z</dcterms:created>
  <dcterms:modified xsi:type="dcterms:W3CDTF">2022-04-19T01:42:00Z</dcterms:modified>
</cp:coreProperties>
</file>