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CD5907" w:rsidRDefault="00CD5907" w:rsidP="00CD5907">
      <w:pPr>
        <w:spacing w:line="515" w:lineRule="exact"/>
        <w:jc w:val="center"/>
        <w:rPr>
          <w:sz w:val="40"/>
        </w:rPr>
      </w:pPr>
    </w:p>
    <w:p w:rsidR="00B24B1F" w:rsidRDefault="001B5E40" w:rsidP="00CD5907">
      <w:pPr>
        <w:spacing w:line="515" w:lineRule="exact"/>
        <w:jc w:val="center"/>
        <w:rPr>
          <w:b/>
          <w:sz w:val="36"/>
        </w:rPr>
      </w:pPr>
      <w:r>
        <w:rPr>
          <w:b/>
          <w:sz w:val="36"/>
        </w:rPr>
        <w:t>令和</w:t>
      </w:r>
      <w:r>
        <w:rPr>
          <w:rFonts w:hint="eastAsia"/>
          <w:b/>
          <w:sz w:val="36"/>
        </w:rPr>
        <w:t>５</w:t>
      </w:r>
      <w:r w:rsidR="00CD5907" w:rsidRPr="00CD5907">
        <w:rPr>
          <w:b/>
          <w:sz w:val="36"/>
        </w:rPr>
        <w:t>年度</w:t>
      </w:r>
      <w:r w:rsidR="00D47580">
        <w:rPr>
          <w:rFonts w:hint="eastAsia"/>
          <w:b/>
          <w:sz w:val="36"/>
        </w:rPr>
        <w:t>地域連携型拠点誘致推進事業</w:t>
      </w:r>
      <w:r w:rsidR="00EA1A69">
        <w:rPr>
          <w:rFonts w:hint="eastAsia"/>
          <w:b/>
          <w:sz w:val="36"/>
        </w:rPr>
        <w:t>委託業務</w:t>
      </w:r>
    </w:p>
    <w:p w:rsidR="00355447" w:rsidRPr="00CD590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CD5907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CD5907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CD5907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D47580" w:rsidRPr="00F6655E" w:rsidRDefault="00D47580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422C07" w:rsidP="0035544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355447" w:rsidRPr="00F6655E">
        <w:rPr>
          <w:rFonts w:asciiTheme="minorEastAsia" w:eastAsiaTheme="minorEastAsia" w:hAnsiTheme="minorEastAsia" w:hint="eastAsia"/>
          <w:szCs w:val="21"/>
        </w:rPr>
        <w:t>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422C07">
            <w:pPr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CD5907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</w:t>
      </w:r>
      <w:r w:rsidRPr="00584625">
        <w:rPr>
          <w:rFonts w:asciiTheme="minorEastAsia" w:eastAsiaTheme="minorEastAsia" w:hAnsiTheme="minorEastAsia" w:hint="eastAsia"/>
          <w:szCs w:val="21"/>
          <w:u w:val="single"/>
        </w:rPr>
        <w:t>８</w:t>
      </w:r>
      <w:r w:rsidR="00E029C6" w:rsidRPr="00584625">
        <w:rPr>
          <w:rFonts w:asciiTheme="minorEastAsia" w:eastAsiaTheme="minorEastAsia" w:hAnsiTheme="minorEastAsia" w:hint="eastAsia"/>
          <w:szCs w:val="21"/>
          <w:u w:val="single"/>
        </w:rPr>
        <w:t>部</w:t>
      </w:r>
      <w:r w:rsidR="00E029C6">
        <w:rPr>
          <w:rFonts w:asciiTheme="minorEastAsia" w:eastAsiaTheme="minorEastAsia" w:hAnsiTheme="minorEastAsia" w:hint="eastAsia"/>
          <w:szCs w:val="21"/>
        </w:rPr>
        <w:t>のうち</w:t>
      </w:r>
      <w:r w:rsidR="00E029C6" w:rsidRPr="00584625">
        <w:rPr>
          <w:rFonts w:asciiTheme="minorEastAsia" w:eastAsiaTheme="minorEastAsia" w:hAnsiTheme="minorEastAsia" w:hint="eastAsia"/>
          <w:szCs w:val="21"/>
          <w:u w:val="single"/>
        </w:rPr>
        <w:t>１部</w:t>
      </w:r>
      <w:r w:rsidR="0074742E" w:rsidRPr="00584625">
        <w:rPr>
          <w:rFonts w:asciiTheme="minorEastAsia" w:eastAsiaTheme="minorEastAsia" w:hAnsiTheme="minorEastAsia" w:hint="eastAsia"/>
          <w:szCs w:val="21"/>
          <w:u w:val="single"/>
        </w:rPr>
        <w:t>は提案者名を</w:t>
      </w:r>
      <w:r w:rsidR="00E029C6" w:rsidRPr="00584625">
        <w:rPr>
          <w:rFonts w:asciiTheme="minorEastAsia" w:eastAsiaTheme="minorEastAsia" w:hAnsiTheme="minorEastAsia" w:hint="eastAsia"/>
          <w:szCs w:val="21"/>
          <w:u w:val="single"/>
        </w:rPr>
        <w:t>記載</w:t>
      </w:r>
      <w:r w:rsidR="00584625">
        <w:rPr>
          <w:rFonts w:asciiTheme="minorEastAsia" w:eastAsiaTheme="minorEastAsia" w:hAnsiTheme="minorEastAsia" w:hint="eastAsia"/>
          <w:szCs w:val="21"/>
        </w:rPr>
        <w:t>したもの、</w:t>
      </w:r>
      <w:r w:rsidRPr="00584625">
        <w:rPr>
          <w:rFonts w:asciiTheme="minorEastAsia" w:eastAsiaTheme="minorEastAsia" w:hAnsiTheme="minorEastAsia" w:hint="eastAsia"/>
          <w:szCs w:val="21"/>
          <w:u w:val="single"/>
        </w:rPr>
        <w:t>残り７</w:t>
      </w:r>
      <w:r w:rsidR="0074742E" w:rsidRPr="00584625">
        <w:rPr>
          <w:rFonts w:asciiTheme="minorEastAsia" w:eastAsiaTheme="minorEastAsia" w:hAnsiTheme="minorEastAsia" w:hint="eastAsia"/>
          <w:szCs w:val="21"/>
          <w:u w:val="single"/>
        </w:rPr>
        <w:t>部は提案者名を記載しない</w:t>
      </w:r>
      <w:r w:rsidR="0074742E">
        <w:rPr>
          <w:rFonts w:asciiTheme="minorEastAsia" w:eastAsiaTheme="minorEastAsia" w:hAnsiTheme="minorEastAsia" w:hint="eastAsia"/>
          <w:szCs w:val="21"/>
        </w:rPr>
        <w:t>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1C4D16" w:rsidRDefault="001C4D16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B24B1F" w:rsidRPr="00B24B1F">
              <w:rPr>
                <w:rFonts w:asciiTheme="minorEastAsia" w:eastAsiaTheme="minorEastAsia" w:hAnsiTheme="minorEastAsia" w:hint="eastAsia"/>
                <w:szCs w:val="21"/>
              </w:rPr>
              <w:t>業務の実施にあたって必要な実施体制・役割（責任者、人員、経歴、役割、組織図など）について、具体的に記載</w:t>
            </w:r>
            <w:r>
              <w:rPr>
                <w:rFonts w:asciiTheme="minorEastAsia" w:eastAsiaTheme="minorEastAsia" w:hAnsiTheme="minorEastAsia"/>
                <w:szCs w:val="21"/>
              </w:rPr>
              <w:t>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B24B1F" w:rsidRPr="00B24B1F">
              <w:rPr>
                <w:rFonts w:asciiTheme="minorEastAsia" w:eastAsiaTheme="minorEastAsia" w:hAnsiTheme="minorEastAsia" w:hint="eastAsia"/>
                <w:szCs w:val="21"/>
              </w:rPr>
              <w:t>業務を効率的かつ効果的に実施できる全体スケジュール・経費積算</w:t>
            </w:r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B24B1F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RPr="00EA1A69" w:rsidTr="00D823E8">
        <w:tc>
          <w:tcPr>
            <w:tcW w:w="8494" w:type="dxa"/>
          </w:tcPr>
          <w:p w:rsidR="00D823E8" w:rsidRPr="00EA1A69" w:rsidRDefault="00422C07">
            <w:pPr>
              <w:rPr>
                <w:rFonts w:asciiTheme="minorEastAsia" w:eastAsiaTheme="minorEastAsia" w:hAnsiTheme="minorEastAsia"/>
                <w:szCs w:val="21"/>
              </w:rPr>
            </w:pPr>
            <w:r w:rsidRPr="00EA1A69"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="00EA1A69" w:rsidRPr="00EA1A69">
              <w:rPr>
                <w:rFonts w:asciiTheme="minorEastAsia" w:eastAsiaTheme="minorEastAsia" w:hAnsiTheme="minorEastAsia" w:hint="eastAsia"/>
                <w:szCs w:val="21"/>
              </w:rPr>
              <w:t>フォーラムの開催</w:t>
            </w:r>
            <w:r w:rsidR="000E2EBD" w:rsidRPr="00EA1A69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EA1A69"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 w:rsidRPr="00EA1A69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EA1A69">
              <w:rPr>
                <w:rFonts w:asciiTheme="minorEastAsia" w:eastAsiaTheme="minorEastAsia" w:hAnsiTheme="minorEastAsia"/>
                <w:szCs w:val="21"/>
              </w:rPr>
              <w:t>「３　委託業務の内容</w:t>
            </w:r>
            <w:r w:rsidR="00422C07" w:rsidRPr="00EA1A69"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Pr="00EA1A69"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422C07" w:rsidRPr="00EA1A69" w:rsidRDefault="00422C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EA1A69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1A69" w:rsidRPr="00EA1A69" w:rsidTr="00D823E8">
        <w:tc>
          <w:tcPr>
            <w:tcW w:w="8494" w:type="dxa"/>
          </w:tcPr>
          <w:p w:rsidR="00D823E8" w:rsidRPr="00EA1A69" w:rsidRDefault="00422C07">
            <w:pPr>
              <w:rPr>
                <w:rFonts w:asciiTheme="minorEastAsia" w:eastAsiaTheme="minorEastAsia" w:hAnsiTheme="minorEastAsia"/>
                <w:szCs w:val="21"/>
              </w:rPr>
            </w:pPr>
            <w:r w:rsidRPr="00EA1A6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E2EBD" w:rsidRPr="00EA1A6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EA1A6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A1A69" w:rsidRPr="00EA1A69">
              <w:rPr>
                <w:rFonts w:asciiTheme="minorEastAsia" w:eastAsiaTheme="minorEastAsia" w:hAnsiTheme="minorEastAsia" w:hint="eastAsia"/>
                <w:szCs w:val="21"/>
              </w:rPr>
              <w:t>道内企業と首都圏企業との連携促進イベントの開催</w:t>
            </w:r>
            <w:r w:rsidR="000E2EBD" w:rsidRPr="00EA1A69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</w:p>
          <w:p w:rsidR="00D823E8" w:rsidRPr="00EA1A69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EA1A69"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</w:t>
            </w:r>
            <w:r w:rsidR="00422C07" w:rsidRPr="00EA1A6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0E2EBD" w:rsidRPr="00EA1A6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422C07" w:rsidRPr="00EA1A6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EA1A69">
              <w:rPr>
                <w:rFonts w:asciiTheme="minorEastAsia" w:eastAsiaTheme="minorEastAsia" w:hAnsiTheme="minorEastAsia"/>
                <w:szCs w:val="21"/>
              </w:rPr>
              <w:t>」を満たした提案とすること。</w:t>
            </w: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EA1A69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lastRenderedPageBreak/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B24B1F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FC44C2"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bookmarkStart w:id="0" w:name="_GoBack"/>
            <w:bookmarkEnd w:id="0"/>
            <w:r w:rsidR="00FC44C2">
              <w:rPr>
                <w:rFonts w:asciiTheme="minorEastAsia" w:eastAsiaTheme="minorEastAsia" w:hAnsiTheme="minorEastAsia" w:hint="eastAsia"/>
                <w:szCs w:val="21"/>
              </w:rPr>
              <w:t>業務の目的</w:t>
            </w:r>
            <w:r>
              <w:rPr>
                <w:rFonts w:asciiTheme="minorEastAsia" w:eastAsiaTheme="minorEastAsia" w:hAnsiTheme="minorEastAsia"/>
                <w:szCs w:val="21"/>
              </w:rPr>
              <w:t>」を達成するため、</w:t>
            </w:r>
          </w:p>
          <w:p w:rsidR="00622BFE" w:rsidRDefault="00622BFE" w:rsidP="00B24B1F">
            <w:pPr>
              <w:tabs>
                <w:tab w:val="left" w:pos="187"/>
              </w:tabs>
              <w:ind w:leftChars="213" w:left="453" w:hangingChars="3" w:hanging="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B24B1F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Default="00355447" w:rsidP="00B24B1F">
      <w:pPr>
        <w:rPr>
          <w:rFonts w:asciiTheme="minorEastAsia" w:eastAsiaTheme="minorEastAsia" w:hAnsiTheme="minorEastAsia"/>
          <w:szCs w:val="21"/>
        </w:rPr>
      </w:pP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　道施策との適合性</w:t>
      </w: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①「北海道働き方改革推進企業認定制度」</w:t>
      </w: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※道が実施している「北海道働き方改革推進企業認定制度」の認定を受けている場合は、</w:t>
      </w:r>
    </w:p>
    <w:p w:rsidR="001C4D16" w:rsidRDefault="001C4D16" w:rsidP="001C4D16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認定書（写し）を提出すること。</w:t>
      </w: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②「障がい者雇用」</w:t>
      </w: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※道が実施している「障がい者就労支援企業認証制度」の認証を受けている場合は、認証</w:t>
      </w:r>
    </w:p>
    <w:p w:rsidR="001C4D16" w:rsidRDefault="001C4D16" w:rsidP="001C4D16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書（写し）を提出すること。</w:t>
      </w: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③「パートナーシップ構築宣言」</w:t>
      </w:r>
    </w:p>
    <w:p w:rsidR="001C4D16" w:rsidRDefault="001C4D16" w:rsidP="001C4D1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※国が実施している「パートナーシップ構築宣言」を宣言している場合は、宣言書を提出</w:t>
      </w:r>
    </w:p>
    <w:p w:rsidR="001C4D16" w:rsidRDefault="001C4D16" w:rsidP="001C4D16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すること。</w:t>
      </w:r>
    </w:p>
    <w:p w:rsidR="001C4D16" w:rsidRPr="00355447" w:rsidRDefault="001C4D16" w:rsidP="00B24B1F">
      <w:pPr>
        <w:rPr>
          <w:rFonts w:asciiTheme="minorEastAsia" w:eastAsiaTheme="minorEastAsia" w:hAnsiTheme="minorEastAsia"/>
          <w:szCs w:val="21"/>
        </w:rPr>
      </w:pPr>
    </w:p>
    <w:sectPr w:rsidR="001C4D16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7B" w:rsidRDefault="00B7407B" w:rsidP="00E6018D">
      <w:r>
        <w:separator/>
      </w:r>
    </w:p>
  </w:endnote>
  <w:endnote w:type="continuationSeparator" w:id="0">
    <w:p w:rsidR="00B7407B" w:rsidRDefault="00B7407B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7B" w:rsidRDefault="00B7407B" w:rsidP="00E6018D">
      <w:r>
        <w:separator/>
      </w:r>
    </w:p>
  </w:footnote>
  <w:footnote w:type="continuationSeparator" w:id="0">
    <w:p w:rsidR="00B7407B" w:rsidRDefault="00B7407B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Pr="00A325F4" w:rsidRDefault="00A325F4" w:rsidP="00283683">
    <w:pPr>
      <w:pStyle w:val="a6"/>
      <w:jc w:val="right"/>
      <w:rPr>
        <w:rFonts w:ascii="ＭＳ ゴシック" w:eastAsia="ＭＳ ゴシック" w:hAnsi="ＭＳ ゴシック"/>
      </w:rPr>
    </w:pPr>
    <w:r w:rsidRPr="00A325F4">
      <w:rPr>
        <w:rFonts w:ascii="ＭＳ ゴシック" w:eastAsia="ＭＳ ゴシック" w:hAnsi="ＭＳ 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E2EBD"/>
    <w:rsid w:val="000F1DCA"/>
    <w:rsid w:val="000F44B1"/>
    <w:rsid w:val="001B5E40"/>
    <w:rsid w:val="001C4D16"/>
    <w:rsid w:val="00273A84"/>
    <w:rsid w:val="00283683"/>
    <w:rsid w:val="00355447"/>
    <w:rsid w:val="00422C07"/>
    <w:rsid w:val="004812FD"/>
    <w:rsid w:val="004B256B"/>
    <w:rsid w:val="0055436F"/>
    <w:rsid w:val="00584625"/>
    <w:rsid w:val="005C5520"/>
    <w:rsid w:val="00622BFE"/>
    <w:rsid w:val="006B20FA"/>
    <w:rsid w:val="006D2B46"/>
    <w:rsid w:val="0074742E"/>
    <w:rsid w:val="008576D2"/>
    <w:rsid w:val="00885111"/>
    <w:rsid w:val="008D6BE1"/>
    <w:rsid w:val="00944D30"/>
    <w:rsid w:val="00954613"/>
    <w:rsid w:val="00A17E5C"/>
    <w:rsid w:val="00A325F4"/>
    <w:rsid w:val="00A34CB7"/>
    <w:rsid w:val="00A43741"/>
    <w:rsid w:val="00A66847"/>
    <w:rsid w:val="00AF0383"/>
    <w:rsid w:val="00B24B1F"/>
    <w:rsid w:val="00B7407B"/>
    <w:rsid w:val="00BE47CC"/>
    <w:rsid w:val="00C1259F"/>
    <w:rsid w:val="00C227E0"/>
    <w:rsid w:val="00C716BD"/>
    <w:rsid w:val="00CD5907"/>
    <w:rsid w:val="00D40346"/>
    <w:rsid w:val="00D47580"/>
    <w:rsid w:val="00D74D35"/>
    <w:rsid w:val="00D823E8"/>
    <w:rsid w:val="00DC7ED7"/>
    <w:rsid w:val="00E029C6"/>
    <w:rsid w:val="00E6018D"/>
    <w:rsid w:val="00EA1A69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DF1FDB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磯和＿瞬</cp:lastModifiedBy>
  <cp:revision>32</cp:revision>
  <cp:lastPrinted>2023-09-06T11:07:00Z</cp:lastPrinted>
  <dcterms:created xsi:type="dcterms:W3CDTF">2018-03-06T09:32:00Z</dcterms:created>
  <dcterms:modified xsi:type="dcterms:W3CDTF">2023-09-14T05:33:00Z</dcterms:modified>
</cp:coreProperties>
</file>