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center"/>
        <w:rPr>
          <w:rFonts w:hint="default" w:ascii="ＭＳ ゴシック" w:hAnsi="ＭＳ ゴシック" w:eastAsia="ＭＳ ゴシック"/>
          <w:b w:val="1"/>
          <w:color w:val="000000" w:themeColor="text1"/>
          <w:sz w:val="28"/>
        </w:rPr>
      </w:pPr>
      <w:r>
        <w:rPr>
          <w:rFonts w:hint="default"/>
          <w:sz w:val="18"/>
        </w:rPr>
        <mc:AlternateContent>
          <mc:Choice Requires="wps">
            <w:drawing>
              <wp:anchor distT="0" distB="0" distL="114300" distR="114300" simplePos="0" relativeHeight="3" behindDoc="0" locked="0" layoutInCell="1" hidden="0" allowOverlap="1">
                <wp:simplePos x="0" y="0"/>
                <wp:positionH relativeFrom="rightMargin">
                  <wp:posOffset>66675</wp:posOffset>
                </wp:positionH>
                <wp:positionV relativeFrom="paragraph">
                  <wp:posOffset>6838315</wp:posOffset>
                </wp:positionV>
                <wp:extent cx="150495" cy="2193925"/>
                <wp:effectExtent l="0" t="0" r="635" b="635"/>
                <wp:wrapNone/>
                <wp:docPr id="1026" name="Rectangle 238"/>
                <a:graphic xmlns:a="http://schemas.openxmlformats.org/drawingml/2006/main">
                  <a:graphicData uri="http://schemas.microsoft.com/office/word/2010/wordprocessingShape">
                    <wps:wsp>
                      <wps:cNvPr id="1026" name="Rectangle 238"/>
                      <wps:cNvSpPr>
                        <a:spLocks noChangeArrowheads="1"/>
                      </wps:cNvSpPr>
                      <wps:spPr>
                        <a:xfrm>
                          <a:off x="0" y="0"/>
                          <a:ext cx="150495" cy="2193925"/>
                        </a:xfrm>
                        <a:prstGeom prst="rect">
                          <a:avLst/>
                        </a:prstGeom>
                        <a:noFill/>
                        <a:ln>
                          <a:noFill/>
                        </a:ln>
                      </wps:spPr>
                      <wps:txbx>
                        <w:txbxContent>
                          <w:p>
                            <w:pPr>
                              <w:pStyle w:val="0"/>
                              <w:ind w:right="800"/>
                              <w:jc w:val="center"/>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238" style="v-text-anchor:top;mso-wrap-distance-top:0pt;mso-wrap-distance-right:9pt;mso-wrap-distance-left:9pt;mso-wrap-distance-bottom:0pt;margin-top:538.45000000000005pt;margin-left:5.25pt;mso-position-horizontal-relative:right-margin-area;mso-position-vertical-relative:text;position:absolute;height:172.75pt;width:11.85pt;z-index:3;" o:spid="_x0000_s1026" o:allowincell="t" o:allowoverlap="t" filled="f" stroked="f" o:spt="1">
                <v:fill/>
                <v:textbox style="layout-flow:vertical-ideographic;" inset="0mm,0mm,0mm,0mm">
                  <w:txbxContent>
                    <w:p>
                      <w:pPr>
                        <w:pStyle w:val="0"/>
                        <w:ind w:right="800"/>
                        <w:jc w:val="center"/>
                        <w:rPr>
                          <w:rFonts w:hint="default"/>
                        </w:rPr>
                      </w:pPr>
                      <w:r>
                        <w:rPr>
                          <w:rFonts w:hint="eastAsia"/>
                        </w:rPr>
                        <w:t>（平成三十年一月改正）</w:t>
                      </w:r>
                    </w:p>
                  </w:txbxContent>
                </v:textbox>
                <v:imagedata o:title=""/>
                <w10:wrap type="none" anchory="text"/>
              </v:rect>
            </w:pict>
          </mc:Fallback>
        </mc:AlternateContent>
      </w:r>
      <w:r>
        <w:rPr>
          <w:rFonts w:hint="eastAsia" w:eastAsia="ＭＳ ゴシック"/>
          <w:b w:val="1"/>
          <w:w w:val="50"/>
          <w:sz w:val="28"/>
        </w:rPr>
        <w:t>　　　</w:t>
      </w:r>
      <w:r>
        <w:rPr>
          <w:rFonts w:hint="eastAsia" w:eastAsia="ＭＳ ゴシック"/>
          <w:b w:val="1"/>
          <w:color w:val="000000" w:themeColor="text1"/>
          <w:w w:val="50"/>
          <w:sz w:val="28"/>
        </w:rPr>
        <w:t>８０７－４</w:t>
      </w:r>
      <w:r>
        <w:rPr>
          <w:rFonts w:hint="eastAsia" w:eastAsia="ＭＳ ゴシック"/>
          <w:b w:val="1"/>
          <w:color w:val="000000" w:themeColor="text1"/>
          <w:sz w:val="28"/>
        </w:rPr>
        <w:t>．</w:t>
      </w:r>
      <w:r>
        <w:rPr>
          <w:rFonts w:hint="eastAsia" w:eastAsia="ＭＳ ゴシック"/>
          <w:b w:val="1"/>
          <w:color w:val="000000" w:themeColor="text1"/>
          <w:w w:val="80"/>
          <w:sz w:val="28"/>
        </w:rPr>
        <w:t>ステロイドホル</w:t>
      </w:r>
      <w:bookmarkStart w:id="0" w:name="_GoBack"/>
      <w:bookmarkEnd w:id="0"/>
      <w:r>
        <w:rPr>
          <w:rFonts w:hint="eastAsia" w:eastAsia="ＭＳ ゴシック"/>
          <w:b w:val="1"/>
          <w:color w:val="000000" w:themeColor="text1"/>
          <w:w w:val="80"/>
          <w:sz w:val="28"/>
        </w:rPr>
        <w:t>モン産生異常症（精巣機能低下症）</w:t>
      </w:r>
      <w:r>
        <w:rPr>
          <w:rFonts w:hint="eastAsia" w:eastAsia="ＭＳ ゴシック"/>
          <w:b w:val="1"/>
          <w:color w:val="000000" w:themeColor="text1"/>
          <w:sz w:val="28"/>
        </w:rPr>
        <w:t>臨床調査個人票</w:t>
      </w:r>
      <w:r>
        <w:rPr>
          <w:rFonts w:hint="eastAsia" w:eastAsia="ＭＳ ゴシック"/>
          <w:b w:val="1"/>
          <w:color w:val="000000" w:themeColor="text1"/>
          <w:sz w:val="24"/>
        </w:rPr>
        <w:t>（新規）</w:t>
      </w:r>
    </w:p>
    <w:tbl>
      <w:tblPr>
        <w:tblStyle w:val="11"/>
        <w:tblW w:w="10150" w:type="dxa"/>
        <w:tblInd w:w="41" w:type="dxa"/>
        <w:tblLayout w:type="fixed"/>
        <w:tblCellMar>
          <w:left w:w="11" w:type="dxa"/>
          <w:right w:w="11" w:type="dxa"/>
        </w:tblCellMar>
        <w:tblLook w:firstRow="0" w:lastRow="0" w:firstColumn="0" w:lastColumn="0" w:noHBand="0" w:noVBand="0" w:val="0000"/>
      </w:tblPr>
      <w:tblGrid>
        <w:gridCol w:w="1106"/>
        <w:gridCol w:w="525"/>
        <w:gridCol w:w="1412"/>
        <w:gridCol w:w="163"/>
        <w:gridCol w:w="842"/>
        <w:gridCol w:w="780"/>
        <w:gridCol w:w="93"/>
        <w:gridCol w:w="191"/>
        <w:gridCol w:w="197"/>
        <w:gridCol w:w="98"/>
        <w:gridCol w:w="485"/>
        <w:gridCol w:w="281"/>
        <w:gridCol w:w="301"/>
        <w:gridCol w:w="175"/>
        <w:gridCol w:w="98"/>
        <w:gridCol w:w="18"/>
        <w:gridCol w:w="576"/>
        <w:gridCol w:w="6"/>
        <w:gridCol w:w="485"/>
        <w:gridCol w:w="970"/>
        <w:gridCol w:w="1348"/>
      </w:tblGrid>
      <w:tr>
        <w:trPr>
          <w:cantSplit/>
          <w:trHeight w:val="256" w:hRule="atLeast"/>
        </w:trPr>
        <w:tc>
          <w:tcPr>
            <w:tcW w:w="1106"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815" w:type="dxa"/>
            <w:gridSpan w:val="6"/>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6" w:type="dxa"/>
            <w:gridSpan w:val="3"/>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485"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2" w:type="dxa"/>
            <w:gridSpan w:val="2"/>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3" w:type="dxa"/>
            <w:gridSpan w:val="5"/>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803" w:type="dxa"/>
            <w:gridSpan w:val="3"/>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6" w:leftChars="13" w:firstLine="540"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5" w:hRule="atLeast"/>
        </w:trPr>
        <w:tc>
          <w:tcPr>
            <w:tcW w:w="1106" w:type="dxa"/>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815" w:type="dxa"/>
            <w:gridSpan w:val="6"/>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6" w:type="dxa"/>
            <w:gridSpan w:val="3"/>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485"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2" w:type="dxa"/>
            <w:gridSpan w:val="2"/>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3" w:type="dxa"/>
            <w:gridSpan w:val="5"/>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803" w:type="dxa"/>
            <w:gridSpan w:val="3"/>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667" w:hRule="atLeast"/>
        </w:trPr>
        <w:tc>
          <w:tcPr>
            <w:tcW w:w="1106" w:type="dxa"/>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786" w:type="dxa"/>
            <w:gridSpan w:val="10"/>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spacing w:line="288" w:lineRule="auto"/>
              <w:rPr>
                <w:rFonts w:hint="default"/>
                <w:color w:val="000000" w:themeColor="text1"/>
                <w:sz w:val="18"/>
              </w:rPr>
            </w:pP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5"/>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7" w:type="dxa"/>
            <w:gridSpan w:val="3"/>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0"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348"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07" w:hRule="atLeast"/>
        </w:trPr>
        <w:tc>
          <w:tcPr>
            <w:tcW w:w="1106" w:type="dxa"/>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525" w:type="dxa"/>
            <w:tcBorders>
              <w:top w:val="single" w:color="000000" w:sz="4" w:space="0"/>
              <w:left w:val="single" w:color="000000" w:sz="4" w:space="0"/>
              <w:bottom w:val="single" w:color="000000" w:sz="6" w:space="0"/>
              <w:right w:val="single" w:color="FFFFFF" w:sz="12" w:space="0"/>
              <w:tl2br w:val="none" w:color="auto" w:sz="0" w:space="0"/>
              <w:tr2bl w:val="none" w:color="auto" w:sz="0" w:space="0"/>
            </w:tcBorders>
            <w:vAlign w:val="center"/>
          </w:tcPr>
          <w:p>
            <w:pPr>
              <w:pStyle w:val="0"/>
              <w:rPr>
                <w:rFonts w:hint="default"/>
                <w:color w:val="000000" w:themeColor="text1"/>
                <w:sz w:val="16"/>
              </w:rPr>
            </w:pPr>
          </w:p>
        </w:tc>
        <w:tc>
          <w:tcPr>
            <w:tcW w:w="1412" w:type="dxa"/>
            <w:tcBorders>
              <w:top w:val="single" w:color="000000" w:sz="4" w:space="0"/>
              <w:left w:val="single" w:color="FFFFFF" w:sz="12" w:space="0"/>
              <w:bottom w:val="single" w:color="000000" w:sz="6" w:space="0"/>
              <w:right w:val="single" w:color="000000" w:sz="4" w:space="0"/>
              <w:tl2br w:val="none" w:color="auto" w:sz="0" w:space="0"/>
              <w:tr2bl w:val="none" w:color="auto" w:sz="0" w:space="0"/>
            </w:tcBorders>
            <w:vAlign w:val="center"/>
          </w:tcPr>
          <w:p>
            <w:pPr>
              <w:pStyle w:val="0"/>
              <w:ind w:firstLine="480" w:firstLineChars="300"/>
              <w:rPr>
                <w:rFonts w:hint="default"/>
                <w:color w:val="000000" w:themeColor="text1"/>
                <w:sz w:val="16"/>
              </w:rPr>
            </w:pPr>
            <w:r>
              <w:rPr>
                <w:rFonts w:hint="eastAsia"/>
                <w:color w:val="000000" w:themeColor="text1"/>
                <w:sz w:val="16"/>
              </w:rPr>
              <w:t>年　　月　　</w:t>
            </w:r>
          </w:p>
        </w:tc>
        <w:tc>
          <w:tcPr>
            <w:tcW w:w="1005" w:type="dxa"/>
            <w:gridSpan w:val="2"/>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rPr>
                <w:rFonts w:hint="default"/>
                <w:color w:val="000000" w:themeColor="text1"/>
                <w:sz w:val="16"/>
              </w:rPr>
            </w:pPr>
          </w:p>
        </w:tc>
        <w:tc>
          <w:tcPr>
            <w:tcW w:w="1937" w:type="dxa"/>
            <w:gridSpan w:val="10"/>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20" w:firstLineChars="200"/>
              <w:jc w:val="left"/>
              <w:rPr>
                <w:rFonts w:hint="default"/>
                <w:color w:val="000000" w:themeColor="text1"/>
                <w:sz w:val="16"/>
              </w:rPr>
            </w:pPr>
            <w:r>
              <w:rPr>
                <w:rFonts w:hint="eastAsia"/>
                <w:color w:val="000000" w:themeColor="text1"/>
                <w:sz w:val="16"/>
              </w:rPr>
              <w:t>年　　月　　日</w:t>
            </w:r>
          </w:p>
        </w:tc>
        <w:tc>
          <w:tcPr>
            <w:tcW w:w="576" w:type="dxa"/>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809" w:type="dxa"/>
            <w:gridSpan w:val="4"/>
            <w:tcBorders>
              <w:top w:val="single" w:color="auto" w:sz="4" w:space="0"/>
              <w:left w:val="none" w:color="auto" w:sz="0" w:space="0"/>
              <w:bottom w:val="single" w:color="000000" w:sz="6" w:space="0"/>
              <w:right w:val="single" w:color="auto"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6.</w:t>
            </w:r>
            <w:r>
              <w:rPr>
                <w:rFonts w:hint="eastAsia"/>
                <w:color w:val="000000" w:themeColor="text1"/>
                <w:sz w:val="16"/>
              </w:rPr>
              <w:t>後</w:t>
            </w:r>
          </w:p>
        </w:tc>
      </w:tr>
      <w:tr>
        <w:tblPrEx>
          <w:tblCellMar>
            <w:left w:w="10" w:type="dxa"/>
            <w:right w:w="10" w:type="dxa"/>
          </w:tblCellMar>
        </w:tblPrEx>
        <w:trPr>
          <w:cantSplit/>
          <w:trHeight w:val="230"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w w:val="90"/>
                <w:sz w:val="16"/>
              </w:rPr>
              <w:t>身体障害者手帳</w:t>
            </w:r>
          </w:p>
        </w:tc>
        <w:tc>
          <w:tcPr>
            <w:tcW w:w="2942" w:type="dxa"/>
            <w:gridSpan w:val="4"/>
            <w:tcBorders>
              <w:top w:val="single" w:color="000000" w:sz="6" w:space="0"/>
              <w:left w:val="single" w:color="000000" w:sz="4" w:space="0"/>
              <w:bottom w:val="single" w:color="000000" w:sz="6"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1.</w:t>
            </w:r>
            <w:r>
              <w:rPr>
                <w:rFonts w:hint="eastAsia"/>
                <w:color w:val="000000" w:themeColor="text1"/>
                <w:sz w:val="18"/>
              </w:rPr>
              <w:t>あり（等級　　級）　</w:t>
            </w:r>
            <w:r>
              <w:rPr>
                <w:rFonts w:hint="eastAsia"/>
                <w:color w:val="000000" w:themeColor="text1"/>
                <w:sz w:val="18"/>
              </w:rPr>
              <w:t>2.</w:t>
            </w:r>
            <w:r>
              <w:rPr>
                <w:rFonts w:hint="eastAsia"/>
                <w:color w:val="000000" w:themeColor="text1"/>
                <w:sz w:val="18"/>
              </w:rPr>
              <w:t>なし</w:t>
            </w:r>
          </w:p>
        </w:tc>
        <w:tc>
          <w:tcPr>
            <w:tcW w:w="1261" w:type="dxa"/>
            <w:gridSpan w:val="4"/>
            <w:tcBorders>
              <w:top w:val="single" w:color="000000" w:sz="6" w:space="0"/>
              <w:left w:val="nil"/>
              <w:bottom w:val="single" w:color="000000" w:sz="6"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介護認定</w:t>
            </w:r>
          </w:p>
        </w:tc>
        <w:tc>
          <w:tcPr>
            <w:tcW w:w="4841" w:type="dxa"/>
            <w:gridSpan w:val="12"/>
            <w:tcBorders>
              <w:top w:val="single" w:color="000000" w:sz="6" w:space="0"/>
              <w:left w:val="nil"/>
              <w:bottom w:val="single" w:color="000000" w:sz="6" w:space="0"/>
              <w:right w:val="single" w:color="auto" w:sz="12" w:space="0"/>
              <w:tl2br w:val="none" w:color="auto" w:sz="0" w:space="0"/>
              <w:tr2bl w:val="none" w:color="auto" w:sz="0" w:space="0"/>
            </w:tcBorders>
            <w:vAlign w:val="center"/>
          </w:tcPr>
          <w:p>
            <w:pPr>
              <w:pStyle w:val="0"/>
              <w:tabs>
                <w:tab w:val="left" w:leader="none" w:pos="1068"/>
                <w:tab w:val="left" w:leader="none" w:pos="2524"/>
              </w:tabs>
              <w:ind w:left="142" w:right="-11"/>
              <w:rPr>
                <w:rFonts w:hint="default"/>
                <w:color w:val="000000" w:themeColor="text1"/>
                <w:sz w:val="18"/>
              </w:rPr>
            </w:pPr>
            <w:r>
              <w:rPr>
                <w:rFonts w:hint="eastAsia"/>
                <w:color w:val="000000" w:themeColor="text1"/>
                <w:sz w:val="18"/>
              </w:rPr>
              <w:t>1.</w:t>
            </w:r>
            <w:r>
              <w:rPr>
                <w:rFonts w:hint="eastAsia"/>
                <w:color w:val="000000" w:themeColor="text1"/>
                <w:sz w:val="18"/>
              </w:rPr>
              <w:t>要介護（要介護度　　）　</w:t>
            </w:r>
            <w:r>
              <w:rPr>
                <w:rFonts w:hint="eastAsia"/>
                <w:color w:val="000000" w:themeColor="text1"/>
                <w:sz w:val="18"/>
              </w:rPr>
              <w:t>2.</w:t>
            </w:r>
            <w:r>
              <w:rPr>
                <w:rFonts w:hint="eastAsia"/>
                <w:color w:val="000000" w:themeColor="text1"/>
                <w:sz w:val="18"/>
              </w:rPr>
              <w:t>要支援　　</w:t>
            </w:r>
            <w:r>
              <w:rPr>
                <w:rFonts w:hint="eastAsia"/>
                <w:color w:val="000000" w:themeColor="text1"/>
                <w:sz w:val="18"/>
              </w:rPr>
              <w:t>3.</w:t>
            </w:r>
            <w:r>
              <w:rPr>
                <w:rFonts w:hint="eastAsia"/>
                <w:color w:val="000000" w:themeColor="text1"/>
                <w:sz w:val="18"/>
              </w:rPr>
              <w:t>なし</w:t>
            </w:r>
          </w:p>
        </w:tc>
      </w:tr>
      <w:tr>
        <w:tblPrEx>
          <w:tblCellMar>
            <w:left w:w="10" w:type="dxa"/>
            <w:right w:w="10" w:type="dxa"/>
          </w:tblCellMar>
        </w:tblPrEx>
        <w:trPr>
          <w:cantSplit/>
          <w:trHeight w:val="461"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9044" w:type="dxa"/>
            <w:gridSpan w:val="20"/>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80"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315" w:hRule="atLeast"/>
        </w:trPr>
        <w:tc>
          <w:tcPr>
            <w:tcW w:w="1106" w:type="dxa"/>
            <w:tcBorders>
              <w:top w:val="single" w:color="000000" w:sz="6"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30"/>
                <w:sz w:val="18"/>
                <w:fitText w:val="900" w:id="2"/>
              </w:rPr>
              <w:t>受療動</w:t>
            </w:r>
            <w:r>
              <w:rPr>
                <w:rFonts w:hint="eastAsia"/>
                <w:color w:val="000000" w:themeColor="text1"/>
                <w:sz w:val="18"/>
                <w:fitText w:val="900" w:id="2"/>
              </w:rPr>
              <w:t>向</w:t>
            </w:r>
          </w:p>
          <w:p>
            <w:pPr>
              <w:pStyle w:val="0"/>
              <w:ind w:left="34" w:right="-11"/>
              <w:jc w:val="center"/>
              <w:rPr>
                <w:rFonts w:hint="default"/>
                <w:color w:val="000000" w:themeColor="text1"/>
                <w:sz w:val="18"/>
              </w:rPr>
            </w:pPr>
            <w:r>
              <w:rPr>
                <w:rFonts w:hint="eastAsia"/>
                <w:color w:val="000000" w:themeColor="text1"/>
                <w:w w:val="85"/>
                <w:sz w:val="18"/>
              </w:rPr>
              <w:t>（最近６か月）</w:t>
            </w:r>
          </w:p>
        </w:tc>
        <w:tc>
          <w:tcPr>
            <w:tcW w:w="9044" w:type="dxa"/>
            <w:gridSpan w:val="20"/>
            <w:tcBorders>
              <w:top w:val="single" w:color="000000" w:sz="6" w:space="0"/>
              <w:left w:val="single" w:color="000000" w:sz="4" w:space="0"/>
              <w:bottom w:val="single" w:color="auto" w:sz="4" w:space="0"/>
              <w:right w:val="single" w:color="auto" w:sz="12" w:space="0"/>
              <w:tl2br w:val="none" w:color="auto" w:sz="0" w:space="0"/>
              <w:tr2bl w:val="none" w:color="auto" w:sz="0" w:space="0"/>
            </w:tcBorders>
            <w:vAlign w:val="center"/>
          </w:tcPr>
          <w:p>
            <w:pPr>
              <w:pStyle w:val="0"/>
              <w:ind w:right="-11" w:firstLine="180" w:firstLineChars="100"/>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　</w:t>
            </w: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w:t>
            </w:r>
          </w:p>
          <w:p>
            <w:pPr>
              <w:pStyle w:val="0"/>
              <w:ind w:right="-11" w:firstLine="180" w:firstLineChars="100"/>
              <w:rPr>
                <w:rFonts w:hint="default"/>
                <w:color w:val="000000" w:themeColor="text1"/>
                <w:sz w:val="18"/>
              </w:rPr>
            </w:pP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233" w:hRule="atLeast"/>
        </w:trPr>
        <w:tc>
          <w:tcPr>
            <w:tcW w:w="1106" w:type="dxa"/>
            <w:vMerge w:val="restart"/>
            <w:tcBorders>
              <w:top w:val="none" w:color="auto" w:sz="0" w:space="0"/>
              <w:left w:val="single" w:color="000000" w:sz="12" w:space="0"/>
              <w:bottom w:val="nil"/>
              <w:right w:val="none" w:color="auto" w:sz="0" w:space="0"/>
              <w:tl2br w:val="none" w:color="auto" w:sz="0" w:space="0"/>
              <w:tr2bl w:val="none" w:color="auto" w:sz="0" w:space="0"/>
            </w:tcBorders>
            <w:vAlign w:val="center"/>
          </w:tcPr>
          <w:p>
            <w:pPr>
              <w:pStyle w:val="0"/>
              <w:ind w:left="18" w:right="-10"/>
              <w:jc w:val="center"/>
              <w:rPr>
                <w:rFonts w:hint="default" w:ascii="ＭＳ 明朝" w:hAnsi="ＭＳ 明朝"/>
                <w:color w:val="000000" w:themeColor="text1"/>
                <w:sz w:val="18"/>
              </w:rPr>
            </w:pPr>
            <w:r>
              <w:rPr>
                <w:rFonts w:hint="eastAsia" w:ascii="ＭＳ 明朝" w:hAnsi="ＭＳ 明朝"/>
                <w:snapToGrid w:val="0"/>
                <w:color w:val="000000" w:themeColor="text1"/>
                <w:sz w:val="18"/>
              </w:rPr>
              <w:t>家　族　歴</w:t>
            </w:r>
          </w:p>
        </w:tc>
        <w:tc>
          <w:tcPr>
            <w:tcW w:w="5067" w:type="dxa"/>
            <w:gridSpan w:val="11"/>
            <w:tcBorders>
              <w:top w:val="none" w:color="auto" w:sz="0" w:space="0"/>
              <w:left w:val="single" w:color="000000" w:sz="4" w:space="0"/>
              <w:bottom w:val="dotted" w:color="auto" w:sz="4" w:space="0"/>
              <w:right w:val="single" w:color="auto" w:sz="4" w:space="0"/>
              <w:tl2br w:val="none" w:color="auto" w:sz="0" w:space="0"/>
              <w:tr2bl w:val="none" w:color="auto" w:sz="0" w:space="0"/>
            </w:tcBorders>
            <w:vAlign w:val="center"/>
          </w:tcPr>
          <w:p>
            <w:pPr>
              <w:pStyle w:val="0"/>
              <w:ind w:left="142" w:right="113"/>
              <w:rPr>
                <w:rFonts w:hint="default" w:ascii="ＭＳ 明朝" w:hAnsi="ＭＳ 明朝"/>
                <w:color w:val="000000" w:themeColor="text1"/>
                <w:sz w:val="18"/>
              </w:rPr>
            </w:pPr>
            <w:r>
              <w:rPr>
                <w:rFonts w:hint="eastAsia" w:ascii="ＭＳ 明朝" w:hAnsi="ＭＳ 明朝"/>
                <w:color w:val="000000" w:themeColor="text1"/>
                <w:spacing w:val="30"/>
                <w:sz w:val="18"/>
                <w:fitText w:val="900" w:id="3"/>
              </w:rPr>
              <w:t>近親結</w:t>
            </w:r>
            <w:r>
              <w:rPr>
                <w:rFonts w:hint="eastAsia" w:ascii="ＭＳ 明朝" w:hAnsi="ＭＳ 明朝"/>
                <w:color w:val="000000" w:themeColor="text1"/>
                <w:sz w:val="18"/>
                <w:fitText w:val="900" w:id="3"/>
              </w:rPr>
              <w:t>婚</w:t>
            </w:r>
            <w:r>
              <w:rPr>
                <w:rFonts w:hint="eastAsia" w:ascii="ＭＳ 明朝" w:hAnsi="ＭＳ 明朝"/>
                <w:color w:val="000000" w:themeColor="text1"/>
                <w:sz w:val="18"/>
              </w:rPr>
              <w:t>：　１．あり　　２．なし　　３．不明</w:t>
            </w:r>
          </w:p>
        </w:tc>
        <w:tc>
          <w:tcPr>
            <w:tcW w:w="574" w:type="dxa"/>
            <w:gridSpan w:val="3"/>
            <w:vMerge w:val="restart"/>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ind w:left="-16" w:right="-10"/>
              <w:jc w:val="center"/>
              <w:rPr>
                <w:rFonts w:hint="default" w:ascii="ＭＳ 明朝" w:hAnsi="ＭＳ 明朝"/>
                <w:color w:val="000000" w:themeColor="text1"/>
                <w:sz w:val="18"/>
              </w:rPr>
            </w:pPr>
            <w:r>
              <w:rPr>
                <w:rFonts w:hint="eastAsia" w:ascii="ＭＳ 明朝" w:hAnsi="ＭＳ 明朝"/>
                <w:color w:val="000000" w:themeColor="text1"/>
                <w:sz w:val="18"/>
              </w:rPr>
              <w:t>婚姻</w:t>
            </w:r>
          </w:p>
          <w:p>
            <w:pPr>
              <w:pStyle w:val="0"/>
              <w:ind w:left="-16" w:right="-10"/>
              <w:jc w:val="center"/>
              <w:rPr>
                <w:rFonts w:hint="default" w:ascii="ＭＳ 明朝" w:hAnsi="ＭＳ 明朝"/>
                <w:color w:val="000000" w:themeColor="text1"/>
                <w:sz w:val="18"/>
              </w:rPr>
            </w:pPr>
            <w:r>
              <w:rPr>
                <w:rFonts w:hint="eastAsia" w:ascii="ＭＳ 明朝" w:hAnsi="ＭＳ 明朝"/>
                <w:color w:val="000000" w:themeColor="text1"/>
                <w:sz w:val="18"/>
              </w:rPr>
              <w:t>状態</w:t>
            </w:r>
          </w:p>
        </w:tc>
        <w:tc>
          <w:tcPr>
            <w:tcW w:w="3403" w:type="dxa"/>
            <w:gridSpan w:val="6"/>
            <w:vMerge w:val="restart"/>
            <w:tcBorders>
              <w:top w:val="none" w:color="auto" w:sz="0" w:space="0"/>
              <w:left w:val="single" w:color="auto" w:sz="4" w:space="0"/>
              <w:bottom w:val="nil"/>
              <w:right w:val="single" w:color="000000" w:sz="12" w:space="0"/>
              <w:tl2br w:val="none" w:color="auto" w:sz="0" w:space="0"/>
              <w:tr2bl w:val="none" w:color="auto" w:sz="0" w:space="0"/>
            </w:tcBorders>
            <w:vAlign w:val="center"/>
          </w:tcPr>
          <w:p>
            <w:pPr>
              <w:pStyle w:val="0"/>
              <w:ind w:left="60" w:right="113"/>
              <w:rPr>
                <w:rFonts w:hint="default" w:ascii="ＭＳ 明朝" w:hAnsi="ＭＳ 明朝"/>
                <w:color w:val="000000" w:themeColor="text1"/>
                <w:sz w:val="18"/>
              </w:rPr>
            </w:pPr>
            <w:r>
              <w:rPr>
                <w:rFonts w:hint="eastAsia" w:ascii="ＭＳ 明朝" w:hAnsi="ＭＳ 明朝"/>
                <w:color w:val="000000" w:themeColor="text1"/>
                <w:sz w:val="18"/>
              </w:rPr>
              <w:t>１．婚姻（　　　年）　　２．未婚</w:t>
            </w:r>
          </w:p>
          <w:p>
            <w:pPr>
              <w:pStyle w:val="0"/>
              <w:ind w:left="60" w:right="113"/>
              <w:rPr>
                <w:rFonts w:hint="default" w:ascii="ＭＳ 明朝" w:hAnsi="ＭＳ 明朝"/>
                <w:color w:val="000000" w:themeColor="text1"/>
                <w:sz w:val="18"/>
              </w:rPr>
            </w:pPr>
            <w:r>
              <w:rPr>
                <w:rFonts w:hint="eastAsia" w:ascii="ＭＳ 明朝" w:hAnsi="ＭＳ 明朝"/>
                <w:color w:val="000000" w:themeColor="text1"/>
                <w:sz w:val="18"/>
              </w:rPr>
              <w:t>３．離婚（婚姻　　　年）</w:t>
            </w:r>
          </w:p>
        </w:tc>
      </w:tr>
      <w:tr>
        <w:tblPrEx>
          <w:tblCellMar>
            <w:left w:w="10" w:type="dxa"/>
            <w:right w:w="10" w:type="dxa"/>
          </w:tblCellMar>
        </w:tblPrEx>
        <w:trPr>
          <w:cantSplit/>
          <w:trHeight w:val="220" w:hRule="atLeast"/>
        </w:trPr>
        <w:tc>
          <w:tcPr>
            <w:tcW w:w="1106"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18" w:right="-10"/>
              <w:jc w:val="center"/>
              <w:rPr>
                <w:rFonts w:hint="default" w:ascii="ＭＳ 明朝" w:hAnsi="ＭＳ 明朝"/>
                <w:snapToGrid w:val="0"/>
                <w:sz w:val="18"/>
              </w:rPr>
            </w:pPr>
          </w:p>
        </w:tc>
        <w:tc>
          <w:tcPr>
            <w:tcW w:w="5067" w:type="dxa"/>
            <w:gridSpan w:val="11"/>
            <w:tcBorders>
              <w:top w:val="dotted" w:color="auto" w:sz="4" w:space="0"/>
              <w:left w:val="single" w:color="000000" w:sz="4" w:space="0"/>
              <w:bottom w:val="single" w:color="000000" w:sz="12" w:space="0"/>
              <w:right w:val="single" w:color="auto" w:sz="4" w:space="0"/>
              <w:tl2br w:val="none" w:color="auto" w:sz="0" w:space="0"/>
              <w:tr2bl w:val="none" w:color="auto" w:sz="0" w:space="0"/>
            </w:tcBorders>
            <w:vAlign w:val="center"/>
          </w:tcPr>
          <w:p>
            <w:pPr>
              <w:pStyle w:val="0"/>
              <w:ind w:left="142" w:right="113"/>
              <w:rPr>
                <w:rFonts w:hint="default" w:ascii="ＭＳ 明朝" w:hAnsi="ＭＳ 明朝"/>
                <w:color w:val="000000" w:themeColor="text1"/>
                <w:sz w:val="18"/>
              </w:rPr>
            </w:pPr>
            <w:r>
              <w:rPr>
                <w:rFonts w:hint="eastAsia" w:ascii="ＭＳ 明朝" w:hAnsi="ＭＳ 明朝"/>
                <w:color w:val="000000" w:themeColor="text1"/>
                <w:sz w:val="18"/>
              </w:rPr>
              <w:t>血族内発症：　１．あり　　２．なし　　３．不明</w:t>
            </w:r>
          </w:p>
        </w:tc>
        <w:tc>
          <w:tcPr>
            <w:tcW w:w="574" w:type="dxa"/>
            <w:gridSpan w:val="3"/>
            <w:vMerge w:val="continue"/>
            <w:tcBorders>
              <w:top w:val="nil"/>
              <w:left w:val="single" w:color="auto" w:sz="4" w:space="0"/>
              <w:bottom w:val="single" w:color="000000" w:sz="12" w:space="0"/>
              <w:right w:val="single" w:color="auto" w:sz="4" w:space="0"/>
              <w:tl2br w:val="none" w:color="auto" w:sz="0" w:space="0"/>
              <w:tr2bl w:val="none" w:color="auto" w:sz="0" w:space="0"/>
            </w:tcBorders>
            <w:vAlign w:val="center"/>
          </w:tcPr>
          <w:p>
            <w:pPr>
              <w:pStyle w:val="0"/>
              <w:ind w:right="113"/>
              <w:rPr>
                <w:rFonts w:hint="default" w:ascii="ＭＳ 明朝" w:hAnsi="ＭＳ 明朝"/>
                <w:sz w:val="18"/>
              </w:rPr>
            </w:pPr>
          </w:p>
        </w:tc>
        <w:tc>
          <w:tcPr>
            <w:tcW w:w="3403" w:type="dxa"/>
            <w:gridSpan w:val="6"/>
            <w:vMerge w:val="continue"/>
            <w:tcBorders>
              <w:top w:val="nil"/>
              <w:left w:val="single" w:color="auto" w:sz="4" w:space="0"/>
              <w:bottom w:val="single" w:color="000000" w:sz="12" w:space="0"/>
              <w:right w:val="single" w:color="000000" w:sz="12" w:space="0"/>
              <w:tl2br w:val="none" w:color="auto" w:sz="0" w:space="0"/>
              <w:tr2bl w:val="none" w:color="auto" w:sz="0" w:space="0"/>
            </w:tcBorders>
            <w:vAlign w:val="center"/>
          </w:tcPr>
          <w:p>
            <w:pPr>
              <w:pStyle w:val="0"/>
              <w:ind w:right="113"/>
              <w:rPr>
                <w:rFonts w:hint="default" w:ascii="ＭＳ 明朝" w:hAnsi="ＭＳ 明朝"/>
                <w:sz w:val="18"/>
              </w:rPr>
            </w:pPr>
          </w:p>
        </w:tc>
      </w:tr>
      <w:tr>
        <w:tblPrEx>
          <w:tblCellMar>
            <w:left w:w="10" w:type="dxa"/>
            <w:right w:w="10" w:type="dxa"/>
          </w:tblCellMar>
        </w:tblPrEx>
        <w:trPr>
          <w:cantSplit/>
          <w:trHeight w:val="240" w:hRule="atLeast"/>
        </w:trPr>
        <w:tc>
          <w:tcPr>
            <w:tcW w:w="3206" w:type="dxa"/>
            <w:gridSpan w:val="4"/>
            <w:tcBorders>
              <w:top w:val="single" w:color="000000" w:sz="12" w:space="0"/>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350"/>
              </w:tabs>
              <w:ind w:right="-11"/>
              <w:jc w:val="center"/>
              <w:rPr>
                <w:rFonts w:hint="default"/>
                <w:color w:val="000000" w:themeColor="text1"/>
                <w:sz w:val="18"/>
              </w:rPr>
            </w:pPr>
            <w:r>
              <w:rPr>
                <w:rFonts w:hint="eastAsia"/>
                <w:color w:val="000000" w:themeColor="text1"/>
                <w:sz w:val="18"/>
              </w:rPr>
              <w:t>診　　　　　断</w:t>
            </w:r>
          </w:p>
        </w:tc>
        <w:tc>
          <w:tcPr>
            <w:tcW w:w="3443" w:type="dxa"/>
            <w:gridSpan w:val="10"/>
            <w:vMerge w:val="restart"/>
            <w:tcBorders>
              <w:top w:val="single" w:color="000000" w:sz="12" w:space="0"/>
              <w:left w:val="nil"/>
              <w:bottom w:val="nil"/>
              <w:right w:val="single" w:color="auto" w:sz="4" w:space="0"/>
              <w:tl2br w:val="none" w:color="auto" w:sz="0" w:space="0"/>
              <w:tr2bl w:val="none" w:color="auto" w:sz="0" w:space="0"/>
            </w:tcBorders>
            <w:vAlign w:val="center"/>
          </w:tcPr>
          <w:p>
            <w:pPr>
              <w:pStyle w:val="0"/>
              <w:spacing w:before="20" w:beforeLines="0" w:beforeAutospacing="0" w:line="192" w:lineRule="auto"/>
              <w:ind w:left="159" w:right="-11"/>
              <w:rPr>
                <w:rFonts w:hint="default"/>
                <w:color w:val="000000" w:themeColor="text1"/>
                <w:sz w:val="18"/>
              </w:rPr>
            </w:pPr>
            <w:r>
              <w:rPr>
                <w:rFonts w:hint="eastAsia"/>
                <w:color w:val="000000" w:themeColor="text1"/>
                <w:sz w:val="18"/>
              </w:rPr>
              <w:t>外陰部所見</w:t>
            </w:r>
          </w:p>
          <w:p>
            <w:pPr>
              <w:pStyle w:val="0"/>
              <w:spacing w:line="192" w:lineRule="auto"/>
              <w:ind w:left="339" w:right="-11"/>
              <w:rPr>
                <w:rFonts w:hint="default"/>
                <w:color w:val="000000" w:themeColor="text1"/>
                <w:sz w:val="18"/>
              </w:rPr>
            </w:pPr>
            <w:r>
              <w:rPr>
                <w:rFonts w:hint="eastAsia"/>
                <w:color w:val="000000" w:themeColor="text1"/>
                <w:sz w:val="18"/>
              </w:rPr>
              <w:t>思春期</w:t>
            </w:r>
          </w:p>
          <w:p>
            <w:pPr>
              <w:pStyle w:val="0"/>
              <w:ind w:left="339" w:right="-11"/>
              <w:rPr>
                <w:rFonts w:hint="default"/>
                <w:color w:val="000000" w:themeColor="text1"/>
                <w:sz w:val="18"/>
              </w:rPr>
            </w:pPr>
            <w:r>
              <w:rPr>
                <w:rFonts w:hint="eastAsia"/>
                <w:color w:val="000000" w:themeColor="text1"/>
                <w:sz w:val="18"/>
              </w:rPr>
              <w:t>進行度</w:t>
            </w:r>
          </w:p>
          <w:p>
            <w:pPr>
              <w:pStyle w:val="0"/>
              <w:ind w:left="1446" w:right="-11"/>
              <w:rPr>
                <w:rFonts w:hint="default"/>
                <w:color w:val="000000" w:themeColor="text1"/>
                <w:sz w:val="18"/>
              </w:rPr>
            </w:pPr>
            <w:r>
              <w:rPr>
                <w:rFonts w:hint="eastAsia"/>
                <w:color w:val="000000" w:themeColor="text1"/>
                <w:sz w:val="18"/>
              </w:rPr>
              <w:t>陰茎１度</w:t>
            </w:r>
          </w:p>
          <w:p>
            <w:pPr>
              <w:pStyle w:val="0"/>
              <w:ind w:left="1446" w:right="-11"/>
              <w:rPr>
                <w:rFonts w:hint="default"/>
                <w:color w:val="000000" w:themeColor="text1"/>
                <w:sz w:val="18"/>
              </w:rPr>
            </w:pPr>
            <w:r>
              <w:rPr>
                <w:rFonts w:hint="eastAsia"/>
                <w:color w:val="000000" w:themeColor="text1"/>
                <w:sz w:val="18"/>
              </w:rPr>
              <w:t>精巣１度（豆粒大）</w:t>
            </w:r>
          </w:p>
          <w:p>
            <w:pPr>
              <w:pStyle w:val="0"/>
              <w:ind w:left="1446" w:right="-11"/>
              <w:rPr>
                <w:rFonts w:hint="default"/>
                <w:color w:val="000000" w:themeColor="text1"/>
                <w:sz w:val="18"/>
              </w:rPr>
            </w:pPr>
            <w:r>
              <w:rPr>
                <w:rFonts w:hint="eastAsia"/>
                <w:color w:val="000000" w:themeColor="text1"/>
                <w:sz w:val="18"/>
              </w:rPr>
              <w:t>陰毛１度（なし）</w:t>
            </w:r>
          </w:p>
          <w:p>
            <w:pPr>
              <w:pStyle w:val="0"/>
              <w:ind w:left="1446" w:right="-11"/>
              <w:rPr>
                <w:rFonts w:hint="default"/>
                <w:color w:val="000000" w:themeColor="text1"/>
                <w:sz w:val="18"/>
              </w:rPr>
            </w:pPr>
          </w:p>
          <w:p>
            <w:pPr>
              <w:pStyle w:val="0"/>
              <w:ind w:left="1446" w:right="-11"/>
              <w:rPr>
                <w:rFonts w:hint="default"/>
                <w:color w:val="000000" w:themeColor="text1"/>
                <w:sz w:val="18"/>
              </w:rPr>
            </w:pPr>
            <w:r>
              <w:rPr>
                <w:rFonts w:hint="eastAsia"/>
                <w:color w:val="000000" w:themeColor="text1"/>
                <w:sz w:val="18"/>
              </w:rPr>
              <w:t>陰茎２度</w:t>
            </w:r>
          </w:p>
          <w:p>
            <w:pPr>
              <w:pStyle w:val="0"/>
              <w:ind w:left="1446" w:right="-11"/>
              <w:rPr>
                <w:rFonts w:hint="default"/>
                <w:color w:val="000000" w:themeColor="text1"/>
                <w:sz w:val="18"/>
              </w:rPr>
            </w:pPr>
            <w:r>
              <w:rPr>
                <w:rFonts w:hint="eastAsia"/>
                <w:color w:val="000000" w:themeColor="text1"/>
                <w:sz w:val="18"/>
              </w:rPr>
              <w:t>精巣２度（ビー玉大）</w:t>
            </w:r>
          </w:p>
          <w:p>
            <w:pPr>
              <w:pStyle w:val="0"/>
              <w:ind w:left="1446" w:right="-11"/>
              <w:rPr>
                <w:rFonts w:hint="default"/>
                <w:color w:val="000000" w:themeColor="text1"/>
                <w:sz w:val="18"/>
              </w:rPr>
            </w:pPr>
            <w:r>
              <w:rPr>
                <w:rFonts w:hint="eastAsia"/>
                <w:color w:val="000000" w:themeColor="text1"/>
                <w:sz w:val="18"/>
              </w:rPr>
              <w:t>陰毛１度（なし）</w:t>
            </w:r>
          </w:p>
          <w:p>
            <w:pPr>
              <w:pStyle w:val="0"/>
              <w:ind w:left="1446" w:right="-11"/>
              <w:rPr>
                <w:rFonts w:hint="default"/>
                <w:color w:val="000000" w:themeColor="text1"/>
                <w:sz w:val="18"/>
              </w:rPr>
            </w:pPr>
          </w:p>
          <w:p>
            <w:pPr>
              <w:pStyle w:val="0"/>
              <w:ind w:left="1446" w:right="-11"/>
              <w:rPr>
                <w:rFonts w:hint="default"/>
                <w:color w:val="000000" w:themeColor="text1"/>
                <w:sz w:val="18"/>
              </w:rPr>
            </w:pPr>
            <w:r>
              <w:rPr>
                <w:rFonts w:hint="eastAsia"/>
                <w:color w:val="000000" w:themeColor="text1"/>
                <w:sz w:val="18"/>
              </w:rPr>
              <w:t>陰茎３度</w:t>
            </w:r>
          </w:p>
          <w:p>
            <w:pPr>
              <w:pStyle w:val="0"/>
              <w:ind w:left="1446" w:right="-11"/>
              <w:rPr>
                <w:rFonts w:hint="default"/>
                <w:color w:val="000000" w:themeColor="text1"/>
                <w:sz w:val="18"/>
              </w:rPr>
            </w:pPr>
            <w:r>
              <w:rPr>
                <w:rFonts w:hint="eastAsia"/>
                <w:color w:val="000000" w:themeColor="text1"/>
                <w:sz w:val="18"/>
              </w:rPr>
              <w:t>精巣３度</w:t>
            </w:r>
            <w:r>
              <w:rPr>
                <w:rFonts w:hint="eastAsia"/>
                <w:color w:val="000000" w:themeColor="text1"/>
                <w:spacing w:val="-6"/>
                <w:sz w:val="18"/>
              </w:rPr>
              <w:t>（ウズラ卵大）</w:t>
            </w:r>
          </w:p>
          <w:p>
            <w:pPr>
              <w:pStyle w:val="0"/>
              <w:ind w:left="1446" w:right="-11"/>
              <w:rPr>
                <w:rFonts w:hint="default"/>
                <w:color w:val="000000" w:themeColor="text1"/>
                <w:sz w:val="18"/>
              </w:rPr>
            </w:pPr>
            <w:r>
              <w:rPr>
                <w:rFonts w:hint="eastAsia"/>
                <w:color w:val="000000" w:themeColor="text1"/>
                <w:sz w:val="18"/>
              </w:rPr>
              <w:t>陰毛２度</w:t>
            </w:r>
            <w:r>
              <w:rPr>
                <w:rFonts w:hint="eastAsia"/>
                <w:color w:val="000000" w:themeColor="text1"/>
                <w:spacing w:val="-6"/>
                <w:w w:val="90"/>
                <w:sz w:val="16"/>
              </w:rPr>
              <w:t>（陰茎付着部のみ）</w:t>
            </w:r>
          </w:p>
          <w:p>
            <w:pPr>
              <w:pStyle w:val="0"/>
              <w:ind w:left="1446" w:right="-11"/>
              <w:rPr>
                <w:rFonts w:hint="default"/>
                <w:color w:val="000000" w:themeColor="text1"/>
                <w:sz w:val="18"/>
              </w:rPr>
            </w:pPr>
          </w:p>
          <w:p>
            <w:pPr>
              <w:pStyle w:val="0"/>
              <w:ind w:left="1446" w:right="-11"/>
              <w:rPr>
                <w:rFonts w:hint="default"/>
                <w:color w:val="000000" w:themeColor="text1"/>
                <w:sz w:val="18"/>
              </w:rPr>
            </w:pPr>
            <w:r>
              <w:rPr>
                <w:rFonts w:hint="eastAsia"/>
                <w:color w:val="000000" w:themeColor="text1"/>
                <w:sz w:val="18"/>
              </w:rPr>
              <w:t>陰茎４度</w:t>
            </w:r>
          </w:p>
          <w:p>
            <w:pPr>
              <w:pStyle w:val="0"/>
              <w:ind w:left="1446" w:right="-11"/>
              <w:rPr>
                <w:rFonts w:hint="default"/>
                <w:color w:val="000000" w:themeColor="text1"/>
                <w:sz w:val="18"/>
              </w:rPr>
            </w:pPr>
            <w:r>
              <w:rPr>
                <w:rFonts w:hint="eastAsia"/>
                <w:color w:val="000000" w:themeColor="text1"/>
                <w:sz w:val="18"/>
              </w:rPr>
              <w:t>精巣４度</w:t>
            </w:r>
            <w:r>
              <w:rPr>
                <w:rFonts w:hint="eastAsia"/>
                <w:color w:val="000000" w:themeColor="text1"/>
                <w:spacing w:val="-6"/>
                <w:sz w:val="16"/>
              </w:rPr>
              <w:t>（ⅢとⅤの中間）</w:t>
            </w:r>
          </w:p>
          <w:p>
            <w:pPr>
              <w:pStyle w:val="0"/>
              <w:ind w:left="1446" w:right="-11"/>
              <w:rPr>
                <w:rFonts w:hint="default"/>
                <w:color w:val="000000" w:themeColor="text1"/>
                <w:sz w:val="18"/>
              </w:rPr>
            </w:pPr>
            <w:r>
              <w:rPr>
                <w:rFonts w:hint="eastAsia"/>
                <w:color w:val="000000" w:themeColor="text1"/>
                <w:sz w:val="18"/>
              </w:rPr>
              <w:t>陰毛３度</w:t>
            </w:r>
          </w:p>
          <w:p>
            <w:pPr>
              <w:pStyle w:val="0"/>
              <w:ind w:left="1432" w:right="32"/>
              <w:rPr>
                <w:rFonts w:hint="default"/>
                <w:color w:val="000000" w:themeColor="text1"/>
                <w:sz w:val="16"/>
              </w:rPr>
            </w:pPr>
            <w:r>
              <w:rPr>
                <w:rFonts w:hint="eastAsia"/>
                <w:color w:val="000000" w:themeColor="text1"/>
                <w:sz w:val="16"/>
              </w:rPr>
              <w:t>（恥骨結合より上に及ぶ）</w:t>
            </w:r>
          </w:p>
          <w:p>
            <w:pPr>
              <w:pStyle w:val="0"/>
              <w:ind w:left="1446" w:right="-11"/>
              <w:rPr>
                <w:rFonts w:hint="default"/>
                <w:color w:val="000000" w:themeColor="text1"/>
                <w:sz w:val="18"/>
              </w:rPr>
            </w:pPr>
          </w:p>
          <w:p>
            <w:pPr>
              <w:pStyle w:val="0"/>
              <w:ind w:left="1446" w:right="-11"/>
              <w:rPr>
                <w:rFonts w:hint="default"/>
                <w:color w:val="000000" w:themeColor="text1"/>
                <w:sz w:val="18"/>
              </w:rPr>
            </w:pPr>
            <w:r>
              <w:rPr>
                <w:rFonts w:hint="eastAsia"/>
                <w:color w:val="000000" w:themeColor="text1"/>
                <w:sz w:val="18"/>
              </w:rPr>
              <w:t>陰茎５度（成人並）</w:t>
            </w:r>
          </w:p>
          <w:p>
            <w:pPr>
              <w:pStyle w:val="0"/>
              <w:ind w:left="1446" w:right="-11"/>
              <w:rPr>
                <w:rFonts w:hint="default"/>
                <w:color w:val="000000" w:themeColor="text1"/>
                <w:sz w:val="18"/>
              </w:rPr>
            </w:pPr>
            <w:r>
              <w:rPr>
                <w:rFonts w:hint="eastAsia"/>
                <w:color w:val="000000" w:themeColor="text1"/>
                <w:sz w:val="18"/>
              </w:rPr>
              <w:t>精巣５度（成人並）</w:t>
            </w:r>
          </w:p>
          <w:p>
            <w:pPr>
              <w:pStyle w:val="0"/>
              <w:ind w:left="1446" w:right="-11"/>
              <w:rPr>
                <w:rFonts w:hint="default"/>
                <w:color w:val="000000" w:themeColor="text1"/>
                <w:spacing w:val="-6"/>
                <w:sz w:val="18"/>
              </w:rPr>
            </w:pPr>
            <w:r>
              <w:rPr>
                <w:rFonts w:hint="eastAsia"/>
                <w:color w:val="000000" w:themeColor="text1"/>
                <w:sz w:val="18"/>
              </w:rPr>
              <w:t>陰毛４度</w:t>
            </w:r>
            <w:r>
              <w:rPr>
                <w:rFonts w:hint="eastAsia"/>
                <w:color w:val="000000" w:themeColor="text1"/>
                <w:spacing w:val="-6"/>
                <w:sz w:val="18"/>
              </w:rPr>
              <w:t>（成人女性並）</w:t>
            </w:r>
          </w:p>
          <w:p>
            <w:pPr>
              <w:pStyle w:val="0"/>
              <w:ind w:left="1446" w:right="-11"/>
              <w:rPr>
                <w:rFonts w:hint="default"/>
                <w:color w:val="000000" w:themeColor="text1"/>
                <w:sz w:val="18"/>
              </w:rPr>
            </w:pPr>
          </w:p>
          <w:p>
            <w:pPr>
              <w:pStyle w:val="0"/>
              <w:ind w:left="1446" w:right="-11"/>
              <w:rPr>
                <w:rFonts w:hint="default"/>
                <w:color w:val="000000" w:themeColor="text1"/>
                <w:sz w:val="18"/>
              </w:rPr>
            </w:pPr>
            <w:r>
              <w:rPr>
                <w:rFonts w:hint="eastAsia"/>
                <w:color w:val="000000" w:themeColor="text1"/>
                <w:sz w:val="18"/>
              </w:rPr>
              <w:t>陰茎５度（成人並）</w:t>
            </w:r>
          </w:p>
          <w:p>
            <w:pPr>
              <w:pStyle w:val="0"/>
              <w:ind w:left="1446" w:right="-11"/>
              <w:rPr>
                <w:rFonts w:hint="default"/>
                <w:color w:val="000000" w:themeColor="text1"/>
                <w:sz w:val="18"/>
              </w:rPr>
            </w:pPr>
            <w:r>
              <w:rPr>
                <w:rFonts w:hint="eastAsia"/>
                <w:color w:val="000000" w:themeColor="text1"/>
                <w:sz w:val="18"/>
              </w:rPr>
              <w:t>精巣５度（成人並）</w:t>
            </w:r>
          </w:p>
          <w:p>
            <w:pPr>
              <w:pStyle w:val="0"/>
              <w:ind w:left="1446" w:right="-11"/>
              <w:rPr>
                <w:rFonts w:hint="default"/>
                <w:color w:val="000000" w:themeColor="text1"/>
                <w:spacing w:val="-6"/>
                <w:sz w:val="18"/>
              </w:rPr>
            </w:pPr>
            <w:r>
              <w:rPr>
                <w:rFonts w:hint="eastAsia"/>
                <w:color w:val="000000" w:themeColor="text1"/>
                <w:sz w:val="18"/>
              </w:rPr>
              <w:t>陰毛５度</w:t>
            </w:r>
            <w:r>
              <w:rPr>
                <w:rFonts w:hint="eastAsia"/>
                <w:color w:val="000000" w:themeColor="text1"/>
                <w:spacing w:val="-6"/>
                <w:sz w:val="18"/>
              </w:rPr>
              <w:t>（成人男性並）</w:t>
            </w:r>
          </w:p>
          <w:p>
            <w:pPr>
              <w:pStyle w:val="0"/>
              <w:ind w:left="339" w:right="-11"/>
              <w:rPr>
                <w:rFonts w:hint="default"/>
                <w:color w:val="000000" w:themeColor="text1"/>
                <w:sz w:val="18"/>
              </w:rPr>
            </w:pPr>
          </w:p>
        </w:tc>
        <w:tc>
          <w:tcPr>
            <w:tcW w:w="3501" w:type="dxa"/>
            <w:gridSpan w:val="7"/>
            <w:tcBorders>
              <w:top w:val="single" w:color="000000"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3" w:right="-11"/>
              <w:jc w:val="center"/>
              <w:rPr>
                <w:rFonts w:hint="default"/>
                <w:color w:val="000000" w:themeColor="text1"/>
                <w:sz w:val="18"/>
              </w:rPr>
            </w:pPr>
            <w:r>
              <w:rPr>
                <w:rFonts w:hint="eastAsia"/>
                <w:color w:val="000000" w:themeColor="text1"/>
                <w:sz w:val="18"/>
              </w:rPr>
              <w:t>検　査　所　見</w:t>
            </w:r>
          </w:p>
        </w:tc>
      </w:tr>
      <w:tr>
        <w:tblPrEx>
          <w:tblCellMar>
            <w:left w:w="10" w:type="dxa"/>
            <w:right w:w="10" w:type="dxa"/>
          </w:tblCellMar>
        </w:tblPrEx>
        <w:trPr>
          <w:cantSplit/>
          <w:trHeight w:val="1128" w:hRule="atLeast"/>
        </w:trPr>
        <w:tc>
          <w:tcPr>
            <w:tcW w:w="3206" w:type="dxa"/>
            <w:gridSpan w:val="4"/>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0"/>
              <w:tabs>
                <w:tab w:val="left" w:leader="none" w:pos="1350"/>
              </w:tabs>
              <w:spacing w:before="40" w:beforeLines="0" w:beforeAutospacing="0"/>
              <w:ind w:left="102" w:right="-11"/>
              <w:rPr>
                <w:rFonts w:hint="default"/>
                <w:color w:val="000000" w:themeColor="text1"/>
                <w:sz w:val="18"/>
              </w:rPr>
            </w:pPr>
            <w:r>
              <w:rPr>
                <w:rFonts w:hint="default"/>
                <w:color w:val="000000" w:themeColor="text1"/>
              </w:rPr>
              <w:drawing>
                <wp:anchor distT="0" distB="0" distL="114300" distR="114300" simplePos="0" relativeHeight="2" behindDoc="0" locked="0" layoutInCell="0" hidden="0" allowOverlap="1">
                  <wp:simplePos x="0" y="0"/>
                  <wp:positionH relativeFrom="column">
                    <wp:posOffset>2073275</wp:posOffset>
                  </wp:positionH>
                  <wp:positionV relativeFrom="paragraph">
                    <wp:posOffset>247015</wp:posOffset>
                  </wp:positionV>
                  <wp:extent cx="862330" cy="3617595"/>
                  <wp:effectExtent l="0" t="0" r="0" b="0"/>
                  <wp:wrapNone/>
                  <wp:docPr id="1027" name="Picture 234"/>
                  <a:graphic xmlns:a="http://schemas.openxmlformats.org/drawingml/2006/main">
                    <a:graphicData uri="http://schemas.openxmlformats.org/drawingml/2006/picture">
                      <pic:pic xmlns:pic="http://schemas.openxmlformats.org/drawingml/2006/picture">
                        <pic:nvPicPr>
                          <pic:cNvPr id="1027" name="Picture 234"/>
                          <pic:cNvPicPr>
                            <a:picLocks noChangeArrowheads="1"/>
                          </pic:cNvPicPr>
                        </pic:nvPicPr>
                        <pic:blipFill>
                          <a:blip r:embed="rId5"/>
                          <a:stretch>
                            <a:fillRect/>
                          </a:stretch>
                        </pic:blipFill>
                        <pic:spPr>
                          <a:xfrm>
                            <a:off x="0" y="0"/>
                            <a:ext cx="862330" cy="3617595"/>
                          </a:xfrm>
                          <a:prstGeom prst="rect">
                            <a:avLst/>
                          </a:prstGeom>
                          <a:noFill/>
                          <a:ln>
                            <a:noFill/>
                          </a:ln>
                        </pic:spPr>
                      </pic:pic>
                    </a:graphicData>
                  </a:graphic>
                </wp:anchor>
              </w:drawing>
            </w:r>
            <w:r>
              <w:rPr>
                <w:rFonts w:hint="eastAsia"/>
                <w:color w:val="000000" w:themeColor="text1"/>
                <w:sz w:val="18"/>
              </w:rPr>
              <w:t>診断名</w:t>
            </w:r>
          </w:p>
          <w:p>
            <w:pPr>
              <w:pStyle w:val="0"/>
              <w:tabs>
                <w:tab w:val="left" w:leader="none" w:pos="1350"/>
              </w:tabs>
              <w:ind w:left="102" w:right="-11"/>
              <w:rPr>
                <w:rFonts w:hint="default"/>
                <w:color w:val="000000" w:themeColor="text1"/>
                <w:sz w:val="18"/>
              </w:rPr>
            </w:pPr>
          </w:p>
          <w:p>
            <w:pPr>
              <w:pStyle w:val="0"/>
              <w:tabs>
                <w:tab w:val="left" w:leader="none" w:pos="1350"/>
              </w:tabs>
              <w:ind w:left="102" w:right="-11"/>
              <w:rPr>
                <w:rFonts w:hint="default"/>
                <w:color w:val="000000" w:themeColor="text1"/>
                <w:sz w:val="18"/>
              </w:rPr>
            </w:pPr>
          </w:p>
          <w:p>
            <w:pPr>
              <w:pStyle w:val="0"/>
              <w:tabs>
                <w:tab w:val="left" w:leader="none" w:pos="1350"/>
              </w:tabs>
              <w:ind w:left="102" w:right="-11"/>
              <w:rPr>
                <w:rFonts w:hint="default"/>
                <w:color w:val="000000" w:themeColor="text1"/>
                <w:sz w:val="18"/>
              </w:rPr>
            </w:pPr>
          </w:p>
          <w:p>
            <w:pPr>
              <w:pStyle w:val="0"/>
              <w:tabs>
                <w:tab w:val="left" w:leader="none" w:pos="1350"/>
              </w:tabs>
              <w:ind w:left="102" w:right="-11"/>
              <w:rPr>
                <w:rFonts w:hint="default"/>
                <w:color w:val="000000" w:themeColor="text1"/>
                <w:sz w:val="18"/>
              </w:rPr>
            </w:pPr>
          </w:p>
          <w:p>
            <w:pPr>
              <w:pStyle w:val="0"/>
              <w:tabs>
                <w:tab w:val="left" w:leader="none" w:pos="1350"/>
              </w:tabs>
              <w:spacing w:after="40" w:afterLines="0" w:afterAutospacing="0"/>
              <w:ind w:right="130"/>
              <w:jc w:val="right"/>
              <w:rPr>
                <w:rFonts w:hint="default"/>
                <w:color w:val="000000" w:themeColor="text1"/>
                <w:sz w:val="16"/>
              </w:rPr>
            </w:pPr>
            <w:r>
              <w:rPr>
                <w:rFonts w:hint="eastAsia"/>
                <w:color w:val="000000" w:themeColor="text1"/>
                <w:sz w:val="16"/>
              </w:rPr>
              <w:t>（精巣原発性　続発性：特発性　器質性）</w:t>
            </w:r>
          </w:p>
        </w:tc>
        <w:tc>
          <w:tcPr>
            <w:tcW w:w="3443" w:type="dxa"/>
            <w:gridSpan w:val="10"/>
            <w:vMerge w:val="continue"/>
            <w:tcBorders>
              <w:top w:val="nil"/>
              <w:left w:val="nil"/>
              <w:bottom w:val="nil"/>
              <w:right w:val="single" w:color="auto" w:sz="4" w:space="0"/>
              <w:tl2br w:val="none" w:color="auto" w:sz="0" w:space="0"/>
              <w:tr2bl w:val="none" w:color="auto" w:sz="0" w:space="0"/>
            </w:tcBorders>
            <w:vAlign w:val="center"/>
          </w:tcPr>
          <w:p>
            <w:pPr>
              <w:pStyle w:val="0"/>
              <w:ind w:left="159" w:right="-11"/>
              <w:rPr>
                <w:rFonts w:hint="default"/>
                <w:sz w:val="18"/>
              </w:rPr>
            </w:pPr>
          </w:p>
        </w:tc>
        <w:tc>
          <w:tcPr>
            <w:tcW w:w="3501" w:type="dxa"/>
            <w:gridSpan w:val="7"/>
            <w:vMerge w:val="restart"/>
            <w:tcBorders>
              <w:top w:val="single" w:color="auto" w:sz="4" w:space="0"/>
              <w:left w:val="single" w:color="auto" w:sz="4" w:space="0"/>
              <w:bottom w:val="nil"/>
              <w:right w:val="single" w:color="auto" w:sz="12" w:space="0"/>
              <w:tl2br w:val="none" w:color="auto" w:sz="0" w:space="0"/>
              <w:tr2bl w:val="none" w:color="auto" w:sz="0" w:space="0"/>
            </w:tcBorders>
            <w:vAlign w:val="top"/>
          </w:tcPr>
          <w:p>
            <w:pPr>
              <w:pStyle w:val="0"/>
              <w:spacing w:before="80" w:beforeLines="0" w:beforeAutospacing="0" w:line="200" w:lineRule="exact"/>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血中</w:t>
            </w:r>
            <w:r>
              <w:rPr>
                <w:rFonts w:hint="eastAsia"/>
                <w:color w:val="000000" w:themeColor="text1"/>
                <w:sz w:val="18"/>
              </w:rPr>
              <w:t>LH</w:t>
            </w:r>
            <w:r>
              <w:rPr>
                <w:rFonts w:hint="eastAsia"/>
                <w:color w:val="000000" w:themeColor="text1"/>
                <w:sz w:val="18"/>
              </w:rPr>
              <w:t>値（　　　</w:t>
            </w:r>
            <w:r>
              <w:rPr>
                <w:rFonts w:hint="eastAsia"/>
                <w:color w:val="000000" w:themeColor="text1"/>
                <w:spacing w:val="-6"/>
                <w:w w:val="90"/>
                <w:sz w:val="18"/>
              </w:rPr>
              <w:t>mU</w:t>
            </w:r>
            <w:r>
              <w:rPr>
                <w:rFonts w:hint="eastAsia" w:ascii="ＭＳ 明朝" w:hAnsi="ＭＳ 明朝"/>
                <w:color w:val="000000" w:themeColor="text1"/>
                <w:w w:val="50"/>
                <w:sz w:val="18"/>
              </w:rPr>
              <w:t>／</w:t>
            </w:r>
            <w:r>
              <w:rPr>
                <w:rFonts w:hint="eastAsia" w:ascii="ＭＳ Ｐ明朝" w:hAnsi="ＭＳ Ｐ明朝" w:eastAsia="ＭＳ Ｐ明朝"/>
                <w:b w:val="1"/>
                <w:color w:val="000000" w:themeColor="text1"/>
                <w:w w:val="66"/>
                <w:sz w:val="18"/>
              </w:rPr>
              <w:t>m</w:t>
            </w:r>
            <w:r>
              <w:rPr>
                <w:rFonts w:hint="eastAsia" w:ascii="ＭＳ Ｐ明朝" w:hAnsi="ＭＳ Ｐ明朝" w:eastAsia="ＭＳ Ｐ明朝"/>
                <w:b w:val="1"/>
                <w:color w:val="000000" w:themeColor="text1"/>
                <w:sz w:val="18"/>
              </w:rPr>
              <w:t>ℓ</w:t>
            </w:r>
            <w:r>
              <w:rPr>
                <w:rFonts w:hint="eastAsia"/>
                <w:color w:val="000000" w:themeColor="text1"/>
                <w:sz w:val="18"/>
              </w:rPr>
              <w:t>）</w:t>
            </w:r>
          </w:p>
          <w:p>
            <w:pPr>
              <w:pStyle w:val="0"/>
              <w:spacing w:line="200" w:lineRule="exact"/>
              <w:ind w:left="409" w:right="-11"/>
              <w:rPr>
                <w:rFonts w:hint="default"/>
                <w:color w:val="000000" w:themeColor="text1"/>
                <w:sz w:val="18"/>
              </w:rPr>
            </w:pPr>
            <w:r>
              <w:rPr>
                <w:rFonts w:hint="eastAsia"/>
                <w:color w:val="000000" w:themeColor="text1"/>
                <w:sz w:val="18"/>
              </w:rPr>
              <w:t>１．高値　２．正常　３．低値</w:t>
            </w:r>
          </w:p>
          <w:p>
            <w:pPr>
              <w:pStyle w:val="0"/>
              <w:spacing w:line="200" w:lineRule="exact"/>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血中</w:t>
            </w:r>
            <w:r>
              <w:rPr>
                <w:rFonts w:hint="eastAsia"/>
                <w:color w:val="000000" w:themeColor="text1"/>
                <w:sz w:val="18"/>
              </w:rPr>
              <w:t>FSH</w:t>
            </w:r>
            <w:r>
              <w:rPr>
                <w:rFonts w:hint="eastAsia"/>
                <w:color w:val="000000" w:themeColor="text1"/>
                <w:sz w:val="18"/>
              </w:rPr>
              <w:t>値（　　　</w:t>
            </w:r>
            <w:r>
              <w:rPr>
                <w:rFonts w:hint="eastAsia"/>
                <w:color w:val="000000" w:themeColor="text1"/>
                <w:spacing w:val="-6"/>
                <w:w w:val="90"/>
                <w:sz w:val="18"/>
              </w:rPr>
              <w:t>mU</w:t>
            </w:r>
            <w:r>
              <w:rPr>
                <w:rFonts w:hint="eastAsia" w:ascii="ＭＳ 明朝" w:hAnsi="ＭＳ 明朝"/>
                <w:color w:val="000000" w:themeColor="text1"/>
                <w:w w:val="50"/>
                <w:sz w:val="18"/>
              </w:rPr>
              <w:t>／</w:t>
            </w:r>
            <w:r>
              <w:rPr>
                <w:rFonts w:hint="eastAsia" w:ascii="ＭＳ Ｐ明朝" w:hAnsi="ＭＳ Ｐ明朝" w:eastAsia="ＭＳ Ｐ明朝"/>
                <w:b w:val="1"/>
                <w:color w:val="000000" w:themeColor="text1"/>
                <w:w w:val="66"/>
                <w:sz w:val="18"/>
              </w:rPr>
              <w:t>m</w:t>
            </w:r>
            <w:r>
              <w:rPr>
                <w:rFonts w:hint="eastAsia" w:ascii="ＭＳ Ｐ明朝" w:hAnsi="ＭＳ Ｐ明朝" w:eastAsia="ＭＳ Ｐ明朝"/>
                <w:b w:val="1"/>
                <w:color w:val="000000" w:themeColor="text1"/>
                <w:sz w:val="18"/>
              </w:rPr>
              <w:t>ℓ</w:t>
            </w:r>
            <w:r>
              <w:rPr>
                <w:rFonts w:hint="eastAsia"/>
                <w:color w:val="000000" w:themeColor="text1"/>
                <w:sz w:val="18"/>
              </w:rPr>
              <w:t>）</w:t>
            </w:r>
          </w:p>
          <w:p>
            <w:pPr>
              <w:pStyle w:val="0"/>
              <w:spacing w:line="200" w:lineRule="exact"/>
              <w:ind w:left="409" w:right="-11"/>
              <w:rPr>
                <w:rFonts w:hint="default"/>
                <w:color w:val="000000" w:themeColor="text1"/>
                <w:sz w:val="18"/>
              </w:rPr>
            </w:pPr>
            <w:r>
              <w:rPr>
                <w:rFonts w:hint="eastAsia"/>
                <w:color w:val="000000" w:themeColor="text1"/>
                <w:sz w:val="18"/>
              </w:rPr>
              <w:t>１．高値　２．正常　３．低値</w:t>
            </w:r>
          </w:p>
          <w:p>
            <w:pPr>
              <w:pStyle w:val="0"/>
              <w:spacing w:line="200" w:lineRule="exact"/>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pacing w:val="-6"/>
                <w:w w:val="90"/>
                <w:sz w:val="18"/>
              </w:rPr>
              <w:t>血中テストステロン値</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　</w:t>
            </w:r>
            <w:r>
              <w:rPr>
                <w:rFonts w:hint="eastAsia"/>
                <w:color w:val="000000" w:themeColor="text1"/>
                <w:spacing w:val="-6"/>
                <w:w w:val="90"/>
                <w:sz w:val="18"/>
              </w:rPr>
              <w:t>ng</w:t>
            </w:r>
            <w:r>
              <w:rPr>
                <w:rFonts w:hint="eastAsia" w:ascii="ＭＳ 明朝" w:hAnsi="ＭＳ 明朝"/>
                <w:color w:val="000000" w:themeColor="text1"/>
                <w:w w:val="50"/>
                <w:sz w:val="18"/>
              </w:rPr>
              <w:t>／</w:t>
            </w:r>
            <w:r>
              <w:rPr>
                <w:rFonts w:hint="eastAsia" w:ascii="ＭＳ Ｐ明朝" w:hAnsi="ＭＳ Ｐ明朝" w:eastAsia="ＭＳ Ｐ明朝"/>
                <w:b w:val="1"/>
                <w:color w:val="000000" w:themeColor="text1"/>
                <w:w w:val="66"/>
                <w:sz w:val="18"/>
              </w:rPr>
              <w:t>m</w:t>
            </w:r>
            <w:r>
              <w:rPr>
                <w:rFonts w:hint="eastAsia" w:ascii="ＭＳ Ｐ明朝" w:hAnsi="ＭＳ Ｐ明朝" w:eastAsia="ＭＳ Ｐ明朝"/>
                <w:b w:val="1"/>
                <w:color w:val="000000" w:themeColor="text1"/>
                <w:sz w:val="18"/>
              </w:rPr>
              <w:t>ℓ</w:t>
            </w:r>
            <w:r>
              <w:rPr>
                <w:rFonts w:hint="eastAsia"/>
                <w:color w:val="000000" w:themeColor="text1"/>
                <w:sz w:val="18"/>
              </w:rPr>
              <w:t>）</w:t>
            </w:r>
          </w:p>
          <w:p>
            <w:pPr>
              <w:pStyle w:val="0"/>
              <w:spacing w:line="200" w:lineRule="exact"/>
              <w:ind w:left="409" w:right="-11"/>
              <w:rPr>
                <w:rFonts w:hint="default"/>
                <w:color w:val="000000" w:themeColor="text1"/>
                <w:sz w:val="18"/>
              </w:rPr>
            </w:pPr>
            <w:r>
              <w:rPr>
                <w:rFonts w:hint="eastAsia"/>
                <w:color w:val="000000" w:themeColor="text1"/>
                <w:sz w:val="18"/>
              </w:rPr>
              <w:t>１．高値　２．正常　３．低値</w:t>
            </w:r>
          </w:p>
          <w:p>
            <w:pPr>
              <w:pStyle w:val="0"/>
              <w:spacing w:line="200" w:lineRule="exact"/>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w w:val="90"/>
                <w:sz w:val="18"/>
              </w:rPr>
              <w:t>LH</w:t>
            </w:r>
            <w:r>
              <w:rPr>
                <w:rFonts w:hint="eastAsia"/>
                <w:color w:val="000000" w:themeColor="text1"/>
                <w:w w:val="90"/>
                <w:sz w:val="18"/>
              </w:rPr>
              <w:t>－</w:t>
            </w:r>
            <w:r>
              <w:rPr>
                <w:rFonts w:hint="eastAsia"/>
                <w:color w:val="000000" w:themeColor="text1"/>
                <w:w w:val="90"/>
                <w:sz w:val="18"/>
              </w:rPr>
              <w:t>RH</w:t>
            </w:r>
            <w:r>
              <w:rPr>
                <w:rFonts w:hint="eastAsia"/>
                <w:color w:val="000000" w:themeColor="text1"/>
                <w:sz w:val="18"/>
              </w:rPr>
              <w:t>試験（</w:t>
            </w:r>
            <w:r>
              <w:rPr>
                <w:rFonts w:hint="eastAsia"/>
                <w:color w:val="000000" w:themeColor="text1"/>
                <w:w w:val="90"/>
                <w:sz w:val="18"/>
              </w:rPr>
              <w:t>LH</w:t>
            </w:r>
            <w:r>
              <w:rPr>
                <w:rFonts w:hint="eastAsia"/>
                <w:color w:val="000000" w:themeColor="text1"/>
                <w:w w:val="90"/>
                <w:sz w:val="18"/>
              </w:rPr>
              <w:t>－</w:t>
            </w:r>
            <w:r>
              <w:rPr>
                <w:rFonts w:hint="eastAsia"/>
                <w:color w:val="000000" w:themeColor="text1"/>
                <w:w w:val="90"/>
                <w:sz w:val="18"/>
              </w:rPr>
              <w:t>RH</w:t>
            </w:r>
            <w:r>
              <w:rPr>
                <w:rFonts w:hint="eastAsia"/>
                <w:color w:val="000000" w:themeColor="text1"/>
                <w:sz w:val="18"/>
              </w:rPr>
              <w:t>　　</w:t>
            </w:r>
            <w:r>
              <w:rPr>
                <w:rFonts w:hint="eastAsia"/>
                <w:color w:val="000000" w:themeColor="text1"/>
                <w:sz w:val="14"/>
              </w:rPr>
              <w:t>　</w:t>
            </w:r>
            <w:r>
              <w:rPr>
                <w:rFonts w:hint="eastAsia" w:ascii="ＭＳ Ｐ明朝" w:hAnsi="ＭＳ Ｐ明朝" w:eastAsia="ＭＳ Ｐ明朝"/>
                <w:color w:val="000000" w:themeColor="text1"/>
                <w:sz w:val="18"/>
              </w:rPr>
              <w:t>㎍</w:t>
            </w:r>
            <w:r>
              <w:rPr>
                <w:rFonts w:hint="eastAsia"/>
                <w:color w:val="000000" w:themeColor="text1"/>
                <w:sz w:val="18"/>
              </w:rPr>
              <w:t>）</w:t>
            </w:r>
          </w:p>
          <w:p>
            <w:pPr>
              <w:pStyle w:val="0"/>
              <w:spacing w:line="200" w:lineRule="exact"/>
              <w:ind w:left="409" w:right="-11"/>
              <w:rPr>
                <w:rFonts w:hint="default"/>
                <w:color w:val="000000" w:themeColor="text1"/>
                <w:sz w:val="18"/>
              </w:rPr>
            </w:pPr>
            <w:r>
              <w:rPr>
                <w:rFonts w:hint="eastAsia"/>
                <w:color w:val="000000" w:themeColor="text1"/>
                <w:sz w:val="18"/>
              </w:rPr>
              <w:t>１．静注　２．筋注　３．皮下注</w:t>
            </w:r>
          </w:p>
          <w:p>
            <w:pPr>
              <w:pStyle w:val="0"/>
              <w:tabs>
                <w:tab w:val="left" w:leader="none" w:pos="2243"/>
              </w:tabs>
              <w:spacing w:line="200" w:lineRule="exact"/>
              <w:ind w:left="1347" w:right="-11"/>
              <w:rPr>
                <w:rFonts w:hint="default"/>
                <w:color w:val="000000" w:themeColor="text1"/>
                <w:sz w:val="18"/>
              </w:rPr>
            </w:pPr>
            <w:r>
              <w:rPr>
                <w:rFonts w:hint="eastAsia"/>
                <w:color w:val="000000" w:themeColor="text1"/>
                <w:sz w:val="18"/>
              </w:rPr>
              <w:t>LH</w:t>
            </w:r>
            <w:r>
              <w:rPr>
                <w:rFonts w:hint="eastAsia"/>
                <w:color w:val="000000" w:themeColor="text1"/>
                <w:sz w:val="18"/>
              </w:rPr>
              <w:tab/>
            </w:r>
            <w:r>
              <w:rPr>
                <w:rFonts w:hint="eastAsia"/>
                <w:color w:val="000000" w:themeColor="text1"/>
                <w:sz w:val="18"/>
              </w:rPr>
              <w:t>FSH</w:t>
            </w:r>
          </w:p>
          <w:p>
            <w:pPr>
              <w:pStyle w:val="0"/>
              <w:spacing w:line="200" w:lineRule="exact"/>
              <w:ind w:left="409" w:right="-11"/>
              <w:rPr>
                <w:rFonts w:hint="default"/>
                <w:color w:val="000000" w:themeColor="text1"/>
                <w:sz w:val="18"/>
              </w:rPr>
            </w:pPr>
            <w:r>
              <w:rPr>
                <w:rFonts w:hint="eastAsia"/>
                <w:color w:val="000000" w:themeColor="text1"/>
                <w:sz w:val="18"/>
              </w:rPr>
              <w:t>前値</w:t>
            </w:r>
          </w:p>
          <w:p>
            <w:pPr>
              <w:pStyle w:val="0"/>
              <w:spacing w:line="200" w:lineRule="exact"/>
              <w:ind w:left="381" w:right="-11"/>
              <w:rPr>
                <w:rFonts w:hint="default"/>
                <w:color w:val="000000" w:themeColor="text1"/>
                <w:sz w:val="18"/>
              </w:rPr>
            </w:pPr>
            <w:r>
              <w:rPr>
                <w:rFonts w:hint="eastAsia"/>
                <w:color w:val="000000" w:themeColor="text1"/>
                <w:spacing w:val="-6"/>
                <w:sz w:val="18"/>
              </w:rPr>
              <w:t>30</w:t>
            </w:r>
            <w:r>
              <w:rPr>
                <w:rFonts w:hint="eastAsia"/>
                <w:color w:val="000000" w:themeColor="text1"/>
                <w:spacing w:val="-6"/>
                <w:sz w:val="18"/>
              </w:rPr>
              <w:t>分</w:t>
            </w:r>
          </w:p>
          <w:p>
            <w:pPr>
              <w:pStyle w:val="0"/>
              <w:spacing w:line="200" w:lineRule="exact"/>
              <w:ind w:left="381" w:right="-11"/>
              <w:rPr>
                <w:rFonts w:hint="default"/>
                <w:color w:val="000000" w:themeColor="text1"/>
                <w:sz w:val="18"/>
              </w:rPr>
            </w:pPr>
            <w:r>
              <w:rPr>
                <w:rFonts w:hint="eastAsia"/>
                <w:color w:val="000000" w:themeColor="text1"/>
                <w:spacing w:val="-6"/>
                <w:sz w:val="18"/>
              </w:rPr>
              <w:t>60</w:t>
            </w:r>
            <w:r>
              <w:rPr>
                <w:rFonts w:hint="eastAsia"/>
                <w:color w:val="000000" w:themeColor="text1"/>
                <w:spacing w:val="-6"/>
                <w:sz w:val="18"/>
              </w:rPr>
              <w:t>分</w:t>
            </w:r>
          </w:p>
          <w:p>
            <w:pPr>
              <w:pStyle w:val="0"/>
              <w:spacing w:line="200" w:lineRule="exact"/>
              <w:ind w:left="283" w:right="-11"/>
              <w:rPr>
                <w:rFonts w:hint="default"/>
                <w:color w:val="000000" w:themeColor="text1"/>
                <w:sz w:val="18"/>
              </w:rPr>
            </w:pPr>
            <w:r>
              <w:rPr>
                <w:rFonts w:hint="eastAsia"/>
                <w:color w:val="000000" w:themeColor="text1"/>
                <w:spacing w:val="-6"/>
                <w:sz w:val="18"/>
              </w:rPr>
              <w:t>120</w:t>
            </w:r>
            <w:r>
              <w:rPr>
                <w:rFonts w:hint="eastAsia"/>
                <w:color w:val="000000" w:themeColor="text1"/>
                <w:spacing w:val="-6"/>
                <w:sz w:val="18"/>
              </w:rPr>
              <w:t>分</w:t>
            </w:r>
          </w:p>
          <w:p>
            <w:pPr>
              <w:pStyle w:val="0"/>
              <w:spacing w:line="200" w:lineRule="exact"/>
              <w:ind w:left="143" w:right="-11"/>
              <w:rPr>
                <w:rFonts w:hint="default"/>
                <w:color w:val="000000" w:themeColor="text1"/>
                <w:sz w:val="16"/>
              </w:rPr>
            </w:pPr>
            <w:r>
              <w:rPr>
                <w:rFonts w:hint="eastAsia"/>
                <w:color w:val="000000" w:themeColor="text1"/>
                <w:sz w:val="16"/>
              </w:rPr>
              <w:t>（判定　</w:t>
            </w:r>
            <w:r>
              <w:rPr>
                <w:rFonts w:hint="eastAsia"/>
                <w:color w:val="000000" w:themeColor="text1"/>
                <w:sz w:val="16"/>
              </w:rPr>
              <w:t xml:space="preserve">1. </w:t>
            </w:r>
            <w:r>
              <w:rPr>
                <w:rFonts w:hint="eastAsia"/>
                <w:color w:val="000000" w:themeColor="text1"/>
                <w:sz w:val="16"/>
              </w:rPr>
              <w:t>低反応　</w:t>
            </w:r>
            <w:r>
              <w:rPr>
                <w:rFonts w:hint="eastAsia"/>
                <w:color w:val="000000" w:themeColor="text1"/>
                <w:sz w:val="16"/>
              </w:rPr>
              <w:t xml:space="preserve">2. </w:t>
            </w:r>
            <w:r>
              <w:rPr>
                <w:rFonts w:hint="eastAsia"/>
                <w:color w:val="000000" w:themeColor="text1"/>
                <w:sz w:val="16"/>
              </w:rPr>
              <w:t>正常　</w:t>
            </w:r>
            <w:r>
              <w:rPr>
                <w:rFonts w:hint="eastAsia"/>
                <w:color w:val="000000" w:themeColor="text1"/>
                <w:sz w:val="16"/>
              </w:rPr>
              <w:t xml:space="preserve">3. </w:t>
            </w:r>
            <w:r>
              <w:rPr>
                <w:rFonts w:hint="eastAsia"/>
                <w:color w:val="000000" w:themeColor="text1"/>
                <w:sz w:val="16"/>
              </w:rPr>
              <w:t>高反応）</w:t>
            </w:r>
          </w:p>
          <w:p>
            <w:pPr>
              <w:pStyle w:val="0"/>
              <w:spacing w:line="200" w:lineRule="exact"/>
              <w:ind w:left="213" w:right="-11"/>
              <w:rPr>
                <w:rFonts w:hint="default"/>
                <w:color w:val="000000" w:themeColor="text1"/>
                <w:sz w:val="18"/>
              </w:rPr>
            </w:pPr>
            <w:r>
              <w:rPr>
                <w:rFonts w:hint="eastAsia"/>
                <w:color w:val="000000" w:themeColor="text1"/>
                <w:sz w:val="18"/>
              </w:rPr>
              <w:t>骨年齢　　　　　歳相当</w:t>
            </w:r>
          </w:p>
          <w:p>
            <w:pPr>
              <w:pStyle w:val="0"/>
              <w:tabs>
                <w:tab w:val="left" w:leader="none" w:pos="1236"/>
              </w:tabs>
              <w:spacing w:line="200" w:lineRule="exact"/>
              <w:ind w:left="74" w:right="90"/>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染色体検査</w:t>
            </w:r>
            <w:r>
              <w:rPr>
                <w:rFonts w:hint="eastAsia"/>
                <w:color w:val="000000" w:themeColor="text1"/>
                <w:sz w:val="18"/>
              </w:rPr>
              <w:tab/>
            </w:r>
            <w:r>
              <w:rPr>
                <w:rFonts w:hint="eastAsia"/>
                <w:color w:val="000000" w:themeColor="text1"/>
                <w:sz w:val="18"/>
              </w:rPr>
              <w:t>１</w:t>
            </w:r>
            <w:r>
              <w:rPr>
                <w:rFonts w:hint="eastAsia"/>
                <w:color w:val="000000" w:themeColor="text1"/>
                <w:sz w:val="18"/>
              </w:rPr>
              <w:t xml:space="preserve">. </w:t>
            </w:r>
            <w:r>
              <w:rPr>
                <w:rFonts w:hint="eastAsia"/>
                <w:color w:val="000000" w:themeColor="text1"/>
                <w:sz w:val="18"/>
              </w:rPr>
              <w:t>異常（　　　　　）</w:t>
            </w:r>
          </w:p>
          <w:p>
            <w:pPr>
              <w:pStyle w:val="0"/>
              <w:tabs>
                <w:tab w:val="left" w:leader="none" w:pos="1236"/>
              </w:tabs>
              <w:spacing w:line="200" w:lineRule="exact"/>
              <w:ind w:left="74" w:right="-11"/>
              <w:rPr>
                <w:rFonts w:hint="default"/>
                <w:color w:val="000000" w:themeColor="text1"/>
                <w:sz w:val="18"/>
              </w:rPr>
            </w:pPr>
            <w:r>
              <w:rPr>
                <w:rFonts w:hint="eastAsia"/>
                <w:color w:val="000000" w:themeColor="text1"/>
                <w:sz w:val="18"/>
              </w:rPr>
              <w:tab/>
            </w:r>
            <w:r>
              <w:rPr>
                <w:rFonts w:hint="eastAsia"/>
                <w:color w:val="000000" w:themeColor="text1"/>
                <w:sz w:val="18"/>
              </w:rPr>
              <w:t>２</w:t>
            </w:r>
            <w:r>
              <w:rPr>
                <w:rFonts w:hint="eastAsia"/>
                <w:color w:val="000000" w:themeColor="text1"/>
                <w:sz w:val="18"/>
              </w:rPr>
              <w:t xml:space="preserve">. </w:t>
            </w:r>
            <w:r>
              <w:rPr>
                <w:rFonts w:hint="eastAsia"/>
                <w:color w:val="000000" w:themeColor="text1"/>
                <w:sz w:val="18"/>
              </w:rPr>
              <w:t>異常なし</w:t>
            </w:r>
          </w:p>
          <w:p>
            <w:pPr>
              <w:pStyle w:val="0"/>
              <w:spacing w:line="200" w:lineRule="exact"/>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w w:val="90"/>
                <w:sz w:val="18"/>
              </w:rPr>
              <w:t>HCG</w:t>
            </w:r>
            <w:r>
              <w:rPr>
                <w:rFonts w:hint="eastAsia"/>
                <w:color w:val="000000" w:themeColor="text1"/>
                <w:sz w:val="18"/>
              </w:rPr>
              <w:t>試験（</w:t>
            </w:r>
            <w:r>
              <w:rPr>
                <w:rFonts w:hint="eastAsia"/>
                <w:color w:val="000000" w:themeColor="text1"/>
                <w:spacing w:val="-6"/>
                <w:w w:val="90"/>
                <w:sz w:val="18"/>
              </w:rPr>
              <w:t>HCG</w:t>
            </w:r>
            <w:r>
              <w:rPr>
                <w:rFonts w:hint="eastAsia"/>
                <w:color w:val="000000" w:themeColor="text1"/>
                <w:sz w:val="18"/>
              </w:rPr>
              <w:t>　　単位　　日間）</w:t>
            </w:r>
          </w:p>
          <w:p>
            <w:pPr>
              <w:pStyle w:val="0"/>
              <w:spacing w:line="200" w:lineRule="exact"/>
              <w:ind w:left="969" w:right="-11"/>
              <w:rPr>
                <w:rFonts w:hint="default"/>
                <w:color w:val="000000" w:themeColor="text1"/>
                <w:sz w:val="18"/>
              </w:rPr>
            </w:pPr>
            <w:r>
              <w:rPr>
                <w:rFonts w:hint="eastAsia"/>
                <w:color w:val="000000" w:themeColor="text1"/>
                <w:sz w:val="18"/>
              </w:rPr>
              <w:t>血中テシトステロン値</w:t>
            </w:r>
          </w:p>
          <w:p>
            <w:pPr>
              <w:pStyle w:val="0"/>
              <w:spacing w:line="200" w:lineRule="exact"/>
              <w:ind w:left="409" w:right="-11"/>
              <w:rPr>
                <w:rFonts w:hint="default"/>
                <w:color w:val="000000" w:themeColor="text1"/>
                <w:sz w:val="18"/>
              </w:rPr>
            </w:pPr>
            <w:r>
              <w:rPr>
                <w:rFonts w:hint="eastAsia"/>
                <w:color w:val="000000" w:themeColor="text1"/>
                <w:sz w:val="18"/>
              </w:rPr>
              <w:t>前値</w:t>
            </w:r>
          </w:p>
          <w:p>
            <w:pPr>
              <w:pStyle w:val="0"/>
              <w:spacing w:line="200" w:lineRule="exact"/>
              <w:ind w:left="241" w:right="-11"/>
              <w:rPr>
                <w:rFonts w:hint="default"/>
                <w:color w:val="000000" w:themeColor="text1"/>
                <w:sz w:val="18"/>
              </w:rPr>
            </w:pPr>
            <w:r>
              <w:rPr>
                <w:rFonts w:hint="eastAsia"/>
                <w:color w:val="000000" w:themeColor="text1"/>
                <w:sz w:val="18"/>
              </w:rPr>
              <w:t>１日後</w:t>
            </w:r>
          </w:p>
          <w:p>
            <w:pPr>
              <w:pStyle w:val="0"/>
              <w:spacing w:line="200" w:lineRule="exact"/>
              <w:ind w:left="241" w:right="-11"/>
              <w:rPr>
                <w:rFonts w:hint="default"/>
                <w:color w:val="000000" w:themeColor="text1"/>
                <w:sz w:val="18"/>
              </w:rPr>
            </w:pPr>
            <w:r>
              <w:rPr>
                <w:rFonts w:hint="eastAsia"/>
                <w:color w:val="000000" w:themeColor="text1"/>
                <w:sz w:val="18"/>
              </w:rPr>
              <w:t>２日後</w:t>
            </w:r>
          </w:p>
          <w:p>
            <w:pPr>
              <w:pStyle w:val="0"/>
              <w:spacing w:line="200" w:lineRule="exact"/>
              <w:ind w:left="241" w:right="-11"/>
              <w:rPr>
                <w:rFonts w:hint="default"/>
                <w:color w:val="000000" w:themeColor="text1"/>
                <w:sz w:val="18"/>
              </w:rPr>
            </w:pPr>
            <w:r>
              <w:rPr>
                <w:rFonts w:hint="eastAsia"/>
                <w:color w:val="000000" w:themeColor="text1"/>
                <w:sz w:val="18"/>
              </w:rPr>
              <w:t>３日後</w:t>
            </w:r>
          </w:p>
          <w:p>
            <w:pPr>
              <w:pStyle w:val="0"/>
              <w:spacing w:line="200" w:lineRule="exact"/>
              <w:ind w:left="213" w:right="-11"/>
              <w:rPr>
                <w:rFonts w:hint="default"/>
                <w:color w:val="000000" w:themeColor="text1"/>
                <w:sz w:val="18"/>
              </w:rPr>
            </w:pPr>
            <w:r>
              <w:rPr>
                <w:rFonts w:hint="eastAsia"/>
                <w:color w:val="000000" w:themeColor="text1"/>
                <w:spacing w:val="-6"/>
                <w:w w:val="88"/>
                <w:sz w:val="18"/>
              </w:rPr>
              <w:t>クロミフェン試験</w:t>
            </w:r>
            <w:r>
              <w:rPr>
                <w:rFonts w:hint="eastAsia"/>
                <w:color w:val="000000" w:themeColor="text1"/>
                <w:sz w:val="18"/>
              </w:rPr>
              <w:t>（　　　</w:t>
            </w:r>
            <w:r>
              <w:rPr>
                <w:rFonts w:hint="eastAsia" w:ascii="ＭＳ Ｐ明朝" w:hAnsi="ＭＳ Ｐ明朝" w:eastAsia="ＭＳ Ｐ明朝"/>
                <w:color w:val="000000" w:themeColor="text1"/>
                <w:sz w:val="18"/>
              </w:rPr>
              <w:t>㎎</w:t>
            </w:r>
            <w:r>
              <w:rPr>
                <w:rFonts w:hint="eastAsia"/>
                <w:color w:val="000000" w:themeColor="text1"/>
                <w:sz w:val="18"/>
              </w:rPr>
              <w:t>　　日間）</w:t>
            </w:r>
          </w:p>
          <w:p>
            <w:pPr>
              <w:pStyle w:val="0"/>
              <w:spacing w:line="200" w:lineRule="exact"/>
              <w:ind w:left="409" w:right="-11"/>
              <w:rPr>
                <w:rFonts w:hint="default"/>
                <w:color w:val="000000" w:themeColor="text1"/>
                <w:sz w:val="18"/>
              </w:rPr>
            </w:pPr>
            <w:r>
              <w:rPr>
                <w:rFonts w:hint="eastAsia"/>
                <w:color w:val="000000" w:themeColor="text1"/>
                <w:sz w:val="18"/>
              </w:rPr>
              <w:t>前値</w:t>
            </w:r>
          </w:p>
          <w:p>
            <w:pPr>
              <w:pStyle w:val="0"/>
              <w:spacing w:line="200" w:lineRule="exact"/>
              <w:ind w:left="409" w:right="-11"/>
              <w:rPr>
                <w:rFonts w:hint="default"/>
                <w:color w:val="000000" w:themeColor="text1"/>
                <w:sz w:val="18"/>
              </w:rPr>
            </w:pPr>
            <w:r>
              <w:rPr>
                <w:rFonts w:hint="eastAsia"/>
                <w:color w:val="000000" w:themeColor="text1"/>
                <w:sz w:val="18"/>
              </w:rPr>
              <w:t>日後</w:t>
            </w:r>
          </w:p>
          <w:p>
            <w:pPr>
              <w:pStyle w:val="0"/>
              <w:spacing w:line="200" w:lineRule="exact"/>
              <w:ind w:left="409" w:right="-11"/>
              <w:rPr>
                <w:rFonts w:hint="default"/>
                <w:color w:val="000000" w:themeColor="text1"/>
                <w:sz w:val="18"/>
              </w:rPr>
            </w:pPr>
            <w:r>
              <w:rPr>
                <w:rFonts w:hint="eastAsia"/>
                <w:color w:val="000000" w:themeColor="text1"/>
                <w:sz w:val="18"/>
              </w:rPr>
              <w:t>日後</w:t>
            </w:r>
          </w:p>
          <w:p>
            <w:pPr>
              <w:pStyle w:val="0"/>
              <w:spacing w:line="200" w:lineRule="exact"/>
              <w:ind w:left="409" w:right="-11"/>
              <w:rPr>
                <w:rFonts w:hint="default"/>
                <w:color w:val="000000" w:themeColor="text1"/>
                <w:sz w:val="18"/>
              </w:rPr>
            </w:pPr>
            <w:r>
              <w:rPr>
                <w:rFonts w:hint="eastAsia"/>
                <w:color w:val="000000" w:themeColor="text1"/>
                <w:sz w:val="18"/>
              </w:rPr>
              <w:t>日後</w:t>
            </w:r>
          </w:p>
          <w:p>
            <w:pPr>
              <w:pStyle w:val="0"/>
              <w:spacing w:line="200" w:lineRule="exact"/>
              <w:ind w:left="409" w:right="-11"/>
              <w:rPr>
                <w:rFonts w:hint="default"/>
                <w:color w:val="000000" w:themeColor="text1"/>
                <w:sz w:val="18"/>
              </w:rPr>
            </w:pPr>
            <w:r>
              <w:rPr>
                <w:rFonts w:hint="eastAsia"/>
                <w:color w:val="000000" w:themeColor="text1"/>
                <w:sz w:val="18"/>
              </w:rPr>
              <w:t>日後</w:t>
            </w:r>
          </w:p>
          <w:p>
            <w:pPr>
              <w:pStyle w:val="0"/>
              <w:spacing w:line="200" w:lineRule="exact"/>
              <w:ind w:left="213" w:right="-11"/>
              <w:rPr>
                <w:rFonts w:hint="default"/>
                <w:color w:val="000000" w:themeColor="text1"/>
                <w:sz w:val="18"/>
              </w:rPr>
            </w:pPr>
            <w:r>
              <w:rPr>
                <w:rFonts w:hint="eastAsia"/>
                <w:color w:val="000000" w:themeColor="text1"/>
                <w:sz w:val="18"/>
              </w:rPr>
              <w:t>精液検査</w:t>
            </w:r>
          </w:p>
          <w:p>
            <w:pPr>
              <w:pStyle w:val="0"/>
              <w:tabs>
                <w:tab w:val="left" w:leader="none" w:pos="2257"/>
              </w:tabs>
              <w:spacing w:line="200" w:lineRule="exact"/>
              <w:ind w:left="409" w:right="-11"/>
              <w:rPr>
                <w:rFonts w:hint="default"/>
                <w:color w:val="000000" w:themeColor="text1"/>
                <w:sz w:val="18"/>
              </w:rPr>
            </w:pPr>
            <w:r>
              <w:rPr>
                <w:rFonts w:hint="eastAsia"/>
                <w:color w:val="000000" w:themeColor="text1"/>
                <w:sz w:val="18"/>
              </w:rPr>
              <w:t>精子量</w:t>
            </w:r>
            <w:r>
              <w:rPr>
                <w:rFonts w:hint="eastAsia"/>
                <w:color w:val="000000" w:themeColor="text1"/>
                <w:sz w:val="18"/>
              </w:rPr>
              <w:tab/>
            </w:r>
            <w:r>
              <w:rPr>
                <w:rFonts w:hint="eastAsia" w:ascii="ＭＳ Ｐ明朝" w:hAnsi="ＭＳ Ｐ明朝" w:eastAsia="ＭＳ Ｐ明朝"/>
                <w:b w:val="1"/>
                <w:color w:val="000000" w:themeColor="text1"/>
                <w:w w:val="66"/>
                <w:sz w:val="18"/>
              </w:rPr>
              <w:t>m</w:t>
            </w:r>
            <w:r>
              <w:rPr>
                <w:rFonts w:hint="eastAsia" w:ascii="ＭＳ Ｐ明朝" w:hAnsi="ＭＳ Ｐ明朝" w:eastAsia="ＭＳ Ｐ明朝"/>
                <w:b w:val="1"/>
                <w:color w:val="000000" w:themeColor="text1"/>
                <w:sz w:val="18"/>
              </w:rPr>
              <w:t>ℓ</w:t>
            </w:r>
          </w:p>
          <w:p>
            <w:pPr>
              <w:pStyle w:val="0"/>
              <w:tabs>
                <w:tab w:val="left" w:leader="none" w:pos="2257"/>
              </w:tabs>
              <w:spacing w:line="200" w:lineRule="exact"/>
              <w:ind w:left="409" w:right="-11"/>
              <w:rPr>
                <w:rFonts w:hint="default"/>
                <w:color w:val="000000" w:themeColor="text1"/>
                <w:sz w:val="18"/>
              </w:rPr>
            </w:pPr>
            <w:r>
              <w:rPr>
                <w:rFonts w:hint="eastAsia"/>
                <w:color w:val="000000" w:themeColor="text1"/>
                <w:sz w:val="18"/>
              </w:rPr>
              <w:t>精子数</w:t>
            </w:r>
            <w:r>
              <w:rPr>
                <w:rFonts w:hint="eastAsia"/>
                <w:color w:val="000000" w:themeColor="text1"/>
                <w:sz w:val="18"/>
              </w:rPr>
              <w:tab/>
            </w:r>
            <w:r>
              <w:rPr>
                <w:rFonts w:hint="eastAsia" w:ascii="ＭＳ 明朝" w:hAnsi="ＭＳ 明朝"/>
                <w:color w:val="000000" w:themeColor="text1"/>
                <w:w w:val="50"/>
                <w:sz w:val="18"/>
              </w:rPr>
              <w:t>／</w:t>
            </w:r>
            <w:r>
              <w:rPr>
                <w:rFonts w:hint="eastAsia" w:ascii="ＭＳ Ｐ明朝" w:hAnsi="ＭＳ Ｐ明朝" w:eastAsia="ＭＳ Ｐ明朝"/>
                <w:b w:val="1"/>
                <w:color w:val="000000" w:themeColor="text1"/>
                <w:w w:val="66"/>
                <w:sz w:val="18"/>
              </w:rPr>
              <w:t>m</w:t>
            </w:r>
            <w:r>
              <w:rPr>
                <w:rFonts w:hint="eastAsia" w:ascii="ＭＳ Ｐ明朝" w:hAnsi="ＭＳ Ｐ明朝" w:eastAsia="ＭＳ Ｐ明朝"/>
                <w:b w:val="1"/>
                <w:color w:val="000000" w:themeColor="text1"/>
                <w:sz w:val="18"/>
              </w:rPr>
              <w:t>ℓ</w:t>
            </w:r>
          </w:p>
          <w:p>
            <w:pPr>
              <w:pStyle w:val="0"/>
              <w:tabs>
                <w:tab w:val="left" w:leader="none" w:pos="2257"/>
              </w:tabs>
              <w:spacing w:line="200" w:lineRule="exact"/>
              <w:ind w:left="409" w:right="-11"/>
              <w:rPr>
                <w:rFonts w:hint="default"/>
                <w:color w:val="000000" w:themeColor="text1"/>
                <w:sz w:val="18"/>
              </w:rPr>
            </w:pPr>
            <w:r>
              <w:rPr>
                <w:rFonts w:hint="eastAsia"/>
                <w:color w:val="000000" w:themeColor="text1"/>
                <w:sz w:val="18"/>
              </w:rPr>
              <w:t>運動精子</w:t>
            </w:r>
            <w:r>
              <w:rPr>
                <w:rFonts w:hint="eastAsia"/>
                <w:color w:val="000000" w:themeColor="text1"/>
                <w:sz w:val="18"/>
              </w:rPr>
              <w:tab/>
            </w:r>
            <w:r>
              <w:rPr>
                <w:rFonts w:hint="eastAsia"/>
                <w:color w:val="000000" w:themeColor="text1"/>
                <w:sz w:val="18"/>
              </w:rPr>
              <w:t>％</w:t>
            </w:r>
          </w:p>
          <w:p>
            <w:pPr>
              <w:pStyle w:val="0"/>
              <w:spacing w:line="200" w:lineRule="exact"/>
              <w:ind w:left="213" w:right="-11"/>
              <w:rPr>
                <w:rFonts w:hint="default"/>
                <w:color w:val="000000" w:themeColor="text1"/>
                <w:sz w:val="18"/>
              </w:rPr>
            </w:pPr>
            <w:r>
              <w:rPr>
                <w:rFonts w:hint="eastAsia"/>
                <w:color w:val="000000" w:themeColor="text1"/>
                <w:sz w:val="18"/>
              </w:rPr>
              <w:t>精巣生検所見</w:t>
            </w:r>
          </w:p>
        </w:tc>
      </w:tr>
      <w:tr>
        <w:tblPrEx>
          <w:tblCellMar>
            <w:left w:w="10" w:type="dxa"/>
            <w:right w:w="10" w:type="dxa"/>
          </w:tblCellMar>
        </w:tblPrEx>
        <w:trPr>
          <w:cantSplit/>
          <w:trHeight w:val="192" w:hRule="atLeast"/>
        </w:trPr>
        <w:tc>
          <w:tcPr>
            <w:tcW w:w="3206" w:type="dxa"/>
            <w:gridSpan w:val="4"/>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350"/>
              </w:tabs>
              <w:ind w:right="-11"/>
              <w:jc w:val="center"/>
              <w:rPr>
                <w:rFonts w:hint="default"/>
                <w:color w:val="000000" w:themeColor="text1"/>
                <w:sz w:val="18"/>
              </w:rPr>
            </w:pPr>
            <w:r>
              <w:rPr>
                <w:rFonts w:hint="eastAsia"/>
                <w:color w:val="000000" w:themeColor="text1"/>
                <w:sz w:val="18"/>
              </w:rPr>
              <w:t>臨　床　症　状</w:t>
            </w:r>
          </w:p>
        </w:tc>
        <w:tc>
          <w:tcPr>
            <w:tcW w:w="3443" w:type="dxa"/>
            <w:gridSpan w:val="10"/>
            <w:vMerge w:val="continue"/>
            <w:tcBorders>
              <w:top w:val="nil"/>
              <w:left w:val="nil"/>
              <w:bottom w:val="nil"/>
              <w:right w:val="single" w:color="auto" w:sz="4" w:space="0"/>
              <w:tl2br w:val="none" w:color="auto" w:sz="0" w:space="0"/>
              <w:tr2bl w:val="none" w:color="auto" w:sz="0" w:space="0"/>
            </w:tcBorders>
            <w:vAlign w:val="center"/>
          </w:tcPr>
          <w:p>
            <w:pPr>
              <w:pStyle w:val="0"/>
              <w:ind w:left="159" w:right="-11"/>
              <w:rPr>
                <w:rFonts w:hint="default"/>
                <w:sz w:val="18"/>
              </w:rPr>
            </w:pPr>
          </w:p>
        </w:tc>
        <w:tc>
          <w:tcPr>
            <w:tcW w:w="3501" w:type="dxa"/>
            <w:gridSpan w:val="7"/>
            <w:vMerge w:val="continue"/>
            <w:tcBorders>
              <w:top w:val="nil"/>
              <w:left w:val="single" w:color="auto" w:sz="4" w:space="0"/>
              <w:bottom w:val="nil"/>
              <w:right w:val="single" w:color="auto" w:sz="12" w:space="0"/>
              <w:tl2br w:val="none" w:color="auto" w:sz="0" w:space="0"/>
              <w:tr2bl w:val="none" w:color="auto" w:sz="0" w:space="0"/>
            </w:tcBorders>
            <w:vAlign w:val="center"/>
          </w:tcPr>
          <w:p>
            <w:pPr>
              <w:pStyle w:val="0"/>
              <w:tabs>
                <w:tab w:val="left" w:leader="none" w:pos="3350"/>
              </w:tabs>
              <w:ind w:left="159" w:right="-11"/>
              <w:rPr>
                <w:rFonts w:hint="default"/>
                <w:sz w:val="18"/>
              </w:rPr>
            </w:pPr>
          </w:p>
        </w:tc>
      </w:tr>
      <w:tr>
        <w:tblPrEx>
          <w:tblCellMar>
            <w:left w:w="10" w:type="dxa"/>
            <w:right w:w="10" w:type="dxa"/>
          </w:tblCellMar>
        </w:tblPrEx>
        <w:trPr>
          <w:cantSplit/>
          <w:trHeight w:val="4384" w:hRule="atLeast"/>
        </w:trPr>
        <w:tc>
          <w:tcPr>
            <w:tcW w:w="3206" w:type="dxa"/>
            <w:gridSpan w:val="4"/>
            <w:vMerge w:val="restart"/>
            <w:tcBorders>
              <w:top w:val="single" w:color="auto" w:sz="4" w:space="0"/>
              <w:left w:val="single" w:color="000000" w:sz="12" w:space="0"/>
              <w:bottom w:val="nil"/>
              <w:right w:val="single" w:color="auto" w:sz="4" w:space="0"/>
              <w:tl2br w:val="none" w:color="auto" w:sz="0" w:space="0"/>
              <w:tr2bl w:val="none" w:color="auto" w:sz="0" w:space="0"/>
            </w:tcBorders>
            <w:vAlign w:val="top"/>
          </w:tcPr>
          <w:p>
            <w:pPr>
              <w:pStyle w:val="0"/>
              <w:ind w:left="74" w:right="-11"/>
              <w:rPr>
                <w:rFonts w:hint="default" w:ascii="ＭＳ 明朝" w:hAnsi="ＭＳ 明朝"/>
                <w:color w:val="000000" w:themeColor="text1"/>
                <w:sz w:val="18"/>
              </w:rPr>
            </w:pPr>
            <w:r>
              <w:rPr>
                <w:rFonts w:hint="eastAsia" w:ascii="ＭＳ 明朝" w:hAnsi="ＭＳ 明朝"/>
                <w:color w:val="000000" w:themeColor="text1"/>
                <w:sz w:val="18"/>
              </w:rPr>
              <w:t>１．身長　　　</w:t>
            </w:r>
            <w:r>
              <w:rPr>
                <w:rFonts w:hint="eastAsia"/>
                <w:color w:val="000000" w:themeColor="text1"/>
                <w:w w:val="90"/>
                <w:sz w:val="18"/>
              </w:rPr>
              <w:t>cm</w:t>
            </w:r>
            <w:r>
              <w:rPr>
                <w:rFonts w:hint="eastAsia" w:ascii="ＭＳ 明朝" w:hAnsi="ＭＳ 明朝"/>
                <w:color w:val="000000" w:themeColor="text1"/>
                <w:sz w:val="18"/>
              </w:rPr>
              <w:t>　体重　　　</w:t>
            </w:r>
            <w:r>
              <w:rPr>
                <w:rFonts w:hint="eastAsia"/>
                <w:color w:val="000000" w:themeColor="text1"/>
                <w:w w:val="90"/>
                <w:sz w:val="18"/>
              </w:rPr>
              <w:t>kg</w:t>
            </w:r>
          </w:p>
          <w:p>
            <w:pPr>
              <w:pStyle w:val="0"/>
              <w:tabs>
                <w:tab w:val="left" w:leader="none" w:pos="578"/>
              </w:tabs>
              <w:ind w:left="102" w:right="-11"/>
              <w:rPr>
                <w:rFonts w:hint="default" w:ascii="ＭＳ 明朝" w:hAnsi="ＭＳ 明朝"/>
                <w:color w:val="000000" w:themeColor="text1"/>
                <w:sz w:val="18"/>
              </w:rPr>
            </w:pPr>
            <w:r>
              <w:rPr>
                <w:rFonts w:hint="eastAsia" w:ascii="ＭＳ 明朝" w:hAnsi="ＭＳ 明朝"/>
                <w:color w:val="000000" w:themeColor="text1"/>
                <w:sz w:val="18"/>
              </w:rPr>
              <w:tab/>
            </w:r>
            <w:r>
              <w:rPr>
                <w:rFonts w:hint="eastAsia" w:ascii="ＭＳ 明朝" w:hAnsi="ＭＳ 明朝"/>
                <w:color w:val="000000" w:themeColor="text1"/>
                <w:sz w:val="18"/>
              </w:rPr>
              <w:t>腕翼　　　</w:t>
            </w:r>
            <w:r>
              <w:rPr>
                <w:rFonts w:hint="eastAsia"/>
                <w:color w:val="000000" w:themeColor="text1"/>
                <w:w w:val="90"/>
                <w:sz w:val="18"/>
              </w:rPr>
              <w:t>cm</w:t>
            </w:r>
            <w:r>
              <w:rPr>
                <w:rFonts w:hint="eastAsia" w:ascii="ＭＳ 明朝" w:hAnsi="ＭＳ 明朝"/>
                <w:color w:val="000000" w:themeColor="text1"/>
                <w:sz w:val="18"/>
              </w:rPr>
              <w:t>　</w:t>
            </w:r>
            <w:r>
              <w:rPr>
                <w:rFonts w:hint="eastAsia"/>
                <w:color w:val="000000" w:themeColor="text1"/>
                <w:sz w:val="18"/>
              </w:rPr>
              <w:t>BHI</w:t>
            </w:r>
          </w:p>
          <w:p>
            <w:pPr>
              <w:pStyle w:val="0"/>
              <w:tabs>
                <w:tab w:val="left" w:leader="none" w:pos="1670"/>
              </w:tabs>
              <w:ind w:left="214" w:right="-11"/>
              <w:rPr>
                <w:rFonts w:hint="default" w:ascii="ＭＳ 明朝" w:hAnsi="ＭＳ 明朝"/>
                <w:color w:val="000000" w:themeColor="text1"/>
                <w:sz w:val="18"/>
              </w:rPr>
            </w:pPr>
            <w:r>
              <w:rPr>
                <w:rFonts w:hint="eastAsia" w:ascii="ＭＳ 明朝" w:hAnsi="ＭＳ 明朝"/>
                <w:color w:val="000000" w:themeColor="text1"/>
                <w:sz w:val="18"/>
              </w:rPr>
              <w:t>２．知能低下</w:t>
            </w:r>
            <w:r>
              <w:rPr>
                <w:rFonts w:hint="eastAsia" w:ascii="ＭＳ 明朝" w:hAnsi="ＭＳ 明朝"/>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３．</w:t>
            </w:r>
            <w:r>
              <w:rPr>
                <w:rFonts w:hint="eastAsia"/>
              </w:rPr>
              <w:fldChar w:fldCharType="begin"/>
            </w:r>
            <w:r>
              <w:rPr>
                <w:rFonts w:hint="default" w:ascii="ＭＳ 明朝" w:hAnsi="ＭＳ 明朝"/>
                <w:sz w:val="18"/>
              </w:rPr>
              <w:instrText>eq \o(\s\up  5(</w:instrText>
            </w:r>
            <w:r>
              <w:rPr>
                <w:rFonts w:hint="eastAsia" w:ascii="ＭＳ 明朝" w:hAnsi="ＭＳ 明朝"/>
                <w:color w:val="000000" w:themeColor="text1"/>
                <w:sz w:val="18"/>
              </w:rPr>
              <w:instrText>嗅覚脱失</w:instrText>
            </w:r>
            <w:r>
              <w:rPr>
                <w:rFonts w:hint="default" w:ascii="ＭＳ 明朝" w:hAnsi="ＭＳ 明朝"/>
                <w:sz w:val="18"/>
              </w:rPr>
              <w:instrText>),\s\do  5(</w:instrText>
            </w:r>
            <w:r>
              <w:rPr>
                <w:rFonts w:hint="eastAsia" w:ascii="ＭＳ 明朝" w:hAnsi="ＭＳ 明朝"/>
                <w:color w:val="000000" w:themeColor="text1"/>
                <w:sz w:val="18"/>
              </w:rPr>
              <w:instrText>または低下</w:instrText>
            </w:r>
            <w:r>
              <w:rPr>
                <w:rFonts w:hint="default" w:ascii="ＭＳ 明朝" w:hAnsi="ＭＳ 明朝"/>
                <w:sz w:val="18"/>
              </w:rPr>
              <w:instrText>))</w:instrText>
            </w:r>
            <w:r>
              <w:rPr>
                <w:rFonts w:hint="eastAsia"/>
              </w:rPr>
              <w:fldChar w:fldCharType="end"/>
            </w:r>
            <w:r>
              <w:rPr>
                <w:rFonts w:hint="eastAsia" w:ascii="ＭＳ 明朝" w:hAnsi="ＭＳ 明朝"/>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214" w:right="-11"/>
              <w:rPr>
                <w:rFonts w:hint="default"/>
                <w:color w:val="000000" w:themeColor="text1"/>
                <w:sz w:val="18"/>
              </w:rPr>
            </w:pPr>
            <w:r>
              <w:rPr>
                <w:rFonts w:hint="eastAsia"/>
                <w:color w:val="000000" w:themeColor="text1"/>
                <w:sz w:val="18"/>
              </w:rPr>
              <w:t>４．筋力低下</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214" w:right="-11"/>
              <w:rPr>
                <w:rFonts w:hint="default"/>
                <w:color w:val="000000" w:themeColor="text1"/>
                <w:sz w:val="18"/>
              </w:rPr>
            </w:pPr>
            <w:r>
              <w:rPr>
                <w:rFonts w:hint="eastAsia"/>
                <w:color w:val="000000" w:themeColor="text1"/>
                <w:sz w:val="18"/>
              </w:rPr>
              <w:t>５．多指</w:t>
            </w:r>
            <w:r>
              <w:rPr>
                <w:rFonts w:hint="eastAsia"/>
                <w:color w:val="000000" w:themeColor="text1"/>
                <w:sz w:val="18"/>
              </w:rPr>
              <w:t>(</w:t>
            </w:r>
            <w:r>
              <w:rPr>
                <w:rFonts w:hint="eastAsia"/>
                <w:color w:val="000000" w:themeColor="text1"/>
                <w:sz w:val="18"/>
              </w:rPr>
              <w:t>趾</w:t>
            </w:r>
            <w:r>
              <w:rPr>
                <w:rFonts w:hint="eastAsia"/>
                <w:color w:val="000000" w:themeColor="text1"/>
                <w:sz w:val="18"/>
              </w:rPr>
              <w:t>)</w:t>
            </w:r>
            <w:r>
              <w:rPr>
                <w:rFonts w:hint="eastAsia"/>
                <w:color w:val="000000" w:themeColor="text1"/>
                <w:sz w:val="18"/>
              </w:rPr>
              <w:t>症</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214" w:right="-11"/>
              <w:rPr>
                <w:rFonts w:hint="default"/>
                <w:color w:val="000000" w:themeColor="text1"/>
                <w:sz w:val="18"/>
              </w:rPr>
            </w:pPr>
            <w:r>
              <w:rPr>
                <w:rFonts w:hint="eastAsia"/>
                <w:color w:val="000000" w:themeColor="text1"/>
                <w:sz w:val="18"/>
              </w:rPr>
              <w:t>６．</w:t>
            </w:r>
            <w:r>
              <w:rPr>
                <w:rFonts w:hint="eastAsia"/>
                <w:color w:val="000000" w:themeColor="text1"/>
                <w:w w:val="80"/>
                <w:sz w:val="18"/>
              </w:rPr>
              <w:t>網膜色素変性</w:t>
            </w:r>
            <w:r>
              <w:rPr>
                <w:rFonts w:hint="eastAsia"/>
                <w:color w:val="000000" w:themeColor="text1"/>
                <w:w w:val="80"/>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７．女性化乳房</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８．ひげの発育</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９．腋毛の発育</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10</w:t>
            </w:r>
            <w:r>
              <w:rPr>
                <w:rFonts w:hint="eastAsia"/>
                <w:color w:val="000000" w:themeColor="text1"/>
                <w:sz w:val="18"/>
              </w:rPr>
              <w:t>．声変わり</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11</w:t>
            </w:r>
            <w:r>
              <w:rPr>
                <w:rFonts w:hint="eastAsia"/>
                <w:color w:val="000000" w:themeColor="text1"/>
                <w:sz w:val="18"/>
              </w:rPr>
              <w:t>．精巣</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584" w:right="-11"/>
              <w:rPr>
                <w:rFonts w:hint="default"/>
                <w:color w:val="000000" w:themeColor="text1"/>
                <w:sz w:val="18"/>
              </w:rPr>
            </w:pPr>
            <w:r>
              <w:rPr>
                <w:rFonts w:hint="eastAsia"/>
                <w:color w:val="000000" w:themeColor="text1"/>
                <w:sz w:val="18"/>
              </w:rPr>
              <w:t>１．両側とも陰嚢内に触れる</w:t>
            </w:r>
          </w:p>
          <w:p>
            <w:pPr>
              <w:pStyle w:val="0"/>
              <w:tabs>
                <w:tab w:val="left" w:leader="none" w:pos="1670"/>
              </w:tabs>
              <w:ind w:left="584" w:right="-11"/>
              <w:rPr>
                <w:rFonts w:hint="default"/>
                <w:color w:val="000000" w:themeColor="text1"/>
                <w:sz w:val="18"/>
              </w:rPr>
            </w:pPr>
            <w:r>
              <w:rPr>
                <w:rFonts w:hint="eastAsia"/>
                <w:color w:val="000000" w:themeColor="text1"/>
                <w:sz w:val="18"/>
              </w:rPr>
              <w:t>２．停留精巣の状態である</w:t>
            </w:r>
          </w:p>
          <w:p>
            <w:pPr>
              <w:pStyle w:val="0"/>
              <w:ind w:left="788" w:right="-11"/>
              <w:rPr>
                <w:rFonts w:hint="default"/>
                <w:color w:val="000000" w:themeColor="text1"/>
                <w:sz w:val="16"/>
              </w:rPr>
            </w:pPr>
            <w:r>
              <w:rPr>
                <w:rFonts w:hint="eastAsia"/>
                <w:color w:val="000000" w:themeColor="text1"/>
                <w:sz w:val="16"/>
              </w:rPr>
              <w:t>（精巣の触れる位置　　　　</w:t>
            </w:r>
            <w:r>
              <w:rPr>
                <w:rFonts w:hint="eastAsia"/>
                <w:color w:val="000000" w:themeColor="text1"/>
                <w:sz w:val="16"/>
              </w:rPr>
              <w:t xml:space="preserve"> </w:t>
            </w:r>
            <w:r>
              <w:rPr>
                <w:rFonts w:hint="eastAsia"/>
                <w:color w:val="000000" w:themeColor="text1"/>
                <w:sz w:val="16"/>
              </w:rPr>
              <w:t>）</w:t>
            </w:r>
          </w:p>
          <w:p>
            <w:pPr>
              <w:pStyle w:val="0"/>
              <w:tabs>
                <w:tab w:val="left" w:leader="none" w:pos="1670"/>
              </w:tabs>
              <w:ind w:left="584" w:right="-11"/>
              <w:rPr>
                <w:rFonts w:hint="default"/>
                <w:color w:val="000000" w:themeColor="text1"/>
                <w:sz w:val="18"/>
              </w:rPr>
            </w:pPr>
            <w:r>
              <w:rPr>
                <w:rFonts w:hint="eastAsia"/>
                <w:color w:val="000000" w:themeColor="text1"/>
                <w:sz w:val="18"/>
              </w:rPr>
              <w:t>３．まったく触れない</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12</w:t>
            </w:r>
            <w:r>
              <w:rPr>
                <w:rFonts w:hint="eastAsia"/>
                <w:color w:val="000000" w:themeColor="text1"/>
                <w:sz w:val="18"/>
              </w:rPr>
              <w:t>．</w:t>
            </w:r>
            <w:r>
              <w:rPr>
                <w:rFonts w:hint="eastAsia"/>
                <w:color w:val="000000" w:themeColor="text1"/>
                <w:w w:val="80"/>
                <w:sz w:val="18"/>
              </w:rPr>
              <w:t>陰茎発育不全</w:t>
            </w:r>
            <w:r>
              <w:rPr>
                <w:rFonts w:hint="eastAsia"/>
                <w:color w:val="000000" w:themeColor="text1"/>
                <w:w w:val="80"/>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13</w:t>
            </w:r>
            <w:r>
              <w:rPr>
                <w:rFonts w:hint="eastAsia"/>
                <w:color w:val="000000" w:themeColor="text1"/>
                <w:sz w:val="18"/>
              </w:rPr>
              <w:t>．</w:t>
            </w:r>
            <w:r>
              <w:rPr>
                <w:rFonts w:hint="eastAsia"/>
                <w:color w:val="000000" w:themeColor="text1"/>
                <w:w w:val="80"/>
                <w:sz w:val="18"/>
              </w:rPr>
              <w:t>陰毛発育不全</w:t>
            </w:r>
            <w:r>
              <w:rPr>
                <w:rFonts w:hint="eastAsia"/>
                <w:color w:val="000000" w:themeColor="text1"/>
                <w:w w:val="80"/>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14</w:t>
            </w:r>
            <w:r>
              <w:rPr>
                <w:rFonts w:hint="eastAsia"/>
                <w:color w:val="000000" w:themeColor="text1"/>
                <w:sz w:val="18"/>
              </w:rPr>
              <w:t>．</w:t>
            </w:r>
            <w:r>
              <w:rPr>
                <w:rFonts w:hint="eastAsia"/>
                <w:color w:val="000000" w:themeColor="text1"/>
                <w:w w:val="80"/>
                <w:sz w:val="18"/>
              </w:rPr>
              <w:t>陰嚢発育不全</w:t>
            </w:r>
            <w:r>
              <w:rPr>
                <w:rFonts w:hint="eastAsia"/>
                <w:color w:val="000000" w:themeColor="text1"/>
                <w:w w:val="80"/>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200" w:right="-11"/>
              <w:rPr>
                <w:rFonts w:hint="default"/>
                <w:color w:val="000000" w:themeColor="text1"/>
                <w:sz w:val="18"/>
              </w:rPr>
            </w:pPr>
            <w:r>
              <w:rPr>
                <w:rFonts w:hint="eastAsia"/>
                <w:color w:val="000000" w:themeColor="text1"/>
                <w:sz w:val="18"/>
              </w:rPr>
              <w:t>15</w:t>
            </w:r>
            <w:r>
              <w:rPr>
                <w:rFonts w:hint="eastAsia"/>
                <w:color w:val="000000" w:themeColor="text1"/>
                <w:sz w:val="18"/>
              </w:rPr>
              <w:t>．尿道下裂</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200" w:right="-11"/>
              <w:rPr>
                <w:rFonts w:hint="default"/>
                <w:color w:val="000000" w:themeColor="text1"/>
                <w:sz w:val="18"/>
              </w:rPr>
            </w:pPr>
            <w:r>
              <w:rPr>
                <w:rFonts w:hint="eastAsia"/>
                <w:color w:val="000000" w:themeColor="text1"/>
                <w:sz w:val="18"/>
              </w:rPr>
              <w:t>16</w:t>
            </w:r>
            <w:r>
              <w:rPr>
                <w:rFonts w:hint="eastAsia"/>
                <w:color w:val="000000" w:themeColor="text1"/>
                <w:sz w:val="18"/>
              </w:rPr>
              <w:t>．</w:t>
            </w:r>
            <w:r>
              <w:rPr>
                <w:rFonts w:hint="eastAsia"/>
                <w:color w:val="000000" w:themeColor="text1"/>
                <w:sz w:val="18"/>
              </w:rPr>
              <w:t>libido</w:t>
            </w:r>
            <w:r>
              <w:rPr>
                <w:rFonts w:hint="eastAsia"/>
                <w:color w:val="000000" w:themeColor="text1"/>
                <w:sz w:val="18"/>
              </w:rPr>
              <w:t>の低下</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17</w:t>
            </w:r>
            <w:r>
              <w:rPr>
                <w:rFonts w:hint="eastAsia"/>
                <w:color w:val="000000" w:themeColor="text1"/>
                <w:sz w:val="18"/>
              </w:rPr>
              <w:t>．勃起</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584" w:right="-11"/>
              <w:rPr>
                <w:rFonts w:hint="default"/>
                <w:color w:val="000000" w:themeColor="text1"/>
                <w:sz w:val="18"/>
              </w:rPr>
            </w:pPr>
            <w:r>
              <w:rPr>
                <w:rFonts w:hint="eastAsia"/>
                <w:color w:val="000000" w:themeColor="text1"/>
                <w:sz w:val="18"/>
              </w:rPr>
              <w:t>早朝勃起</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670"/>
              </w:tabs>
              <w:ind w:left="74" w:right="-11"/>
              <w:rPr>
                <w:rFonts w:hint="default"/>
                <w:color w:val="000000" w:themeColor="text1"/>
                <w:sz w:val="18"/>
              </w:rPr>
            </w:pPr>
            <w:r>
              <w:rPr>
                <w:rFonts w:hint="eastAsia" w:ascii="ＭＳ 明朝" w:hAnsi="ＭＳ 明朝"/>
                <w:color w:val="000000" w:themeColor="text1"/>
                <w:w w:val="80"/>
                <w:sz w:val="18"/>
              </w:rPr>
              <w:t>＊</w:t>
            </w:r>
            <w:r>
              <w:rPr>
                <w:rFonts w:hint="eastAsia"/>
                <w:color w:val="000000" w:themeColor="text1"/>
                <w:sz w:val="18"/>
              </w:rPr>
              <w:t>18</w:t>
            </w:r>
            <w:r>
              <w:rPr>
                <w:rFonts w:hint="eastAsia"/>
                <w:color w:val="000000" w:themeColor="text1"/>
                <w:sz w:val="18"/>
              </w:rPr>
              <w:t>．射精</w:t>
            </w:r>
            <w:r>
              <w:rPr>
                <w:rFonts w:hint="eastAsia"/>
                <w:color w:val="000000" w:themeColor="text1"/>
                <w:sz w:val="18"/>
              </w:rPr>
              <w:tab/>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w:t>
            </w:r>
          </w:p>
          <w:p>
            <w:pPr>
              <w:pStyle w:val="0"/>
              <w:tabs>
                <w:tab w:val="left" w:leader="none" w:pos="1350"/>
              </w:tabs>
              <w:ind w:left="200" w:right="-11"/>
              <w:rPr>
                <w:rFonts w:hint="default"/>
                <w:color w:val="000000" w:themeColor="text1"/>
                <w:sz w:val="18"/>
              </w:rPr>
            </w:pPr>
            <w:r>
              <w:rPr>
                <w:rFonts w:hint="eastAsia"/>
                <w:color w:val="000000" w:themeColor="text1"/>
                <w:sz w:val="18"/>
              </w:rPr>
              <w:t>19</w:t>
            </w:r>
            <w:r>
              <w:rPr>
                <w:rFonts w:hint="eastAsia"/>
                <w:color w:val="000000" w:themeColor="text1"/>
                <w:sz w:val="18"/>
              </w:rPr>
              <w:t>．性交・オナニーの回数</w:t>
            </w:r>
          </w:p>
          <w:p>
            <w:pPr>
              <w:pStyle w:val="0"/>
              <w:tabs>
                <w:tab w:val="left" w:leader="none" w:pos="1404"/>
              </w:tabs>
              <w:ind w:left="102" w:right="-11"/>
              <w:rPr>
                <w:rFonts w:hint="default"/>
                <w:color w:val="000000" w:themeColor="text1"/>
                <w:sz w:val="18"/>
              </w:rPr>
            </w:pPr>
            <w:r>
              <w:rPr>
                <w:rFonts w:hint="eastAsia"/>
                <w:color w:val="000000" w:themeColor="text1"/>
                <w:sz w:val="18"/>
              </w:rPr>
              <w:tab/>
            </w:r>
            <w:r>
              <w:rPr>
                <w:rFonts w:hint="eastAsia"/>
                <w:color w:val="000000" w:themeColor="text1"/>
                <w:sz w:val="18"/>
              </w:rPr>
              <w:t>（　　日に　　回）</w:t>
            </w:r>
          </w:p>
        </w:tc>
        <w:tc>
          <w:tcPr>
            <w:tcW w:w="3443" w:type="dxa"/>
            <w:gridSpan w:val="10"/>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ind w:left="159" w:right="-11"/>
              <w:rPr>
                <w:rFonts w:hint="default"/>
                <w:sz w:val="18"/>
              </w:rPr>
            </w:pPr>
          </w:p>
        </w:tc>
        <w:tc>
          <w:tcPr>
            <w:tcW w:w="3501" w:type="dxa"/>
            <w:gridSpan w:val="7"/>
            <w:vMerge w:val="continue"/>
            <w:tcBorders>
              <w:top w:val="nil"/>
              <w:left w:val="single" w:color="auto" w:sz="4" w:space="0"/>
              <w:bottom w:val="nil"/>
              <w:right w:val="single" w:color="auto" w:sz="12" w:space="0"/>
              <w:tl2br w:val="none" w:color="auto" w:sz="0" w:space="0"/>
              <w:tr2bl w:val="none" w:color="auto" w:sz="0" w:space="0"/>
            </w:tcBorders>
            <w:vAlign w:val="center"/>
          </w:tcPr>
          <w:p>
            <w:pPr>
              <w:pStyle w:val="0"/>
              <w:tabs>
                <w:tab w:val="left" w:leader="none" w:pos="3350"/>
              </w:tabs>
              <w:ind w:left="159" w:right="-11"/>
              <w:rPr>
                <w:rFonts w:hint="default"/>
                <w:sz w:val="18"/>
              </w:rPr>
            </w:pPr>
          </w:p>
        </w:tc>
      </w:tr>
      <w:tr>
        <w:tblPrEx>
          <w:tblCellMar>
            <w:left w:w="10" w:type="dxa"/>
            <w:right w:w="10" w:type="dxa"/>
          </w:tblCellMar>
        </w:tblPrEx>
        <w:trPr>
          <w:cantSplit/>
          <w:trHeight w:val="216" w:hRule="atLeast"/>
        </w:trPr>
        <w:tc>
          <w:tcPr>
            <w:tcW w:w="3206" w:type="dxa"/>
            <w:gridSpan w:val="4"/>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ind w:left="74" w:right="-11"/>
              <w:rPr>
                <w:rFonts w:hint="default" w:ascii="ＭＳ 明朝" w:hAnsi="ＭＳ 明朝"/>
                <w:w w:val="80"/>
                <w:sz w:val="18"/>
              </w:rPr>
            </w:pPr>
          </w:p>
        </w:tc>
        <w:tc>
          <w:tcPr>
            <w:tcW w:w="3443" w:type="dxa"/>
            <w:gridSpan w:val="10"/>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既　往　歴</w:t>
            </w:r>
          </w:p>
        </w:tc>
        <w:tc>
          <w:tcPr>
            <w:tcW w:w="3501" w:type="dxa"/>
            <w:gridSpan w:val="7"/>
            <w:vMerge w:val="continue"/>
            <w:tcBorders>
              <w:top w:val="nil"/>
              <w:left w:val="single" w:color="auto" w:sz="4" w:space="0"/>
              <w:bottom w:val="nil"/>
              <w:right w:val="single" w:color="auto" w:sz="12" w:space="0"/>
              <w:tl2br w:val="none" w:color="auto" w:sz="0" w:space="0"/>
              <w:tr2bl w:val="none" w:color="auto" w:sz="0" w:space="0"/>
            </w:tcBorders>
            <w:vAlign w:val="center"/>
          </w:tcPr>
          <w:p>
            <w:pPr>
              <w:pStyle w:val="0"/>
              <w:tabs>
                <w:tab w:val="left" w:leader="none" w:pos="3350"/>
              </w:tabs>
              <w:ind w:left="159" w:right="-11"/>
              <w:rPr>
                <w:rFonts w:hint="default"/>
                <w:sz w:val="18"/>
              </w:rPr>
            </w:pPr>
          </w:p>
        </w:tc>
      </w:tr>
      <w:tr>
        <w:tblPrEx>
          <w:tblCellMar>
            <w:left w:w="10" w:type="dxa"/>
            <w:right w:w="10" w:type="dxa"/>
          </w:tblCellMar>
        </w:tblPrEx>
        <w:trPr>
          <w:cantSplit/>
          <w:trHeight w:val="708" w:hRule="atLeast"/>
        </w:trPr>
        <w:tc>
          <w:tcPr>
            <w:tcW w:w="3206" w:type="dxa"/>
            <w:gridSpan w:val="4"/>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ind w:left="74" w:right="-11"/>
              <w:rPr>
                <w:rFonts w:hint="default" w:ascii="ＭＳ 明朝" w:hAnsi="ＭＳ 明朝"/>
                <w:w w:val="80"/>
                <w:sz w:val="18"/>
              </w:rPr>
            </w:pPr>
          </w:p>
        </w:tc>
        <w:tc>
          <w:tcPr>
            <w:tcW w:w="3443" w:type="dxa"/>
            <w:gridSpan w:val="10"/>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ind w:left="74" w:right="-11"/>
              <w:rPr>
                <w:rFonts w:hint="default"/>
                <w:color w:val="000000" w:themeColor="text1"/>
                <w:sz w:val="18"/>
              </w:rPr>
            </w:pPr>
            <w:r>
              <w:rPr>
                <w:rFonts w:hint="eastAsia"/>
                <w:color w:val="000000" w:themeColor="text1"/>
                <w:sz w:val="18"/>
              </w:rPr>
              <w:t>手術：</w:t>
            </w:r>
          </w:p>
        </w:tc>
        <w:tc>
          <w:tcPr>
            <w:tcW w:w="3501" w:type="dxa"/>
            <w:gridSpan w:val="7"/>
            <w:vMerge w:val="continue"/>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tabs>
                <w:tab w:val="left" w:leader="none" w:pos="3350"/>
              </w:tabs>
              <w:ind w:left="159" w:right="-11"/>
              <w:rPr>
                <w:rFonts w:hint="default"/>
                <w:sz w:val="18"/>
              </w:rPr>
            </w:pPr>
          </w:p>
        </w:tc>
      </w:tr>
      <w:tr>
        <w:tblPrEx>
          <w:tblCellMar>
            <w:left w:w="10" w:type="dxa"/>
            <w:right w:w="10" w:type="dxa"/>
          </w:tblCellMar>
        </w:tblPrEx>
        <w:trPr>
          <w:cantSplit/>
          <w:trHeight w:val="929" w:hRule="atLeast"/>
        </w:trPr>
        <w:tc>
          <w:tcPr>
            <w:tcW w:w="3206" w:type="dxa"/>
            <w:gridSpan w:val="4"/>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ind w:left="74" w:right="-11"/>
              <w:rPr>
                <w:rFonts w:hint="default" w:ascii="ＭＳ 明朝" w:hAnsi="ＭＳ 明朝"/>
                <w:w w:val="80"/>
                <w:sz w:val="18"/>
              </w:rPr>
            </w:pPr>
          </w:p>
        </w:tc>
        <w:tc>
          <w:tcPr>
            <w:tcW w:w="3443" w:type="dxa"/>
            <w:gridSpan w:val="10"/>
            <w:tcBorders>
              <w:top w:val="single" w:color="auto" w:sz="4" w:space="0"/>
              <w:left w:val="nil"/>
              <w:bottom w:val="none" w:color="auto" w:sz="0" w:space="0"/>
              <w:right w:val="single" w:color="auto" w:sz="4" w:space="0"/>
              <w:tl2br w:val="none" w:color="auto" w:sz="0" w:space="0"/>
              <w:tr2bl w:val="none" w:color="auto" w:sz="0" w:space="0"/>
            </w:tcBorders>
            <w:vAlign w:val="top"/>
          </w:tcPr>
          <w:p>
            <w:pPr>
              <w:pStyle w:val="0"/>
              <w:ind w:left="-10" w:right="-11"/>
              <w:rPr>
                <w:rFonts w:hint="default"/>
                <w:color w:val="000000" w:themeColor="text1"/>
                <w:w w:val="80"/>
                <w:sz w:val="18"/>
              </w:rPr>
            </w:pPr>
            <w:r>
              <w:rPr>
                <w:rFonts w:hint="eastAsia" w:ascii="ＭＳ 明朝" w:hAnsi="ＭＳ 明朝"/>
                <w:color w:val="000000" w:themeColor="text1"/>
                <w:w w:val="80"/>
                <w:sz w:val="18"/>
              </w:rPr>
              <w:t>＊</w:t>
            </w:r>
            <w:r>
              <w:rPr>
                <w:rFonts w:hint="eastAsia"/>
                <w:color w:val="000000" w:themeColor="text1"/>
                <w:sz w:val="18"/>
              </w:rPr>
              <w:t>今後の治療</w:t>
            </w:r>
            <w:r>
              <w:rPr>
                <w:rFonts w:hint="eastAsia"/>
                <w:color w:val="000000" w:themeColor="text1"/>
                <w:spacing w:val="-6"/>
                <w:w w:val="80"/>
                <w:sz w:val="16"/>
              </w:rPr>
              <w:t>（特に薬物治療に関して記入してください）</w:t>
            </w:r>
          </w:p>
          <w:p>
            <w:pPr>
              <w:pStyle w:val="0"/>
              <w:ind w:right="-11"/>
              <w:rPr>
                <w:rFonts w:hint="default"/>
                <w:color w:val="000000" w:themeColor="text1"/>
                <w:sz w:val="18"/>
              </w:rPr>
            </w:pPr>
          </w:p>
        </w:tc>
        <w:tc>
          <w:tcPr>
            <w:tcW w:w="3501" w:type="dxa"/>
            <w:gridSpan w:val="7"/>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tabs>
                <w:tab w:val="left" w:leader="none" w:pos="3350"/>
              </w:tabs>
              <w:ind w:right="-11"/>
              <w:rPr>
                <w:rFonts w:hint="default"/>
                <w:color w:val="000000" w:themeColor="text1"/>
                <w:w w:val="80"/>
                <w:sz w:val="18"/>
              </w:rPr>
            </w:pPr>
            <w:r>
              <w:rPr>
                <w:rFonts w:hint="eastAsia"/>
                <w:color w:val="000000" w:themeColor="text1"/>
                <w:sz w:val="18"/>
              </w:rPr>
              <w:t>診断根拠</w:t>
            </w:r>
            <w:r>
              <w:rPr>
                <w:rFonts w:hint="eastAsia"/>
                <w:color w:val="000000" w:themeColor="text1"/>
                <w:spacing w:val="-6"/>
                <w:w w:val="80"/>
                <w:sz w:val="16"/>
              </w:rPr>
              <w:t>（特に非典型的な場合は必ず記入してください）</w:t>
            </w:r>
          </w:p>
          <w:p>
            <w:pPr>
              <w:pStyle w:val="0"/>
              <w:spacing w:before="40" w:beforeLines="0" w:beforeAutospacing="0"/>
              <w:ind w:left="-11" w:right="-11"/>
              <w:rPr>
                <w:rFonts w:hint="default"/>
                <w:color w:val="000000" w:themeColor="text1"/>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28" w:type="dxa"/>
          </w:tblCellMar>
        </w:tblPrEx>
        <w:trPr>
          <w:cantSplit/>
          <w:trHeight w:val="1512" w:hRule="atLeast"/>
        </w:trPr>
        <w:tc>
          <w:tcPr>
            <w:tcW w:w="5112" w:type="dxa"/>
            <w:gridSpan w:val="8"/>
            <w:tcBorders>
              <w:top w:val="double" w:color="auto" w:sz="4" w:space="0"/>
              <w:left w:val="none" w:color="auto" w:sz="0" w:space="0"/>
              <w:bottom w:val="single" w:color="auto" w:sz="12" w:space="0"/>
              <w:right w:val="sing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ind w:left="100" w:leftChars="50" w:right="100" w:rightChars="50"/>
              <w:rPr>
                <w:rFonts w:hint="default"/>
                <w:color w:val="000000" w:themeColor="text1"/>
              </w:rPr>
            </w:pPr>
            <w:r>
              <w:rPr>
                <w:rFonts w:hint="eastAsia"/>
                <w:color w:val="000000" w:themeColor="text1"/>
                <w:kern w:val="0"/>
              </w:rPr>
              <w:t>医療機関名</w:t>
            </w:r>
          </w:p>
          <w:p>
            <w:pPr>
              <w:pStyle w:val="17"/>
              <w:tabs>
                <w:tab w:val="clear" w:pos="4252"/>
                <w:tab w:val="clear" w:pos="8504"/>
              </w:tabs>
              <w:suppressAutoHyphens w:val="1"/>
              <w:kinsoku w:val="0"/>
              <w:autoSpaceDE w:val="0"/>
              <w:autoSpaceDN w:val="0"/>
              <w:snapToGrid w:val="1"/>
              <w:spacing w:line="234" w:lineRule="atLeast"/>
              <w:ind w:left="100" w:leftChars="50" w:right="100" w:rightChars="50"/>
              <w:rPr>
                <w:rFonts w:hint="default"/>
                <w:color w:val="000000" w:themeColor="text1"/>
                <w:spacing w:val="4"/>
              </w:rPr>
            </w:pP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r>
              <w:rPr>
                <w:rFonts w:hint="eastAsia"/>
                <w:color w:val="000000" w:themeColor="text1"/>
              </w:rPr>
              <w:t>医療機関所在地</w:t>
            </w: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p>
          <w:p>
            <w:pPr>
              <w:pStyle w:val="0"/>
              <w:tabs>
                <w:tab w:val="left" w:leader="none" w:pos="5221"/>
              </w:tabs>
              <w:spacing w:line="300" w:lineRule="auto"/>
              <w:ind w:left="100" w:leftChars="50" w:right="100" w:rightChars="50"/>
              <w:rPr>
                <w:rFonts w:hint="default"/>
                <w:color w:val="000000" w:themeColor="text1"/>
                <w:sz w:val="18"/>
              </w:rPr>
            </w:pPr>
            <w:r>
              <w:rPr>
                <w:rFonts w:hint="eastAsia"/>
                <w:color w:val="000000" w:themeColor="text1"/>
              </w:rPr>
              <w:t>医師の氏名　　　　　　　　　　　　　　　　</w:t>
            </w:r>
            <w:r>
              <w:rPr>
                <w:rFonts w:hint="eastAsia"/>
              </w:rPr>
              <w:fldChar w:fldCharType="begin"/>
            </w:r>
            <w:r>
              <w:rPr>
                <w:rFonts w:hint="eastAsia"/>
              </w:rPr>
              <w:instrText>eq \o\ac(</w:instrText>
            </w:r>
            <w:r>
              <w:rPr>
                <w:rFonts w:hint="eastAsia" w:ascii="ＭＳ 明朝" w:hAnsi="ＭＳ 明朝"/>
                <w:color w:val="000000" w:themeColor="text1"/>
                <w:position w:val="-4"/>
                <w:sz w:val="30"/>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c>
          <w:tcPr>
            <w:tcW w:w="5038" w:type="dxa"/>
            <w:gridSpan w:val="13"/>
            <w:tcBorders>
              <w:top w:val="double" w:color="auto" w:sz="4" w:space="0"/>
              <w:left w:val="single" w:color="FFFFFF" w:sz="4" w:space="0"/>
              <w:bottom w:val="single" w:color="auto" w:sz="12" w:space="0"/>
              <w:right w:val="none" w:color="auto" w:sz="0" w:space="0"/>
              <w:tl2br w:val="none" w:color="auto" w:sz="0" w:space="0"/>
              <w:tr2bl w:val="none" w:color="auto" w:sz="0" w:space="0"/>
            </w:tcBorders>
            <w:vAlign w:val="center"/>
          </w:tcPr>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ind w:firstLine="200" w:firstLineChars="100"/>
              <w:rPr>
                <w:rFonts w:hint="default"/>
                <w:color w:val="000000" w:themeColor="text1"/>
              </w:rPr>
            </w:pPr>
            <w:r>
              <w:rPr>
                <w:rFonts w:hint="eastAsia"/>
                <w:color w:val="000000" w:themeColor="text1"/>
              </w:rPr>
              <w:t>電話番号　　　　　　（　　　　）　　　　　　　　</w:t>
            </w:r>
          </w:p>
          <w:p>
            <w:pPr>
              <w:pStyle w:val="0"/>
              <w:tabs>
                <w:tab w:val="left" w:leader="none" w:pos="5221"/>
              </w:tabs>
              <w:spacing w:line="300" w:lineRule="auto"/>
              <w:ind w:left="374"/>
              <w:rPr>
                <w:rFonts w:hint="default"/>
                <w:color w:val="000000" w:themeColor="text1"/>
                <w:sz w:val="18"/>
              </w:rPr>
            </w:pPr>
            <w:r>
              <w:rPr>
                <w:rFonts w:hint="eastAsia"/>
                <w:color w:val="000000" w:themeColor="text1"/>
              </w:rPr>
              <w:t>　　記載年月日：　　　　　年　　　月　　　日</w:t>
            </w:r>
          </w:p>
        </w:tc>
      </w:tr>
    </w:tbl>
    <w:p>
      <w:pPr>
        <w:pStyle w:val="0"/>
        <w:widowControl w:val="1"/>
        <w:spacing w:before="40" w:beforeLines="0" w:beforeAutospacing="0" w:line="180" w:lineRule="exact"/>
        <w:ind w:left="40" w:right="250" w:firstLine="160" w:firstLineChars="100"/>
        <w:rPr>
          <w:rFonts w:hint="default"/>
          <w:color w:val="000000" w:themeColor="text1"/>
          <w:sz w:val="16"/>
        </w:rPr>
      </w:pPr>
      <w:r>
        <w:rPr>
          <w:rFonts w:hint="eastAsia"/>
          <w:color w:val="000000" w:themeColor="text1"/>
          <w:sz w:val="16"/>
        </w:rPr>
        <w:t>※</w:t>
      </w:r>
      <w:r>
        <w:rPr>
          <w:rFonts w:hint="eastAsia"/>
          <w:color w:val="000000" w:themeColor="text1"/>
          <w:sz w:val="16"/>
        </w:rPr>
        <w:t>1</w:t>
      </w:r>
      <w:r>
        <w:rPr>
          <w:rFonts w:hint="eastAsia"/>
          <w:color w:val="000000" w:themeColor="text1"/>
          <w:sz w:val="16"/>
        </w:rPr>
        <w:t>　＊の項目は必ず記載して下さい。</w:t>
      </w:r>
    </w:p>
    <w:p>
      <w:pPr>
        <w:pStyle w:val="0"/>
        <w:spacing w:line="180" w:lineRule="exact"/>
        <w:ind w:left="200" w:leftChars="100" w:right="352"/>
        <w:rPr>
          <w:rFonts w:hint="default"/>
          <w:color w:val="000000" w:themeColor="text1"/>
          <w:sz w:val="16"/>
          <w:u w:val="single" w:color="auto"/>
        </w:rPr>
      </w:pPr>
      <w:r>
        <w:rPr>
          <w:rFonts w:hint="eastAsia"/>
          <w:color w:val="000000" w:themeColor="text1"/>
          <w:sz w:val="16"/>
          <w:u w:val="single" w:color="auto"/>
        </w:rPr>
        <w:t>※</w:t>
      </w:r>
      <w:r>
        <w:rPr>
          <w:rFonts w:hint="eastAsia"/>
          <w:color w:val="000000" w:themeColor="text1"/>
          <w:sz w:val="16"/>
          <w:u w:val="single" w:color="auto"/>
        </w:rPr>
        <w:t>2</w:t>
      </w:r>
      <w:r>
        <w:rPr>
          <w:rFonts w:hint="eastAsia"/>
          <w:color w:val="000000" w:themeColor="text1"/>
          <w:sz w:val="16"/>
          <w:u w:val="single" w:color="auto"/>
        </w:rPr>
        <w:t>　続発性でゴナドトロピン分泌不全によるものは指定難病の</w:t>
      </w:r>
      <w:r>
        <w:rPr>
          <w:rFonts w:hint="default"/>
          <w:color w:val="000000" w:themeColor="text1"/>
          <w:sz w:val="16"/>
          <w:u w:val="single" w:color="auto"/>
        </w:rPr>
        <w:t>「</w:t>
      </w:r>
      <w:r>
        <w:rPr>
          <w:rFonts w:hint="eastAsia"/>
          <w:color w:val="000000" w:themeColor="text1"/>
          <w:sz w:val="16"/>
          <w:u w:val="single" w:color="auto"/>
        </w:rPr>
        <w:t>下垂体前葉機能低下症」で申請してください。</w:t>
      </w:r>
    </w:p>
    <w:p>
      <w:pPr>
        <w:pStyle w:val="0"/>
        <w:spacing w:line="180" w:lineRule="exact"/>
        <w:ind w:left="520" w:leftChars="100" w:right="352" w:hanging="320" w:hangingChars="200"/>
        <w:rPr>
          <w:rFonts w:hint="default"/>
          <w:color w:val="000000" w:themeColor="text1"/>
          <w:sz w:val="16"/>
        </w:rPr>
      </w:pPr>
      <w:r>
        <w:rPr>
          <w:rFonts w:hint="eastAsia"/>
          <w:color w:val="000000" w:themeColor="text1"/>
          <w:sz w:val="16"/>
          <w:u w:val="single" w:color="auto"/>
        </w:rPr>
        <w:t>※</w:t>
      </w:r>
      <w:r>
        <w:rPr>
          <w:rFonts w:hint="eastAsia"/>
          <w:color w:val="000000" w:themeColor="text1"/>
          <w:sz w:val="16"/>
          <w:u w:val="single" w:color="auto"/>
        </w:rPr>
        <w:t>3</w:t>
      </w:r>
      <w:r>
        <w:rPr>
          <w:rFonts w:hint="eastAsia"/>
          <w:color w:val="000000" w:themeColor="text1"/>
          <w:sz w:val="16"/>
          <w:u w:val="single" w:color="auto"/>
        </w:rPr>
        <w:t>　ステロイドホルモン産生異常症にはこの他に副腎性クッシング症候群・異所性</w:t>
      </w:r>
      <w:r>
        <w:rPr>
          <w:rFonts w:hint="eastAsia"/>
          <w:color w:val="000000" w:themeColor="text1"/>
          <w:sz w:val="16"/>
          <w:u w:val="single" w:color="auto"/>
        </w:rPr>
        <w:t>ACTH</w:t>
      </w:r>
      <w:r>
        <w:rPr>
          <w:rFonts w:hint="eastAsia"/>
          <w:color w:val="000000" w:themeColor="text1"/>
          <w:sz w:val="16"/>
          <w:u w:val="single" w:color="auto"/>
        </w:rPr>
        <w:t>症候群によるクッシング症候群、原発性アルドステロン症、多嚢胞性卵巣症候群の個人票がありますので最も適当なものを提出してください。</w:t>
      </w:r>
    </w:p>
    <w:p>
      <w:pPr>
        <w:pStyle w:val="0"/>
        <w:spacing w:before="20" w:beforeLines="0" w:beforeAutospacing="0" w:line="180" w:lineRule="auto"/>
        <w:ind w:left="320" w:hanging="320" w:hangingChars="200"/>
        <w:jc w:val="center"/>
        <w:rPr>
          <w:rFonts w:hint="default" w:ascii="ＭＳ ゴシック" w:hAnsi="ＭＳ ゴシック" w:eastAsia="ＭＳ ゴシック"/>
          <w:b w:val="1"/>
          <w:color w:val="000000" w:themeColor="text1"/>
          <w:sz w:val="28"/>
        </w:rPr>
      </w:pPr>
      <w:r>
        <w:rPr>
          <w:rFonts w:hint="default"/>
          <w:color w:val="000000" w:themeColor="text1"/>
          <w:sz w:val="16"/>
        </w:rPr>
        <w:br w:type="page"/>
      </w:r>
      <w:r>
        <w:rPr>
          <w:rFonts w:hint="eastAsia" w:ascii="ＭＳ ゴシック" w:hAnsi="ＭＳ ゴシック" w:eastAsia="ＭＳ ゴシック"/>
          <w:b w:val="1"/>
          <w:color w:val="000000" w:themeColor="text1"/>
          <w:w w:val="50"/>
          <w:sz w:val="28"/>
        </w:rPr>
        <w:t>８０７－４</w:t>
      </w:r>
      <w:r>
        <w:rPr>
          <w:rFonts w:hint="eastAsia"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pacing w:val="-6"/>
          <w:w w:val="90"/>
          <w:sz w:val="28"/>
        </w:rPr>
        <w:t>ステロイドホルモン産生異常症</w:t>
      </w:r>
      <w:r>
        <w:rPr>
          <w:rFonts w:hint="eastAsia" w:ascii="ＭＳ ゴシック" w:hAnsi="ＭＳ ゴシック" w:eastAsia="ＭＳ ゴシック"/>
          <w:b w:val="1"/>
          <w:color w:val="000000" w:themeColor="text1"/>
          <w:spacing w:val="-6"/>
          <w:w w:val="90"/>
          <w:sz w:val="28"/>
        </w:rPr>
        <w:t>(</w:t>
      </w:r>
      <w:r>
        <w:rPr>
          <w:rFonts w:hint="eastAsia" w:ascii="ＭＳ ゴシック" w:hAnsi="ＭＳ ゴシック" w:eastAsia="ＭＳ ゴシック"/>
          <w:b w:val="1"/>
          <w:color w:val="000000" w:themeColor="text1"/>
          <w:spacing w:val="-6"/>
          <w:w w:val="90"/>
          <w:sz w:val="28"/>
        </w:rPr>
        <w:t>精巣機能低下症</w:t>
      </w:r>
      <w:r>
        <w:rPr>
          <w:rFonts w:hint="eastAsia" w:ascii="ＭＳ ゴシック" w:hAnsi="ＭＳ ゴシック" w:eastAsia="ＭＳ ゴシック"/>
          <w:b w:val="1"/>
          <w:color w:val="000000" w:themeColor="text1"/>
          <w:spacing w:val="-6"/>
          <w:w w:val="90"/>
          <w:sz w:val="28"/>
        </w:rPr>
        <w:t>)</w:t>
      </w:r>
      <w:r>
        <w:rPr>
          <w:rFonts w:hint="eastAsia" w:ascii="ＭＳ ゴシック" w:hAnsi="ＭＳ ゴシック" w:eastAsia="ＭＳ ゴシック"/>
          <w:b w:val="1"/>
          <w:color w:val="000000" w:themeColor="text1"/>
          <w:sz w:val="28"/>
        </w:rPr>
        <w:t>の認定基準</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ind w:left="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通常、男性ホルモンの欠乏と同様に解釈される。</w:t>
      </w:r>
    </w:p>
    <w:p>
      <w:pPr>
        <w:pStyle w:val="0"/>
        <w:ind w:left="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多くの場合、造精機能の低下をも伴う。</w:t>
      </w:r>
    </w:p>
    <w:p>
      <w:pPr>
        <w:pStyle w:val="0"/>
        <w:ind w:firstLine="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睾丸自身の病変による「原発性機能低下症」と視床下部や下垂体の疾患、エストロゲン過剰、全身衰弱などに続発する「続発性機能低下症」とがある。</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原発性機能低下症には更に先天性と後天性とに分類する。</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Ⅰ　先天性の機能低下症には</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　特発性発育不全</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　染色体異常（</w:t>
      </w:r>
      <w:r>
        <w:rPr>
          <w:rFonts w:hint="eastAsia" w:ascii="ＭＳ ゴシック" w:hAnsi="ＭＳ ゴシック" w:eastAsia="ＭＳ ゴシック"/>
          <w:color w:val="000000" w:themeColor="text1"/>
          <w:sz w:val="18"/>
        </w:rPr>
        <w:t>klinefelter</w:t>
      </w:r>
      <w:r>
        <w:rPr>
          <w:rFonts w:hint="eastAsia" w:ascii="ＭＳ ゴシック" w:hAnsi="ＭＳ ゴシック" w:eastAsia="ＭＳ ゴシック"/>
          <w:color w:val="000000" w:themeColor="text1"/>
          <w:sz w:val="18"/>
        </w:rPr>
        <w:t>症候群）</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ウ　停留睾丸</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などによる睾丸機能低下症を含む。</w:t>
      </w: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Ⅱ　後天性の機能低下症には</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　炎　症</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　外　傷</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ウ　放射線照射</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エ　腫　瘍</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オ　去　勢</w:t>
      </w:r>
    </w:p>
    <w:p>
      <w:pPr>
        <w:pStyle w:val="0"/>
        <w:ind w:left="54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などによる睾丸機能低下症を含む。</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症　　状</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（１）思春期前</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　二次性徴の発現欠如</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　骨端線の閉鎖遅延</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ウ　指極が身長より大</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エ　女性的性格</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（２）思春期後</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ア　ひげの減少</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イ　腋毛や恥毛の脱落</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ウ　皮膚の平滑化</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エ　性欲減退、インポテンツ</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オ　睾丸、前立腺の縮小、萎縮</w:t>
      </w:r>
    </w:p>
    <w:p>
      <w:pPr>
        <w:pStyle w:val="0"/>
        <w:ind w:left="72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カ　女性化乳房</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その他の所見</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（１）血中ゴナドドロピンは高値又は低値</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（２）血中テストステロン減少</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（３）精子の減少</w:t>
      </w:r>
    </w:p>
    <w:p>
      <w:pPr>
        <w:pStyle w:val="0"/>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w:t>
      </w:r>
      <w:r>
        <w:rPr>
          <w:rFonts w:hint="eastAsia" w:ascii="ＭＳ ゴシック" w:hAnsi="ＭＳ ゴシック" w:eastAsia="ＭＳ ゴシック"/>
          <w:color w:val="000000" w:themeColor="text1"/>
          <w:sz w:val="18"/>
        </w:rPr>
        <w:t>Leydig</w:t>
      </w:r>
      <w:r>
        <w:rPr>
          <w:rFonts w:hint="eastAsia" w:ascii="ＭＳ ゴシック" w:hAnsi="ＭＳ ゴシック" w:eastAsia="ＭＳ ゴシック"/>
          <w:color w:val="000000" w:themeColor="text1"/>
          <w:sz w:val="18"/>
        </w:rPr>
        <w:t>細胞の萎縮</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u w:val="single" w:color="auto"/>
        </w:rPr>
        <w:t>３</w:t>
      </w:r>
      <w:r>
        <w:rPr>
          <w:rFonts w:hint="default" w:ascii="ＭＳ ゴシック" w:hAnsi="ＭＳ ゴシック" w:eastAsia="ＭＳ ゴシック"/>
          <w:color w:val="000000" w:themeColor="text1"/>
          <w:sz w:val="18"/>
          <w:u w:val="single" w:color="auto"/>
        </w:rPr>
        <w:t>　認定の基準</w:t>
      </w: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u w:val="single" w:color="auto"/>
        </w:rPr>
        <w:t>上記１及び２の所見から精巣機能低下症と診断</w:t>
      </w:r>
      <w:r>
        <w:rPr>
          <w:rFonts w:hint="eastAsia" w:ascii="ＭＳ ゴシック" w:hAnsi="ＭＳ ゴシック" w:eastAsia="ＭＳ ゴシック"/>
          <w:color w:val="000000" w:themeColor="text1"/>
          <w:sz w:val="18"/>
          <w:u w:val="single" w:color="auto"/>
        </w:rPr>
        <w:t>され、</w:t>
      </w:r>
      <w:r>
        <w:rPr>
          <w:rFonts w:hint="default" w:ascii="ＭＳ ゴシック" w:hAnsi="ＭＳ ゴシック" w:eastAsia="ＭＳ ゴシック"/>
          <w:color w:val="000000" w:themeColor="text1"/>
          <w:sz w:val="18"/>
          <w:u w:val="single" w:color="auto"/>
        </w:rPr>
        <w:t>投薬等の疾患特異的治療を必要とするもの</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　治　　療</w:t>
      </w:r>
    </w:p>
    <w:p>
      <w:pPr>
        <w:pStyle w:val="0"/>
        <w:ind w:left="36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テストストロンの投与</w:t>
      </w:r>
    </w:p>
    <w:p>
      <w:pPr>
        <w:pStyle w:val="0"/>
        <w:rPr>
          <w:rFonts w:hint="default" w:ascii="ＭＳ ゴシック" w:hAnsi="ＭＳ ゴシック" w:eastAsia="ＭＳ ゴシック"/>
          <w:color w:val="000000" w:themeColor="text1"/>
          <w:sz w:val="24"/>
        </w:rPr>
      </w:pPr>
    </w:p>
    <w:tbl>
      <w:tblPr>
        <w:tblStyle w:val="11"/>
        <w:tblW w:w="10191" w:type="dxa"/>
        <w:jc w:val="center"/>
        <w:tblInd w:w="0" w:type="dxa"/>
        <w:tblLayout w:type="fixed"/>
        <w:tblCellMar>
          <w:left w:w="142" w:type="dxa"/>
          <w:right w:w="142" w:type="dxa"/>
        </w:tblCellMar>
        <w:tblLook w:firstRow="0" w:lastRow="0" w:firstColumn="0" w:lastColumn="0" w:noHBand="0" w:noVBand="0" w:val="0000"/>
      </w:tblPr>
      <w:tblGrid>
        <w:gridCol w:w="10191"/>
      </w:tblGrid>
      <w:tr>
        <w:trPr>
          <w:trHeight w:val="3650" w:hRule="exact"/>
        </w:trPr>
        <w:tc>
          <w:tcPr>
            <w:tcW w:w="1019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42" w:beforeLines="50" w:beforeAutospacing="0"/>
              <w:ind w:firstLine="180" w:firstLineChars="100"/>
              <w:rPr>
                <w:rFonts w:hint="default" w:eastAsia="ＭＳ ゴシック"/>
                <w:color w:val="000000" w:themeColor="text1"/>
                <w:sz w:val="18"/>
              </w:rPr>
            </w:pPr>
            <w:r>
              <w:rPr>
                <w:rFonts w:hint="eastAsia" w:eastAsia="ＭＳ ゴシック"/>
                <w:color w:val="000000" w:themeColor="text1"/>
                <w:sz w:val="18"/>
              </w:rPr>
              <w:t>○留意事項</w:t>
            </w:r>
          </w:p>
          <w:p>
            <w:pPr>
              <w:pStyle w:val="0"/>
              <w:spacing w:before="142" w:beforeLines="50" w:beforeAutospacing="0"/>
              <w:ind w:left="552" w:leftChars="6" w:hanging="540" w:hangingChars="300"/>
              <w:rPr>
                <w:rFonts w:hint="default" w:eastAsia="ＭＳ ゴシック"/>
                <w:color w:val="000000" w:themeColor="text1"/>
                <w:sz w:val="18"/>
              </w:rPr>
            </w:pPr>
            <w:r>
              <w:rPr>
                <w:rFonts w:hint="eastAsia" w:eastAsia="ＭＳ ゴシック"/>
                <w:color w:val="000000" w:themeColor="text1"/>
                <w:sz w:val="18"/>
              </w:rPr>
              <w:t>（１）この個人票は受給者証をお持ちでない方が、新規に受給者証の交付を受けようとする場合に、申請書に添付する書類です。</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（２）原則として６か月以内の資料に基づき記入してください。</w:t>
            </w:r>
          </w:p>
          <w:p>
            <w:pPr>
              <w:pStyle w:val="0"/>
              <w:ind w:firstLine="540" w:firstLineChars="300"/>
              <w:rPr>
                <w:rFonts w:hint="default" w:eastAsia="ＭＳ ゴシック"/>
                <w:color w:val="000000" w:themeColor="text1"/>
                <w:sz w:val="18"/>
              </w:rPr>
            </w:pPr>
            <w:r>
              <w:rPr>
                <w:rFonts w:hint="eastAsia" w:eastAsia="ＭＳ ゴシック"/>
                <w:color w:val="000000" w:themeColor="text1"/>
                <w:sz w:val="18"/>
              </w:rPr>
              <w:t>ただし、遺伝子検査を要するものにあってはこの限りではありません。</w:t>
            </w:r>
          </w:p>
          <w:p>
            <w:pPr>
              <w:pStyle w:val="0"/>
              <w:spacing w:before="142" w:beforeLines="50" w:beforeAutospacing="0"/>
              <w:ind w:left="540" w:hanging="540" w:hangingChars="300"/>
              <w:rPr>
                <w:rFonts w:hint="default" w:eastAsia="ＭＳ ゴシック"/>
                <w:color w:val="000000" w:themeColor="text1"/>
                <w:sz w:val="18"/>
              </w:rPr>
            </w:pPr>
            <w:r>
              <w:rPr>
                <w:rFonts w:hint="eastAsia" w:eastAsia="ＭＳ ゴシック"/>
                <w:color w:val="000000" w:themeColor="text1"/>
                <w:sz w:val="18"/>
              </w:rPr>
              <w:t>（３）該当する欄に記入又は</w:t>
            </w:r>
            <w:r>
              <w:rPr>
                <w:rFonts w:hint="eastAsia" w:eastAsia="ＭＳ ゴシック"/>
                <w:color w:val="000000" w:themeColor="text1"/>
                <w:sz w:val="21"/>
              </w:rPr>
              <w:t>☑</w:t>
            </w:r>
            <w:r>
              <w:rPr>
                <w:rFonts w:hint="default" w:eastAsia="ＭＳ ゴシック"/>
                <w:color w:val="000000" w:themeColor="text1"/>
                <w:sz w:val="18"/>
              </w:rPr>
              <w:t>して</w:t>
            </w:r>
            <w:r>
              <w:rPr>
                <w:rFonts w:hint="eastAsia" w:eastAsia="ＭＳ ゴシック"/>
                <w:color w:val="000000" w:themeColor="text1"/>
                <w:sz w:val="18"/>
              </w:rPr>
              <w:t>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（４）フィルム等の資料添付の指示がある場合は、必ず添付してください。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（５）必要な場合は医師の意見書を添付してください。</w:t>
            </w:r>
          </w:p>
          <w:p>
            <w:pPr>
              <w:pStyle w:val="0"/>
              <w:spacing w:before="142" w:beforeLines="50" w:beforeAutospacing="0"/>
              <w:ind w:left="360" w:hanging="360" w:hangingChars="200"/>
              <w:rPr>
                <w:rFonts w:hint="default" w:eastAsia="ＭＳ ゴシック"/>
                <w:color w:val="000000" w:themeColor="text1"/>
                <w:sz w:val="18"/>
              </w:rPr>
            </w:pPr>
            <w:r>
              <w:rPr>
                <w:rFonts w:hint="eastAsia" w:eastAsia="ＭＳ ゴシック"/>
                <w:color w:val="000000" w:themeColor="text1"/>
                <w:sz w:val="18"/>
              </w:rPr>
              <w:t>（６）</w:t>
            </w:r>
            <w:r>
              <w:rPr>
                <w:rFonts w:hint="eastAsia" w:ascii="ＭＳ ゴシック" w:hAnsi="ＭＳ ゴシック" w:eastAsia="ＭＳ ゴシック"/>
                <w:color w:val="000000" w:themeColor="text1"/>
                <w:sz w:val="18"/>
              </w:rPr>
              <w:t>当該事業は治療研究事業であるため、現時点で疾患の症状が安定しており、投薬等の疾患特異的治療を必要とせず、経過観察等一定の通院管理下で著しい制限を受けることなく就労等を含む日常生活を営むことが可能な状態の場合にあっては事業の対象外となります。</w:t>
            </w:r>
          </w:p>
        </w:tc>
      </w:tr>
    </w:tbl>
    <w:p>
      <w:pPr>
        <w:pStyle w:val="15"/>
        <w:ind w:left="0" w:firstLine="0"/>
        <w:rPr>
          <w:rFonts w:hint="default"/>
          <w:color w:val="000000" w:themeColor="text1"/>
          <w:sz w:val="22"/>
        </w:rPr>
      </w:pPr>
      <w:r>
        <w:rPr>
          <w:rFonts w:hint="eastAsia"/>
          <w:color w:val="000000" w:themeColor="text1"/>
          <w:sz w:val="22"/>
        </w:rPr>
        <w:t>※以上の事項が守られていないときは、審査が不可となるため、申請を却下する場合があります。</w:t>
      </w:r>
    </w:p>
    <w:sectPr>
      <w:pgSz w:w="11906" w:h="16838"/>
      <w:pgMar w:top="851" w:right="851" w:bottom="851"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Indent 2"/>
    <w:basedOn w:val="0"/>
    <w:next w:val="16"/>
    <w:link w:val="0"/>
    <w:uiPriority w:val="0"/>
    <w:pPr>
      <w:spacing w:line="480" w:lineRule="auto"/>
      <w:ind w:left="851" w:leftChars="400"/>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2</Pages>
  <Words>459</Words>
  <Characters>2620</Characters>
  <Application>JUST Note</Application>
  <Lines>21</Lines>
  <Paragraphs>6</Paragraphs>
  <Company>ＨＢＡ</Company>
  <CharactersWithSpaces>3073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2017-08-03T09:13:00Z</cp:lastPrinted>
  <dcterms:created xsi:type="dcterms:W3CDTF">2017-08-15T06:19:00Z</dcterms:created>
  <dcterms:modified xsi:type="dcterms:W3CDTF">2017-08-16T01:55:12Z</dcterms:modified>
  <cp:revision>6</cp:revision>
</cp:coreProperties>
</file>