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32" w:rsidRPr="00AB2AC2" w:rsidRDefault="00EF439E" w:rsidP="00C71E34">
      <w:pPr>
        <w:spacing w:line="320" w:lineRule="exact"/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202</w:t>
      </w:r>
      <w:r w:rsidR="00DE0732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2</w:t>
      </w:r>
      <w:r w:rsidR="00215F71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スポーツ王国北海道</w:t>
      </w:r>
      <w:r w:rsidR="003C6623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（浦幌町）</w:t>
      </w:r>
    </w:p>
    <w:p w:rsidR="00005E32" w:rsidRPr="000A3307" w:rsidRDefault="00215F71" w:rsidP="00C71E34">
      <w:pPr>
        <w:spacing w:line="320" w:lineRule="exact"/>
        <w:jc w:val="center"/>
        <w:rPr>
          <w:rFonts w:ascii="ＤＦ特太ゴシック体" w:eastAsia="ＤＦ特太ゴシック体" w:hAnsi="ＤＦ特太ゴシック体"/>
          <w:b/>
          <w:sz w:val="28"/>
          <w:szCs w:val="24"/>
        </w:rPr>
      </w:pPr>
      <w:r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「スポーツチャレンジ教室」</w:t>
      </w:r>
      <w:r w:rsidR="00E10E32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「コーチ・ペアレンツ講習会」</w:t>
      </w:r>
      <w:r w:rsidR="000A3307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開催要項</w:t>
      </w:r>
    </w:p>
    <w:p w:rsidR="006B221C" w:rsidRPr="00ED6EBE" w:rsidRDefault="006B221C" w:rsidP="00ED6EBE">
      <w:pPr>
        <w:spacing w:line="276" w:lineRule="auto"/>
        <w:ind w:left="1492" w:hangingChars="700" w:hanging="1492"/>
        <w:jc w:val="center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1576C" w:rsidRPr="0088284D" w:rsidRDefault="002A62B5" w:rsidP="004A348E">
      <w:pPr>
        <w:spacing w:line="276" w:lineRule="auto"/>
        <w:ind w:left="1545" w:hangingChars="800" w:hanging="1545"/>
        <w:rPr>
          <w:rFonts w:ascii="HG丸ｺﾞｼｯｸM-PRO" w:eastAsia="HG丸ｺﾞｼｯｸM-PRO" w:hAnsi="HG丸ｺﾞｼｯｸM-PRO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Pr="0088284D">
        <w:rPr>
          <w:rFonts w:ascii="HG丸ｺﾞｼｯｸM-PRO" w:eastAsia="HG丸ｺﾞｼｯｸM-PRO" w:hAnsi="HG丸ｺﾞｼｯｸM-PRO"/>
          <w:sz w:val="20"/>
          <w:szCs w:val="20"/>
        </w:rPr>
        <w:t>目</w:t>
      </w:r>
      <w:r w:rsidR="006C0F89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284D">
        <w:rPr>
          <w:rFonts w:ascii="HG丸ｺﾞｼｯｸM-PRO" w:eastAsia="HG丸ｺﾞｼｯｸM-PRO" w:hAnsi="HG丸ｺﾞｼｯｸM-PRO"/>
          <w:sz w:val="20"/>
          <w:szCs w:val="20"/>
        </w:rPr>
        <w:t>的</w:t>
      </w:r>
      <w:r w:rsidR="004A348E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280B4E" w:rsidRPr="00280B4E">
        <w:rPr>
          <w:rFonts w:ascii="HG丸ｺﾞｼｯｸM-PRO" w:eastAsia="HG丸ｺﾞｼｯｸM-PRO" w:hAnsi="HG丸ｺﾞｼｯｸM-PRO" w:hint="eastAsia"/>
          <w:sz w:val="20"/>
          <w:szCs w:val="20"/>
        </w:rPr>
        <w:t>世界の第一線で活躍するアスリート等によるスポーツ体験教室を開催し、子どもたちに対しスポーツの楽しさや魅力を伝え、スポーツに対する興味関心や積極的な参加の機運を高めるとともに、指導者や保護者にスポーツの大切さを理解してもらい、子どもがスポーツに親しむ習慣が促進されることを目的とする。</w:t>
      </w:r>
    </w:p>
    <w:p w:rsidR="004A348E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6C0F89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２　共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催</w:t>
      </w:r>
      <w:r w:rsidR="00F5148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215F71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北海道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、</w:t>
      </w:r>
      <w:r w:rsidR="00CC40CC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浦幌町教育委員会</w:t>
      </w:r>
    </w:p>
    <w:p w:rsidR="004A348E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4A348E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３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協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力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北海道オールオリンピアンズ、北海道新聞社</w:t>
      </w:r>
    </w:p>
    <w:p w:rsidR="003C6623" w:rsidRPr="0088284D" w:rsidRDefault="00CA7474" w:rsidP="004A348E">
      <w:pPr>
        <w:overflowPunct w:val="0"/>
        <w:spacing w:line="276" w:lineRule="auto"/>
        <w:ind w:firstLineChars="800" w:firstLine="1545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浦幌中学校バドミントン部後援会、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浦幌バドミントンクラブ育成会</w:t>
      </w:r>
    </w:p>
    <w:p w:rsidR="007D21F2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</w:t>
      </w:r>
      <w:r w:rsidR="00ED6EB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　　</w:t>
      </w:r>
      <w:r w:rsidR="00CA747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上浦幌中学校バドミントン部後援会、</w:t>
      </w:r>
      <w:r w:rsidR="00ED6EB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上浦幌バドミントンクラブ育成会</w:t>
      </w:r>
    </w:p>
    <w:p w:rsidR="0061576C" w:rsidRPr="0088284D" w:rsidRDefault="0061576C" w:rsidP="007D21F2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88284D" w:rsidRDefault="00A20A3F" w:rsidP="0088284D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４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日　　時　　令和</w:t>
      </w:r>
      <w:r w:rsidR="00ED6EB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４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年</w:t>
      </w:r>
      <w:r w:rsidR="00ED6EB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９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月</w:t>
      </w:r>
      <w:r w:rsidR="003F42C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１８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日（</w:t>
      </w:r>
      <w:r w:rsidR="003F42C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日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）</w:t>
      </w:r>
      <w:r w:rsidR="004A348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バドミントン教室　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９：００～１０：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３０</w:t>
      </w:r>
    </w:p>
    <w:p w:rsidR="007D21F2" w:rsidRPr="0088284D" w:rsidRDefault="004124C4" w:rsidP="00677432">
      <w:pPr>
        <w:overflowPunct w:val="0"/>
        <w:spacing w:line="276" w:lineRule="auto"/>
        <w:ind w:leftChars="700" w:left="1422" w:firstLineChars="1350" w:firstLine="2608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講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習会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　　　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：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００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～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１２：００</w:t>
      </w:r>
    </w:p>
    <w:p w:rsidR="004A348E" w:rsidRPr="0088284D" w:rsidRDefault="004A348E" w:rsidP="0061576C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3F42CB" w:rsidRPr="003F42CB" w:rsidRDefault="00A20A3F" w:rsidP="003F42CB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５</w:t>
      </w:r>
      <w:r w:rsidR="006C0F89" w:rsidRPr="0088284D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会　　場　　浦幌町総合スポーツセンター</w:t>
      </w:r>
      <w:r w:rsidR="003F42C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</w:t>
      </w:r>
      <w:r w:rsidR="003F42CB" w:rsidRPr="003F42CB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浦幌町字宝町1番地2）</w:t>
      </w:r>
    </w:p>
    <w:p w:rsidR="004A348E" w:rsidRPr="0088284D" w:rsidRDefault="003F42CB" w:rsidP="003F42CB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3F42C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 </w:t>
      </w:r>
    </w:p>
    <w:p w:rsidR="00215F71" w:rsidRPr="0088284D" w:rsidRDefault="00A20A3F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６</w:t>
      </w:r>
      <w:r w:rsidR="00215F71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参加対象　　バドミントン教室　　</w:t>
      </w:r>
      <w:r w:rsidR="00E550BC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バドミントン経験のある小中学生</w:t>
      </w:r>
    </w:p>
    <w:p w:rsidR="008376A8" w:rsidRPr="0088284D" w:rsidRDefault="002A62B5" w:rsidP="00E10E3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DA79FF" w:rsidRPr="0088284D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="004124C4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　　　　　講習会　　　　　　 </w:t>
      </w:r>
      <w:r w:rsidR="003431F8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バドミントン指導者</w:t>
      </w:r>
      <w:r w:rsidR="0061576C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、</w:t>
      </w:r>
      <w:r w:rsidR="003431F8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子ども</w:t>
      </w:r>
      <w:r w:rsidR="006C0F89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の保護者</w:t>
      </w:r>
    </w:p>
    <w:p w:rsidR="007D21F2" w:rsidRPr="0088284D" w:rsidRDefault="007D21F2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</w:p>
    <w:p w:rsidR="0088284D" w:rsidRPr="0088284D" w:rsidRDefault="00A20A3F" w:rsidP="00213736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７</w:t>
      </w:r>
      <w:r w:rsidR="007D21F2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講師・進行　</w:t>
      </w:r>
      <w:r w:rsidR="00EF5328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永原　和可那</w:t>
      </w:r>
      <w:r w:rsidR="0088284D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氏（</w:t>
      </w:r>
      <w:r w:rsidR="00CC40CC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北都銀行バドミントン部、</w:t>
      </w:r>
      <w:r w:rsidR="0021373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バドミントン女子ダブルス　東京五輪　</w:t>
      </w:r>
      <w:r w:rsidR="00213736" w:rsidRPr="0021373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5位</w:t>
      </w:r>
      <w:r w:rsidR="0088284D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</w:t>
      </w:r>
    </w:p>
    <w:p w:rsidR="007D21F2" w:rsidRPr="0088284D" w:rsidRDefault="0088284D" w:rsidP="0088284D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鈴木　靖　氏（北海道オール・オリンピアンズＧＭ</w:t>
      </w:r>
      <w:r w:rsidR="00CC40CC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、</w:t>
      </w:r>
      <w:r w:rsidR="00CC40CC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スピードスケート </w:t>
      </w:r>
      <w:r w:rsidR="00CC40CC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サラエボ五輪代表</w:t>
      </w: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</w:t>
      </w:r>
    </w:p>
    <w:p w:rsidR="00A20A3F" w:rsidRPr="0088284D" w:rsidRDefault="00A20A3F" w:rsidP="007D21F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</w:p>
    <w:p w:rsidR="006439B3" w:rsidRPr="0088284D" w:rsidRDefault="00EF5328" w:rsidP="007D21F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８　</w:t>
      </w:r>
      <w:r w:rsid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参加申込　</w:t>
      </w:r>
      <w:r w:rsidR="007D21F2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</w:t>
      </w:r>
      <w:r w:rsidR="006439B3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（１）提 出 先：</w:t>
      </w:r>
      <w:r w:rsidR="00613C12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浦幌町</w:t>
      </w:r>
      <w:r w:rsidR="001F26A0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教育委員会社会体育係</w:t>
      </w:r>
    </w:p>
    <w:p w:rsidR="007D21F2" w:rsidRPr="0088284D" w:rsidRDefault="006439B3" w:rsidP="006439B3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（２）提出期限：</w:t>
      </w:r>
      <w:r w:rsidR="002F04F5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9月9日（金</w:t>
      </w: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）まで</w:t>
      </w:r>
    </w:p>
    <w:p w:rsidR="00021EDB" w:rsidRDefault="006439B3" w:rsidP="004124C4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（３）℡</w:t>
      </w:r>
      <w:r w:rsidRPr="0088284D"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  <w:t xml:space="preserve">/mail </w:t>
      </w: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：</w:t>
      </w:r>
      <w:r w:rsidR="00613C12" w:rsidRPr="00613C12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20"/>
          <w:szCs w:val="20"/>
        </w:rPr>
        <w:t>015-</w:t>
      </w:r>
      <w:hyperlink r:id="rId7" w:history="1">
        <w:r w:rsidR="00EF5328" w:rsidRPr="00613C12">
          <w:rPr>
            <w:rStyle w:val="ad"/>
            <w:rFonts w:ascii="HG丸ｺﾞｼｯｸM-PRO" w:eastAsia="HG丸ｺﾞｼｯｸM-PRO" w:hAnsi="HG丸ｺﾞｼｯｸM-PRO" w:hint="eastAsia"/>
            <w:color w:val="000000" w:themeColor="text1"/>
            <w:spacing w:val="2"/>
            <w:kern w:val="0"/>
            <w:sz w:val="20"/>
            <w:szCs w:val="20"/>
            <w:u w:val="none"/>
          </w:rPr>
          <w:t>576-2127</w:t>
        </w:r>
        <w:r w:rsidR="00EF5328" w:rsidRPr="00613C12">
          <w:rPr>
            <w:rStyle w:val="ad"/>
            <w:rFonts w:ascii="HG丸ｺﾞｼｯｸM-PRO" w:eastAsia="HG丸ｺﾞｼｯｸM-PRO" w:hAnsi="HG丸ｺﾞｼｯｸM-PRO"/>
            <w:color w:val="000000" w:themeColor="text1"/>
            <w:spacing w:val="2"/>
            <w:kern w:val="0"/>
            <w:sz w:val="20"/>
            <w:szCs w:val="20"/>
            <w:u w:val="none"/>
          </w:rPr>
          <w:t>/</w:t>
        </w:r>
        <w:r w:rsidR="00EF5328" w:rsidRPr="00613C12">
          <w:rPr>
            <w:rStyle w:val="ad"/>
            <w:rFonts w:ascii="HG丸ｺﾞｼｯｸM-PRO" w:eastAsia="HG丸ｺﾞｼｯｸM-PRO" w:hAnsi="HG丸ｺﾞｼｯｸM-PRO" w:hint="eastAsia"/>
            <w:color w:val="000000" w:themeColor="text1"/>
            <w:spacing w:val="2"/>
            <w:kern w:val="0"/>
            <w:sz w:val="20"/>
            <w:szCs w:val="20"/>
            <w:u w:val="none"/>
          </w:rPr>
          <w:t>s</w:t>
        </w:r>
        <w:r w:rsidR="00EF5328" w:rsidRPr="00613C12">
          <w:rPr>
            <w:rStyle w:val="ad"/>
            <w:rFonts w:ascii="HG丸ｺﾞｼｯｸM-PRO" w:eastAsia="HG丸ｺﾞｼｯｸM-PRO" w:hAnsi="HG丸ｺﾞｼｯｸM-PRO"/>
            <w:color w:val="000000" w:themeColor="text1"/>
            <w:spacing w:val="2"/>
            <w:kern w:val="0"/>
            <w:sz w:val="20"/>
            <w:szCs w:val="20"/>
            <w:u w:val="none"/>
          </w:rPr>
          <w:t>yakyou@urahoro.jp</w:t>
        </w:r>
      </w:hyperlink>
    </w:p>
    <w:p w:rsidR="00EF5328" w:rsidRPr="0088284D" w:rsidRDefault="00EF5328" w:rsidP="004124C4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</w:p>
    <w:p w:rsidR="0061576C" w:rsidRPr="0088284D" w:rsidRDefault="00EF5328" w:rsidP="00FF5160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９　</w:t>
      </w:r>
      <w:r w:rsidR="00ED6EB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町民バス運行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61576C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上浦幌中央小学校・上浦幌中学校より送迎の為、町民バスを運行する。</w:t>
      </w:r>
    </w:p>
    <w:p w:rsidR="00EF5328" w:rsidRPr="00C6040A" w:rsidRDefault="0061576C" w:rsidP="00C6040A">
      <w:pPr>
        <w:overflowPunct w:val="0"/>
        <w:spacing w:line="276" w:lineRule="auto"/>
        <w:ind w:firstLineChars="900" w:firstLine="1738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C6040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</w:t>
      </w:r>
      <w:r w:rsidR="00C6040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午前８時</w:t>
      </w:r>
      <w:r w:rsidR="00917B7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発</w:t>
      </w:r>
      <w:r w:rsidR="00C6040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C6040A" w:rsidRPr="00C6040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上浦幌中央小学校</w:t>
      </w:r>
      <w:r w:rsidR="00917B7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→上浦幌中学校→</w:t>
      </w:r>
      <w:r w:rsidR="00917B7B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浦幌町総合スポーツセンター</w:t>
      </w:r>
      <w:r w:rsidRPr="00C6040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）</w:t>
      </w:r>
    </w:p>
    <w:p w:rsidR="00EF5328" w:rsidRPr="00917B7B" w:rsidRDefault="00EF5328" w:rsidP="00EF5328">
      <w:pPr>
        <w:pStyle w:val="aa"/>
        <w:overflowPunct w:val="0"/>
        <w:spacing w:line="276" w:lineRule="auto"/>
        <w:ind w:leftChars="0" w:left="2100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4124C4" w:rsidRPr="0088284D" w:rsidRDefault="004124C4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10  新型コロナウイルス対策について</w:t>
      </w:r>
    </w:p>
    <w:p w:rsidR="004124C4" w:rsidRPr="0088284D" w:rsidRDefault="004124C4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（１）｢新北海道スタイル｣の実践及び安心宣言の作成、会場掲示</w:t>
      </w:r>
    </w:p>
    <w:p w:rsidR="004124C4" w:rsidRPr="0088284D" w:rsidRDefault="004124C4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（２）｢北海道コロナ通知システム｣の活用</w:t>
      </w:r>
    </w:p>
    <w:p w:rsidR="004124C4" w:rsidRPr="0088284D" w:rsidRDefault="00CC40CC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（３）</w:t>
      </w:r>
      <w:bookmarkStart w:id="0" w:name="_GoBack"/>
      <w:bookmarkEnd w:id="0"/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チェックリストの遵守</w:t>
      </w:r>
    </w:p>
    <w:p w:rsidR="004124C4" w:rsidRPr="0088284D" w:rsidRDefault="00D00E3B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（４）日本スポーツ協会及び日本バドミントン協会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が作成したガイドラインの遵守</w:t>
      </w:r>
    </w:p>
    <w:p w:rsidR="004124C4" w:rsidRPr="0088284D" w:rsidRDefault="004124C4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EF5328" w:rsidRDefault="004124C4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11 その他</w:t>
      </w:r>
    </w:p>
    <w:p w:rsidR="004124C4" w:rsidRPr="0088284D" w:rsidRDefault="004124C4" w:rsidP="00EF5328">
      <w:pPr>
        <w:overflowPunct w:val="0"/>
        <w:spacing w:line="276" w:lineRule="auto"/>
        <w:ind w:firstLineChars="200" w:firstLine="386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スポーツ教室への参加者は運動に適した服装、運動靴で来場して下さい。</w:t>
      </w:r>
    </w:p>
    <w:p w:rsidR="004124C4" w:rsidRDefault="004124C4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また、各自で傷害保険に加入下さい。</w:t>
      </w:r>
    </w:p>
    <w:p w:rsidR="00EF5328" w:rsidRPr="0088284D" w:rsidRDefault="00EF5328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EF5328" w:rsidRPr="0088284D" w:rsidRDefault="00310D74" w:rsidP="00310D74">
      <w:pPr>
        <w:overflowPunct w:val="0"/>
        <w:spacing w:line="276" w:lineRule="auto"/>
        <w:ind w:firstLineChars="100" w:firstLine="21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500562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E2FB" wp14:editId="4D84AE8B">
                <wp:simplePos x="0" y="0"/>
                <wp:positionH relativeFrom="margin">
                  <wp:posOffset>154305</wp:posOffset>
                </wp:positionH>
                <wp:positionV relativeFrom="paragraph">
                  <wp:posOffset>217805</wp:posOffset>
                </wp:positionV>
                <wp:extent cx="4514850" cy="57150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北海道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環境生活部スポーツ局スポーツ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振興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課スポーツ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振興係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＜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担当：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岡﨑＞</w:t>
                            </w:r>
                          </w:p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TEL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011-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204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5209（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内線24-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424）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FAX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 011-232-1098</w:t>
                            </w:r>
                          </w:p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E-mail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kansei.sports@pref.hokkaido.lg.jp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E2FB" id="正方形/長方形 12" o:spid="_x0000_s1026" style="position:absolute;left:0;text-align:left;margin-left:12.15pt;margin-top:17.15pt;width:35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" filled="f">
                <v:textbox inset="5.85pt,.7pt,5.85pt,.7pt">
                  <w:txbxContent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北海道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環境生活部スポーツ局スポーツ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振興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課スポーツ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振興係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＜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担当：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岡﨑＞</w:t>
                      </w:r>
                    </w:p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TEL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011-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204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5209（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内線24-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424）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FAX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 011-232-1098</w:t>
                      </w:r>
                    </w:p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E-mail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kansei.sports@pref.hokkaido.lg.jp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＜問い合せ先＞</w:t>
      </w:r>
    </w:p>
    <w:sectPr w:rsidR="00EF5328" w:rsidRPr="0088284D" w:rsidSect="004A348E">
      <w:headerReference w:type="default" r:id="rId8"/>
      <w:pgSz w:w="11906" w:h="16838" w:code="9"/>
      <w:pgMar w:top="397" w:right="1077" w:bottom="397" w:left="1077" w:header="851" w:footer="992" w:gutter="0"/>
      <w:cols w:space="425"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CE" w:rsidRDefault="00BB27CE" w:rsidP="00AB44B5">
      <w:r>
        <w:separator/>
      </w:r>
    </w:p>
  </w:endnote>
  <w:endnote w:type="continuationSeparator" w:id="0">
    <w:p w:rsidR="00BB27CE" w:rsidRDefault="00BB27CE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CE" w:rsidRDefault="00BB27CE" w:rsidP="00AB44B5">
      <w:r>
        <w:separator/>
      </w:r>
    </w:p>
  </w:footnote>
  <w:footnote w:type="continuationSeparator" w:id="0">
    <w:p w:rsidR="00BB27CE" w:rsidRDefault="00BB27CE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C4" w:rsidRDefault="004124C4">
    <w:pPr>
      <w:pStyle w:val="a6"/>
    </w:pPr>
    <w:r w:rsidRPr="00ED6EBE">
      <w:rPr>
        <w:rFonts w:ascii="HG丸ｺﾞｼｯｸM-PRO" w:eastAsia="HG丸ｺﾞｼｯｸM-PRO" w:hAnsi="HG丸ｺﾞｼｯｸM-PRO" w:hint="eastAsia"/>
        <w:noProof/>
        <w:color w:val="FF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2B4604EF" wp14:editId="383816CC">
          <wp:simplePos x="0" y="0"/>
          <wp:positionH relativeFrom="margin">
            <wp:posOffset>5067300</wp:posOffset>
          </wp:positionH>
          <wp:positionV relativeFrom="paragraph">
            <wp:posOffset>-295275</wp:posOffset>
          </wp:positionV>
          <wp:extent cx="1047750" cy="6492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24C4" w:rsidRDefault="004124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BC5"/>
    <w:multiLevelType w:val="hybridMultilevel"/>
    <w:tmpl w:val="39D63A00"/>
    <w:lvl w:ilvl="0" w:tplc="DFDEF92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8C6F96"/>
    <w:multiLevelType w:val="hybridMultilevel"/>
    <w:tmpl w:val="64128BC0"/>
    <w:lvl w:ilvl="0" w:tplc="26E47E94">
      <w:start w:val="10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B2C5118"/>
    <w:multiLevelType w:val="hybridMultilevel"/>
    <w:tmpl w:val="15B40132"/>
    <w:lvl w:ilvl="0" w:tplc="B89E0D14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3D4CDB"/>
    <w:multiLevelType w:val="hybridMultilevel"/>
    <w:tmpl w:val="8B2A30DA"/>
    <w:lvl w:ilvl="0" w:tplc="A450F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C1779B"/>
    <w:multiLevelType w:val="hybridMultilevel"/>
    <w:tmpl w:val="B58096D6"/>
    <w:lvl w:ilvl="0" w:tplc="8E0285A0">
      <w:start w:val="1"/>
      <w:numFmt w:val="decimalEnclosedCircle"/>
      <w:lvlText w:val="%1"/>
      <w:lvlJc w:val="left"/>
      <w:pPr>
        <w:ind w:left="2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5" w15:restartNumberingAfterBreak="0">
    <w:nsid w:val="7FC75503"/>
    <w:multiLevelType w:val="hybridMultilevel"/>
    <w:tmpl w:val="3A1A809E"/>
    <w:lvl w:ilvl="0" w:tplc="83AE2A9E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1"/>
    <w:rsid w:val="00005E32"/>
    <w:rsid w:val="0001235C"/>
    <w:rsid w:val="00021EDB"/>
    <w:rsid w:val="00034052"/>
    <w:rsid w:val="0008744D"/>
    <w:rsid w:val="000A3307"/>
    <w:rsid w:val="000B4B8C"/>
    <w:rsid w:val="000E4C61"/>
    <w:rsid w:val="00126646"/>
    <w:rsid w:val="00127D89"/>
    <w:rsid w:val="001C46C1"/>
    <w:rsid w:val="001D3ECF"/>
    <w:rsid w:val="001F26A0"/>
    <w:rsid w:val="00213736"/>
    <w:rsid w:val="00215F71"/>
    <w:rsid w:val="00225E83"/>
    <w:rsid w:val="00235229"/>
    <w:rsid w:val="002472B9"/>
    <w:rsid w:val="00257703"/>
    <w:rsid w:val="0026691A"/>
    <w:rsid w:val="00280B4E"/>
    <w:rsid w:val="00281CB3"/>
    <w:rsid w:val="002A62B5"/>
    <w:rsid w:val="002B18C0"/>
    <w:rsid w:val="002B55FE"/>
    <w:rsid w:val="002B5E83"/>
    <w:rsid w:val="002F04F5"/>
    <w:rsid w:val="002F2C9A"/>
    <w:rsid w:val="00310D74"/>
    <w:rsid w:val="003127AE"/>
    <w:rsid w:val="00341DF4"/>
    <w:rsid w:val="003431F8"/>
    <w:rsid w:val="003523D7"/>
    <w:rsid w:val="003757AC"/>
    <w:rsid w:val="003A1BD7"/>
    <w:rsid w:val="003C6623"/>
    <w:rsid w:val="003F42CB"/>
    <w:rsid w:val="003F5EE6"/>
    <w:rsid w:val="00403137"/>
    <w:rsid w:val="00403E95"/>
    <w:rsid w:val="00404A9A"/>
    <w:rsid w:val="004124C4"/>
    <w:rsid w:val="00424B8B"/>
    <w:rsid w:val="00427611"/>
    <w:rsid w:val="00430A86"/>
    <w:rsid w:val="004432CA"/>
    <w:rsid w:val="0045467D"/>
    <w:rsid w:val="0047705E"/>
    <w:rsid w:val="004A348E"/>
    <w:rsid w:val="004C13D2"/>
    <w:rsid w:val="004C2189"/>
    <w:rsid w:val="004D7454"/>
    <w:rsid w:val="004F0255"/>
    <w:rsid w:val="004F3B3C"/>
    <w:rsid w:val="004F4B41"/>
    <w:rsid w:val="00502958"/>
    <w:rsid w:val="00532B49"/>
    <w:rsid w:val="005428A7"/>
    <w:rsid w:val="00543C33"/>
    <w:rsid w:val="005A3A81"/>
    <w:rsid w:val="005A7CEA"/>
    <w:rsid w:val="005F7A53"/>
    <w:rsid w:val="00613919"/>
    <w:rsid w:val="00613C12"/>
    <w:rsid w:val="0061576C"/>
    <w:rsid w:val="00642B6B"/>
    <w:rsid w:val="006439B3"/>
    <w:rsid w:val="006462C7"/>
    <w:rsid w:val="00660EEC"/>
    <w:rsid w:val="00666490"/>
    <w:rsid w:val="00677432"/>
    <w:rsid w:val="006B221C"/>
    <w:rsid w:val="006C0F89"/>
    <w:rsid w:val="006C4B52"/>
    <w:rsid w:val="006D30F7"/>
    <w:rsid w:val="006D5E33"/>
    <w:rsid w:val="006F4026"/>
    <w:rsid w:val="007975AF"/>
    <w:rsid w:val="007D21F2"/>
    <w:rsid w:val="007D41E2"/>
    <w:rsid w:val="007D5E3C"/>
    <w:rsid w:val="007E08C9"/>
    <w:rsid w:val="00804BD1"/>
    <w:rsid w:val="008376A8"/>
    <w:rsid w:val="0088284D"/>
    <w:rsid w:val="00882EE5"/>
    <w:rsid w:val="008D0E1D"/>
    <w:rsid w:val="008F5D78"/>
    <w:rsid w:val="00917B7B"/>
    <w:rsid w:val="00942D46"/>
    <w:rsid w:val="009637B8"/>
    <w:rsid w:val="00985E5C"/>
    <w:rsid w:val="0099583B"/>
    <w:rsid w:val="009B20E6"/>
    <w:rsid w:val="009B30F5"/>
    <w:rsid w:val="009B3A9B"/>
    <w:rsid w:val="00A073FD"/>
    <w:rsid w:val="00A20A3F"/>
    <w:rsid w:val="00A325D8"/>
    <w:rsid w:val="00A40816"/>
    <w:rsid w:val="00A44756"/>
    <w:rsid w:val="00A52B40"/>
    <w:rsid w:val="00A60BCE"/>
    <w:rsid w:val="00A62385"/>
    <w:rsid w:val="00A90FB4"/>
    <w:rsid w:val="00A92D55"/>
    <w:rsid w:val="00AB2AC2"/>
    <w:rsid w:val="00AB44B5"/>
    <w:rsid w:val="00B07209"/>
    <w:rsid w:val="00B0742D"/>
    <w:rsid w:val="00B175A1"/>
    <w:rsid w:val="00B22987"/>
    <w:rsid w:val="00B46F1D"/>
    <w:rsid w:val="00B72B0E"/>
    <w:rsid w:val="00B77367"/>
    <w:rsid w:val="00BA4A89"/>
    <w:rsid w:val="00BB27CE"/>
    <w:rsid w:val="00BB600A"/>
    <w:rsid w:val="00BF1FD6"/>
    <w:rsid w:val="00BF3F95"/>
    <w:rsid w:val="00C225DB"/>
    <w:rsid w:val="00C25B6D"/>
    <w:rsid w:val="00C31F98"/>
    <w:rsid w:val="00C55D05"/>
    <w:rsid w:val="00C6040A"/>
    <w:rsid w:val="00C71E34"/>
    <w:rsid w:val="00CA7474"/>
    <w:rsid w:val="00CB3519"/>
    <w:rsid w:val="00CC40CC"/>
    <w:rsid w:val="00CE59AE"/>
    <w:rsid w:val="00D00E3B"/>
    <w:rsid w:val="00D0116C"/>
    <w:rsid w:val="00D07040"/>
    <w:rsid w:val="00D537F9"/>
    <w:rsid w:val="00D7524A"/>
    <w:rsid w:val="00D81B8D"/>
    <w:rsid w:val="00DA16B7"/>
    <w:rsid w:val="00DA79FF"/>
    <w:rsid w:val="00DE0732"/>
    <w:rsid w:val="00DE0AAD"/>
    <w:rsid w:val="00E03BF1"/>
    <w:rsid w:val="00E10E32"/>
    <w:rsid w:val="00E22B18"/>
    <w:rsid w:val="00E24BCB"/>
    <w:rsid w:val="00E36A3A"/>
    <w:rsid w:val="00E44F8C"/>
    <w:rsid w:val="00E550BC"/>
    <w:rsid w:val="00E62AC1"/>
    <w:rsid w:val="00E93897"/>
    <w:rsid w:val="00EB05D0"/>
    <w:rsid w:val="00EC724D"/>
    <w:rsid w:val="00ED6EBE"/>
    <w:rsid w:val="00EF0CDB"/>
    <w:rsid w:val="00EF439E"/>
    <w:rsid w:val="00EF5328"/>
    <w:rsid w:val="00F45B4E"/>
    <w:rsid w:val="00F51482"/>
    <w:rsid w:val="00F52648"/>
    <w:rsid w:val="00F529DE"/>
    <w:rsid w:val="00F92A87"/>
    <w:rsid w:val="00FB3CC6"/>
    <w:rsid w:val="00FC13DD"/>
    <w:rsid w:val="00FF36E8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4723D85"/>
  <w15:docId w15:val="{F5BED936-B074-41AA-BBD2-DC3CD9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A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4B5"/>
  </w:style>
  <w:style w:type="paragraph" w:styleId="a8">
    <w:name w:val="footer"/>
    <w:basedOn w:val="a"/>
    <w:link w:val="a9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4B5"/>
  </w:style>
  <w:style w:type="paragraph" w:styleId="aa">
    <w:name w:val="List Paragraph"/>
    <w:basedOn w:val="a"/>
    <w:uiPriority w:val="34"/>
    <w:qFormat/>
    <w:rsid w:val="006B221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B4B8C"/>
  </w:style>
  <w:style w:type="character" w:customStyle="1" w:styleId="ac">
    <w:name w:val="日付 (文字)"/>
    <w:basedOn w:val="a0"/>
    <w:link w:val="ab"/>
    <w:uiPriority w:val="99"/>
    <w:semiHidden/>
    <w:rsid w:val="000B4B8C"/>
  </w:style>
  <w:style w:type="character" w:styleId="ad">
    <w:name w:val="Hyperlink"/>
    <w:basedOn w:val="a0"/>
    <w:uiPriority w:val="99"/>
    <w:unhideWhenUsed/>
    <w:rsid w:val="00EF532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F4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76-2127/syakyou@urah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岡﨑＿由花</cp:lastModifiedBy>
  <cp:revision>24</cp:revision>
  <cp:lastPrinted>2022-08-02T05:04:00Z</cp:lastPrinted>
  <dcterms:created xsi:type="dcterms:W3CDTF">2022-05-02T01:57:00Z</dcterms:created>
  <dcterms:modified xsi:type="dcterms:W3CDTF">2022-08-04T04:56:00Z</dcterms:modified>
</cp:coreProperties>
</file>