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7F1887" w:rsidP="007F1887">
      <w:r>
        <w:rPr>
          <w:rFonts w:hint="eastAsia"/>
        </w:rPr>
        <w:t>北海道・札幌市海外拠点連携協議会長</w:t>
      </w:r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</w:t>
      </w:r>
      <w:r w:rsidR="007F1887">
        <w:rPr>
          <w:rFonts w:hint="eastAsia"/>
        </w:rPr>
        <w:t>北海道・札幌市海外拠点連携協議会</w:t>
      </w:r>
      <w:r>
        <w:t>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215E7F" w:rsidP="005B029C">
      <w:pPr>
        <w:ind w:firstLineChars="200" w:firstLine="420"/>
      </w:pPr>
      <w:r>
        <w:rPr>
          <w:rFonts w:hint="eastAsia"/>
        </w:rPr>
        <w:t>令和</w:t>
      </w:r>
      <w:bookmarkStart w:id="0" w:name="_GoBack"/>
      <w:bookmarkEnd w:id="0"/>
      <w:r w:rsidR="00AA480B"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15E7F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7F1887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0D71-0710-4A77-B574-59E46CB7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吉原　一英</cp:lastModifiedBy>
  <cp:revision>8</cp:revision>
  <cp:lastPrinted>2015-10-20T06:56:00Z</cp:lastPrinted>
  <dcterms:created xsi:type="dcterms:W3CDTF">2015-10-14T04:27:00Z</dcterms:created>
  <dcterms:modified xsi:type="dcterms:W3CDTF">2021-03-31T06:40:00Z</dcterms:modified>
</cp:coreProperties>
</file>