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283" w:rsidRPr="00D97283" w:rsidRDefault="00D97283" w:rsidP="00D97283">
      <w:pPr>
        <w:jc w:val="center"/>
        <w:rPr>
          <w:rFonts w:ascii="游ゴシック" w:eastAsia="游ゴシック" w:hAnsi="游ゴシック"/>
          <w:sz w:val="24"/>
        </w:rPr>
      </w:pPr>
      <w:r w:rsidRPr="00D97283">
        <w:rPr>
          <w:rFonts w:ascii="游ゴシック" w:eastAsia="游ゴシック" w:hAnsi="游ゴシック"/>
          <w:sz w:val="24"/>
        </w:rPr>
        <w:t>指令前着手理由書</w:t>
      </w:r>
    </w:p>
    <w:p w:rsidR="00D97283" w:rsidRDefault="00D97283"/>
    <w:p w:rsidR="00D97283" w:rsidRDefault="00D97283">
      <w:r>
        <w:rPr>
          <w:rFonts w:hint="eastAsia"/>
        </w:rPr>
        <w:t xml:space="preserve">１　</w:t>
      </w:r>
      <w:r>
        <w:t>申請事業名</w:t>
      </w:r>
    </w:p>
    <w:p w:rsidR="00D97283" w:rsidRDefault="00D97283" w:rsidP="00D97283">
      <w:pPr>
        <w:ind w:firstLineChars="200" w:firstLine="420"/>
      </w:pPr>
      <w:r>
        <w:t>地域づくり総合交付金（</w:t>
      </w:r>
      <w:r>
        <w:rPr>
          <w:rFonts w:hint="eastAsia"/>
        </w:rPr>
        <w:t>北海道デジタルチャレンジ推進</w:t>
      </w:r>
      <w:r>
        <w:t>事業）</w:t>
      </w:r>
    </w:p>
    <w:p w:rsidR="00D97283" w:rsidRDefault="00D97283" w:rsidP="00D97283">
      <w:r>
        <w:rPr>
          <w:rFonts w:hint="eastAsia"/>
        </w:rPr>
        <w:t xml:space="preserve">　　○○○○○○○○○事業</w:t>
      </w:r>
    </w:p>
    <w:p w:rsidR="00D97283" w:rsidRDefault="00D97283" w:rsidP="00D97283">
      <w:pPr>
        <w:rPr>
          <w:rFonts w:hint="eastAsia"/>
        </w:rPr>
      </w:pPr>
    </w:p>
    <w:p w:rsidR="00D97283" w:rsidRDefault="00D97283" w:rsidP="00D97283">
      <w:r>
        <w:rPr>
          <w:rFonts w:hint="eastAsia"/>
        </w:rPr>
        <w:t xml:space="preserve">２　</w:t>
      </w:r>
      <w:r>
        <w:t>事業着手時期</w:t>
      </w:r>
    </w:p>
    <w:p w:rsidR="00D97283" w:rsidRDefault="00D97283" w:rsidP="00D97283">
      <w:pPr>
        <w:ind w:firstLineChars="200" w:firstLine="420"/>
      </w:pPr>
      <w:r>
        <w:t>令和○○年○○月○○日</w:t>
      </w:r>
    </w:p>
    <w:p w:rsidR="00D97283" w:rsidRDefault="00D97283" w:rsidP="00D97283"/>
    <w:p w:rsidR="00D97283" w:rsidRDefault="00D97283" w:rsidP="00D97283">
      <w:r>
        <w:t>３</w:t>
      </w:r>
      <w:r>
        <w:rPr>
          <w:rFonts w:hint="eastAsia"/>
        </w:rPr>
        <w:t xml:space="preserve">　</w:t>
      </w:r>
      <w:r>
        <w:t>指令前着手の理由</w:t>
      </w:r>
    </w:p>
    <w:p w:rsidR="00D97283" w:rsidRDefault="00D97283" w:rsidP="00D97283">
      <w:pPr>
        <w:rPr>
          <w:rFonts w:hint="eastAsia"/>
        </w:rPr>
      </w:pPr>
    </w:p>
    <w:p w:rsidR="00FD0F90" w:rsidRDefault="00D97283" w:rsidP="00D97283">
      <w:pPr>
        <w:ind w:left="708" w:hangingChars="337" w:hanging="708"/>
      </w:pPr>
      <w:r>
        <w:t>（例） 本事業は観光交流人口の増による地域活性化を目的として実施しているが、イベント開催時期が事前に決定済みで、日程を変更すると集客を含め事業効果を期待できないことから、事前の準備等を交付決定前から実施する必要があった</w:t>
      </w:r>
    </w:p>
    <w:p w:rsidR="00D97283" w:rsidRDefault="00D97283" w:rsidP="00D97283">
      <w:pPr>
        <w:ind w:left="708" w:hangingChars="337" w:hanging="708"/>
      </w:pPr>
      <w:bookmarkStart w:id="0" w:name="_GoBack"/>
      <w:bookmarkEnd w:id="0"/>
    </w:p>
    <w:p w:rsidR="00D97283" w:rsidRDefault="00D97283" w:rsidP="00D97283">
      <w:pPr>
        <w:ind w:left="708" w:hangingChars="337" w:hanging="708"/>
      </w:pPr>
      <w:r>
        <w:rPr>
          <w:rFonts w:hint="eastAsia"/>
        </w:rPr>
        <w:t>（例） 地域の課題である○○の収穫期の労力軽減や品質向上に資する事業であるが、効果の早期発現のため、本年度の収穫期から施設を活用していく必要があることから、購入準備を含め、交付決定前から事業を実施する必要があった。</w:t>
      </w:r>
    </w:p>
    <w:p w:rsidR="00D97283" w:rsidRDefault="00D97283" w:rsidP="00D97283">
      <w:pPr>
        <w:ind w:left="708" w:hangingChars="337" w:hanging="708"/>
      </w:pPr>
    </w:p>
    <w:p w:rsidR="00D97283" w:rsidRDefault="00D97283" w:rsidP="00D97283">
      <w:pPr>
        <w:ind w:left="708" w:hangingChars="337" w:hanging="708"/>
        <w:rPr>
          <w:rFonts w:hint="eastAsia"/>
        </w:rPr>
      </w:pPr>
      <w:r>
        <w:rPr>
          <w:rFonts w:hint="eastAsia"/>
        </w:rPr>
        <w:t>（例） 障害児の早期療育に資する事業であり、通年での支援が必要な事業であることから、交付決定前から事業を実施する必要があった。</w:t>
      </w:r>
    </w:p>
    <w:sectPr w:rsidR="00D972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283" w:rsidRDefault="00D97283" w:rsidP="00D97283">
      <w:r>
        <w:separator/>
      </w:r>
    </w:p>
  </w:endnote>
  <w:endnote w:type="continuationSeparator" w:id="0">
    <w:p w:rsidR="00D97283" w:rsidRDefault="00D97283" w:rsidP="00D9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283" w:rsidRDefault="00D97283" w:rsidP="00D97283">
      <w:r>
        <w:separator/>
      </w:r>
    </w:p>
  </w:footnote>
  <w:footnote w:type="continuationSeparator" w:id="0">
    <w:p w:rsidR="00D97283" w:rsidRDefault="00D97283" w:rsidP="00D97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EB"/>
    <w:rsid w:val="00D97283"/>
    <w:rsid w:val="00E545EB"/>
    <w:rsid w:val="00FD0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615A46"/>
  <w15:chartTrackingRefBased/>
  <w15:docId w15:val="{10259BF1-14A3-4734-98C0-40180F1C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283"/>
    <w:pPr>
      <w:tabs>
        <w:tab w:val="center" w:pos="4252"/>
        <w:tab w:val="right" w:pos="8504"/>
      </w:tabs>
      <w:snapToGrid w:val="0"/>
    </w:pPr>
  </w:style>
  <w:style w:type="character" w:customStyle="1" w:styleId="a4">
    <w:name w:val="ヘッダー (文字)"/>
    <w:basedOn w:val="a0"/>
    <w:link w:val="a3"/>
    <w:uiPriority w:val="99"/>
    <w:rsid w:val="00D97283"/>
  </w:style>
  <w:style w:type="paragraph" w:styleId="a5">
    <w:name w:val="footer"/>
    <w:basedOn w:val="a"/>
    <w:link w:val="a6"/>
    <w:uiPriority w:val="99"/>
    <w:unhideWhenUsed/>
    <w:rsid w:val="00D97283"/>
    <w:pPr>
      <w:tabs>
        <w:tab w:val="center" w:pos="4252"/>
        <w:tab w:val="right" w:pos="8504"/>
      </w:tabs>
      <w:snapToGrid w:val="0"/>
    </w:pPr>
  </w:style>
  <w:style w:type="character" w:customStyle="1" w:styleId="a6">
    <w:name w:val="フッター (文字)"/>
    <w:basedOn w:val="a0"/>
    <w:link w:val="a5"/>
    <w:uiPriority w:val="99"/>
    <w:rsid w:val="00D97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2022-05-18T12:35:00Z</dcterms:created>
  <dcterms:modified xsi:type="dcterms:W3CDTF">2022-05-18T12:39:00Z</dcterms:modified>
</cp:coreProperties>
</file>