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F6" w:rsidRDefault="00CC21F6" w:rsidP="00CC21F6">
      <w:pPr>
        <w:spacing w:line="280" w:lineRule="exact"/>
      </w:pPr>
    </w:p>
    <w:p w:rsidR="00CC21F6" w:rsidRPr="00CC21F6" w:rsidRDefault="00CC21F6" w:rsidP="00CC21F6">
      <w:pPr>
        <w:spacing w:line="280" w:lineRule="exact"/>
        <w:jc w:val="center"/>
        <w:rPr>
          <w:sz w:val="28"/>
          <w:szCs w:val="28"/>
        </w:rPr>
      </w:pPr>
      <w:r w:rsidRPr="00CC21F6">
        <w:rPr>
          <w:rFonts w:hint="eastAsia"/>
          <w:sz w:val="28"/>
          <w:szCs w:val="28"/>
        </w:rPr>
        <w:t>「道産食品輸出企業海外進出促進事業委託業務」企画提案指示書（案）</w:t>
      </w:r>
    </w:p>
    <w:p w:rsidR="00CC21F6" w:rsidRDefault="00CC21F6" w:rsidP="00CC21F6">
      <w:pPr>
        <w:spacing w:line="280" w:lineRule="exact"/>
      </w:pPr>
    </w:p>
    <w:p w:rsidR="00CC21F6" w:rsidRDefault="00CC21F6" w:rsidP="00CC21F6">
      <w:pPr>
        <w:spacing w:line="280" w:lineRule="exact"/>
      </w:pPr>
      <w:r>
        <w:rPr>
          <w:rFonts w:hint="eastAsia"/>
        </w:rPr>
        <w:t>１　委託する業務名</w:t>
      </w:r>
    </w:p>
    <w:p w:rsidR="00CC21F6" w:rsidRDefault="00CC21F6" w:rsidP="00CC21F6">
      <w:pPr>
        <w:spacing w:line="280" w:lineRule="exact"/>
        <w:ind w:firstLineChars="200" w:firstLine="420"/>
      </w:pPr>
      <w:r>
        <w:rPr>
          <w:rFonts w:hint="eastAsia"/>
        </w:rPr>
        <w:t>道産食品輸出企業海外進出促進事業委託業務</w:t>
      </w:r>
    </w:p>
    <w:p w:rsidR="00CC21F6" w:rsidRDefault="00CC21F6" w:rsidP="00CC21F6">
      <w:pPr>
        <w:spacing w:line="280" w:lineRule="exact"/>
      </w:pPr>
    </w:p>
    <w:p w:rsidR="00CC21F6" w:rsidRDefault="00CC21F6" w:rsidP="00CC21F6">
      <w:pPr>
        <w:spacing w:line="280" w:lineRule="exact"/>
      </w:pPr>
      <w:r>
        <w:rPr>
          <w:rFonts w:hint="eastAsia"/>
        </w:rPr>
        <w:t>２　業務の目的</w:t>
      </w:r>
    </w:p>
    <w:p w:rsidR="00CC21F6" w:rsidRDefault="00CC21F6" w:rsidP="00CC21F6">
      <w:pPr>
        <w:spacing w:line="280" w:lineRule="exact"/>
        <w:ind w:left="420" w:hangingChars="200" w:hanging="420"/>
      </w:pPr>
      <w:r>
        <w:rPr>
          <w:rFonts w:hint="eastAsia"/>
        </w:rPr>
        <w:t xml:space="preserve">　　　道産食品輸出額目標水準</w:t>
      </w:r>
      <w:r>
        <w:t>1,500億円の達成に向けた「北海道食の輸出拡大戦略＜第Ⅱ期＞」に定める基本戦略にのっとり、輸出に取り組む人材の育成と海外販路の拡大を図るため、道産食品の海外市場での販売に意欲的な道内企業を支援する企画の提案を民間から公募し、優れた提案をした者にその事業の実施を委託する。</w:t>
      </w:r>
    </w:p>
    <w:p w:rsidR="00CC21F6" w:rsidRDefault="00CC21F6" w:rsidP="00CC21F6">
      <w:pPr>
        <w:spacing w:line="280" w:lineRule="exact"/>
      </w:pPr>
      <w:r>
        <w:rPr>
          <w:rFonts w:hint="eastAsia"/>
        </w:rPr>
        <w:t xml:space="preserve">　　　なお、新型コロナウイルス感染症の感染拡大に伴う取り扱いについては、本企画提案書第９を参</w:t>
      </w:r>
    </w:p>
    <w:p w:rsidR="00CC21F6" w:rsidRDefault="00CC21F6" w:rsidP="00CC21F6">
      <w:pPr>
        <w:spacing w:line="280" w:lineRule="exact"/>
        <w:ind w:firstLineChars="200" w:firstLine="420"/>
      </w:pPr>
      <w:r>
        <w:rPr>
          <w:rFonts w:hint="eastAsia"/>
        </w:rPr>
        <w:t>照のこと。</w:t>
      </w:r>
    </w:p>
    <w:p w:rsidR="00CC21F6" w:rsidRDefault="00CC21F6" w:rsidP="00CC21F6">
      <w:pPr>
        <w:spacing w:line="280" w:lineRule="exact"/>
      </w:pPr>
    </w:p>
    <w:p w:rsidR="00CC21F6" w:rsidRDefault="00CC21F6" w:rsidP="00CC21F6">
      <w:pPr>
        <w:spacing w:line="280" w:lineRule="exact"/>
      </w:pPr>
      <w:r>
        <w:rPr>
          <w:rFonts w:hint="eastAsia"/>
        </w:rPr>
        <w:t>３　実施方法</w:t>
      </w:r>
    </w:p>
    <w:p w:rsidR="00CC21F6" w:rsidRDefault="00CC21F6" w:rsidP="00CC21F6">
      <w:pPr>
        <w:spacing w:line="280" w:lineRule="exact"/>
      </w:pPr>
      <w:r>
        <w:rPr>
          <w:rFonts w:hint="eastAsia"/>
        </w:rPr>
        <w:t xml:space="preserve">　　　総合評価</w:t>
      </w:r>
      <w:r w:rsidR="00C91EEA">
        <w:rPr>
          <w:rFonts w:hint="eastAsia"/>
        </w:rPr>
        <w:t>一般</w:t>
      </w:r>
      <w:r>
        <w:rPr>
          <w:rFonts w:hint="eastAsia"/>
        </w:rPr>
        <w:t>競争入札方式</w:t>
      </w:r>
    </w:p>
    <w:p w:rsidR="00CC21F6" w:rsidRDefault="00CC21F6" w:rsidP="00CC21F6">
      <w:pPr>
        <w:spacing w:line="280" w:lineRule="exact"/>
      </w:pPr>
    </w:p>
    <w:p w:rsidR="00CC21F6" w:rsidRDefault="00CC21F6" w:rsidP="00CC21F6">
      <w:pPr>
        <w:spacing w:line="280" w:lineRule="exact"/>
      </w:pPr>
      <w:r>
        <w:rPr>
          <w:rFonts w:hint="eastAsia"/>
        </w:rPr>
        <w:t>４　委託期間（予定）</w:t>
      </w:r>
    </w:p>
    <w:p w:rsidR="00CC21F6" w:rsidRDefault="00CC21F6" w:rsidP="00CC21F6">
      <w:pPr>
        <w:spacing w:line="280" w:lineRule="exact"/>
      </w:pPr>
      <w:r>
        <w:rPr>
          <w:rFonts w:hint="eastAsia"/>
        </w:rPr>
        <w:t xml:space="preserve">　　　委託契約日から令和５年（２０２３年）３月１０日（金）まで</w:t>
      </w:r>
    </w:p>
    <w:p w:rsidR="00CC21F6" w:rsidRDefault="00CC21F6" w:rsidP="00CC21F6">
      <w:pPr>
        <w:spacing w:line="280" w:lineRule="exact"/>
      </w:pPr>
      <w:r>
        <w:rPr>
          <w:rFonts w:hint="eastAsia"/>
        </w:rPr>
        <w:t xml:space="preserve">　　</w:t>
      </w:r>
    </w:p>
    <w:p w:rsidR="00CC21F6" w:rsidRDefault="00CC21F6" w:rsidP="00CC21F6">
      <w:pPr>
        <w:spacing w:line="280" w:lineRule="exact"/>
      </w:pPr>
      <w:r>
        <w:rPr>
          <w:rFonts w:hint="eastAsia"/>
        </w:rPr>
        <w:t>５　業務概要</w:t>
      </w:r>
    </w:p>
    <w:p w:rsidR="00CC21F6" w:rsidRDefault="00CC21F6" w:rsidP="00CC21F6">
      <w:pPr>
        <w:spacing w:line="280" w:lineRule="exact"/>
      </w:pPr>
      <w:r>
        <w:rPr>
          <w:rFonts w:hint="eastAsia"/>
        </w:rPr>
        <w:t>（１）実施概要</w:t>
      </w:r>
    </w:p>
    <w:p w:rsidR="00CC21F6" w:rsidRDefault="00CC21F6" w:rsidP="00CC21F6">
      <w:pPr>
        <w:spacing w:line="280" w:lineRule="exact"/>
        <w:ind w:left="420" w:hangingChars="200" w:hanging="420"/>
      </w:pPr>
      <w:r>
        <w:rPr>
          <w:rFonts w:hint="eastAsia"/>
        </w:rPr>
        <w:t xml:space="preserve">　　　道産食品輸出額目標水準</w:t>
      </w:r>
      <w:r>
        <w:t>1,500億円の達成に向けて、本事業を通して、道内食関連企業の輸出担当者の</w:t>
      </w:r>
      <w:r>
        <w:rPr>
          <w:rFonts w:hint="eastAsia"/>
        </w:rPr>
        <w:t>育成及び海外企業との成約を目指すため、新たに輸出事業を行う道内企業の各種支援を行うため、セミナーの開催や、輸出に関するアドバイザーの設置、現地商談会の開催、バイヤー等の購買担当者の道内招へいを行う。</w:t>
      </w:r>
    </w:p>
    <w:p w:rsidR="00CC21F6" w:rsidRDefault="00CC21F6" w:rsidP="00CC21F6">
      <w:pPr>
        <w:spacing w:line="280" w:lineRule="exact"/>
      </w:pPr>
      <w:r>
        <w:rPr>
          <w:rFonts w:hint="eastAsia"/>
        </w:rPr>
        <w:t>（２）支援対象事業者</w:t>
      </w:r>
    </w:p>
    <w:p w:rsidR="00CC21F6" w:rsidRDefault="00CC21F6" w:rsidP="00CC21F6">
      <w:pPr>
        <w:spacing w:line="280" w:lineRule="exact"/>
      </w:pPr>
      <w:r>
        <w:rPr>
          <w:rFonts w:hint="eastAsia"/>
        </w:rPr>
        <w:t xml:space="preserve">　　・新たに輸出事業を行う道内食関連事業者</w:t>
      </w:r>
    </w:p>
    <w:p w:rsidR="00CC21F6" w:rsidRDefault="00CC21F6" w:rsidP="00CC21F6">
      <w:pPr>
        <w:spacing w:line="280" w:lineRule="exact"/>
        <w:ind w:firstLineChars="200" w:firstLine="420"/>
      </w:pPr>
      <w:r>
        <w:rPr>
          <w:rFonts w:hint="eastAsia"/>
        </w:rPr>
        <w:t>・既に輸出を行っているが、新たな分野や販売先への拡販に関心を持つ道内食関連事業者</w:t>
      </w:r>
    </w:p>
    <w:p w:rsidR="00CC21F6" w:rsidRDefault="00CC21F6" w:rsidP="00CC21F6">
      <w:pPr>
        <w:spacing w:line="280" w:lineRule="exact"/>
      </w:pPr>
      <w:r>
        <w:rPr>
          <w:rFonts w:hint="eastAsia"/>
        </w:rPr>
        <w:t>（３）目標水準</w:t>
      </w:r>
    </w:p>
    <w:p w:rsidR="00CC21F6" w:rsidRDefault="00CC21F6" w:rsidP="00CC21F6">
      <w:pPr>
        <w:spacing w:line="280" w:lineRule="exact"/>
        <w:ind w:firstLineChars="200" w:firstLine="420"/>
      </w:pPr>
      <w:r>
        <w:rPr>
          <w:rFonts w:hint="eastAsia"/>
        </w:rPr>
        <w:t>・香港及び台湾での現地商談会による成約輸出額：年</w:t>
      </w:r>
      <w:r>
        <w:t>55,000千円</w:t>
      </w:r>
    </w:p>
    <w:p w:rsidR="00CC21F6" w:rsidRDefault="00CC21F6" w:rsidP="00CC21F6">
      <w:pPr>
        <w:spacing w:line="280" w:lineRule="exact"/>
        <w:ind w:firstLineChars="200" w:firstLine="420"/>
      </w:pPr>
      <w:r>
        <w:rPr>
          <w:rFonts w:hint="eastAsia"/>
        </w:rPr>
        <w:t>・現地商談会参加企業数：</w:t>
      </w:r>
      <w:r w:rsidR="00654485">
        <w:rPr>
          <w:rFonts w:hint="eastAsia"/>
        </w:rPr>
        <w:t>15</w:t>
      </w:r>
      <w:r>
        <w:t>社</w:t>
      </w:r>
      <w:r w:rsidR="00654485">
        <w:rPr>
          <w:rFonts w:hint="eastAsia"/>
        </w:rPr>
        <w:t>以上</w:t>
      </w:r>
    </w:p>
    <w:p w:rsidR="00CC21F6" w:rsidRDefault="00CC21F6" w:rsidP="00CC21F6">
      <w:pPr>
        <w:spacing w:line="280" w:lineRule="exact"/>
      </w:pPr>
    </w:p>
    <w:p w:rsidR="00CC21F6" w:rsidRDefault="00CC21F6" w:rsidP="00CC21F6">
      <w:pPr>
        <w:spacing w:line="280" w:lineRule="exact"/>
      </w:pPr>
      <w:r>
        <w:rPr>
          <w:rFonts w:hint="eastAsia"/>
        </w:rPr>
        <w:t>６　実施項目</w:t>
      </w:r>
    </w:p>
    <w:p w:rsidR="00CC21F6" w:rsidRDefault="00CC21F6" w:rsidP="00CC21F6">
      <w:pPr>
        <w:spacing w:line="280" w:lineRule="exact"/>
      </w:pPr>
      <w:r>
        <w:rPr>
          <w:rFonts w:hint="eastAsia"/>
        </w:rPr>
        <w:t>（１）対象事業者の選定</w:t>
      </w:r>
    </w:p>
    <w:p w:rsidR="00CC21F6" w:rsidRDefault="00CC21F6" w:rsidP="00CC21F6">
      <w:pPr>
        <w:spacing w:line="280" w:lineRule="exact"/>
      </w:pPr>
      <w:r>
        <w:rPr>
          <w:rFonts w:hint="eastAsia"/>
        </w:rPr>
        <w:t>（２）輸出に関する人材育成を目的としたセミナーの開催</w:t>
      </w:r>
    </w:p>
    <w:p w:rsidR="00CC21F6" w:rsidRDefault="00CC21F6" w:rsidP="00CC21F6">
      <w:pPr>
        <w:spacing w:line="280" w:lineRule="exact"/>
      </w:pPr>
      <w:r>
        <w:rPr>
          <w:rFonts w:hint="eastAsia"/>
        </w:rPr>
        <w:t>（３）輸出に関するアドバイザーの配置及び道内企業の支援</w:t>
      </w:r>
    </w:p>
    <w:p w:rsidR="00CC21F6" w:rsidRDefault="00CC21F6" w:rsidP="00CC21F6">
      <w:pPr>
        <w:spacing w:line="280" w:lineRule="exact"/>
      </w:pPr>
      <w:r>
        <w:rPr>
          <w:rFonts w:hint="eastAsia"/>
        </w:rPr>
        <w:t>（４）現地購買担当者との商談会の開催</w:t>
      </w:r>
    </w:p>
    <w:p w:rsidR="00CC21F6" w:rsidRDefault="00CC21F6" w:rsidP="00CC21F6">
      <w:pPr>
        <w:spacing w:line="280" w:lineRule="exact"/>
      </w:pPr>
      <w:r>
        <w:rPr>
          <w:rFonts w:hint="eastAsia"/>
        </w:rPr>
        <w:t>（５）道内企業と取引の可能性が高い購買担当者の招へい</w:t>
      </w:r>
    </w:p>
    <w:p w:rsidR="00CC21F6" w:rsidRDefault="00CC21F6" w:rsidP="00CC21F6">
      <w:pPr>
        <w:spacing w:line="280" w:lineRule="exact"/>
      </w:pPr>
      <w:r>
        <w:rPr>
          <w:rFonts w:hint="eastAsia"/>
        </w:rPr>
        <w:t>（６）事業成果報告会の開催</w:t>
      </w:r>
    </w:p>
    <w:p w:rsidR="00CC21F6" w:rsidRDefault="00CC21F6" w:rsidP="00CC21F6">
      <w:pPr>
        <w:spacing w:line="280" w:lineRule="exact"/>
      </w:pPr>
      <w:r>
        <w:rPr>
          <w:rFonts w:hint="eastAsia"/>
        </w:rPr>
        <w:t>（７）進捗状況の報告</w:t>
      </w:r>
    </w:p>
    <w:p w:rsidR="00CC21F6" w:rsidRDefault="00CC21F6" w:rsidP="00CC21F6">
      <w:pPr>
        <w:spacing w:line="280" w:lineRule="exact"/>
      </w:pPr>
      <w:r>
        <w:rPr>
          <w:rFonts w:hint="eastAsia"/>
        </w:rPr>
        <w:t>（８）実績報告書の作成及び提出</w:t>
      </w:r>
    </w:p>
    <w:p w:rsidR="00CC21F6" w:rsidRDefault="00CC21F6" w:rsidP="00CC21F6">
      <w:pPr>
        <w:spacing w:line="280" w:lineRule="exact"/>
      </w:pPr>
    </w:p>
    <w:p w:rsidR="00CC21F6" w:rsidRDefault="00CC21F6" w:rsidP="00CC21F6">
      <w:pPr>
        <w:spacing w:line="280" w:lineRule="exact"/>
      </w:pPr>
      <w:r>
        <w:rPr>
          <w:rFonts w:hint="eastAsia"/>
        </w:rPr>
        <w:t>７　実施内容</w:t>
      </w:r>
    </w:p>
    <w:p w:rsidR="00CC21F6" w:rsidRDefault="00CC21F6" w:rsidP="00CC21F6">
      <w:pPr>
        <w:spacing w:line="280" w:lineRule="exact"/>
      </w:pPr>
      <w:r>
        <w:rPr>
          <w:rFonts w:hint="eastAsia"/>
        </w:rPr>
        <w:t>（１）対象事業者の選定について</w:t>
      </w:r>
    </w:p>
    <w:p w:rsidR="00CC21F6" w:rsidRDefault="00654485" w:rsidP="00CC21F6">
      <w:pPr>
        <w:spacing w:line="280" w:lineRule="exact"/>
      </w:pPr>
      <w:r>
        <w:rPr>
          <w:rFonts w:hint="eastAsia"/>
        </w:rPr>
        <w:t xml:space="preserve">　　　選定（支援）を行う企業は１５</w:t>
      </w:r>
      <w:r w:rsidR="00090E23">
        <w:rPr>
          <w:rFonts w:hint="eastAsia"/>
        </w:rPr>
        <w:t>社程度</w:t>
      </w:r>
      <w:r w:rsidR="00CC21F6">
        <w:rPr>
          <w:rFonts w:hint="eastAsia"/>
        </w:rPr>
        <w:t>とする。</w:t>
      </w:r>
    </w:p>
    <w:p w:rsidR="00CC21F6" w:rsidRDefault="00CC21F6" w:rsidP="00CC21F6">
      <w:pPr>
        <w:spacing w:line="280" w:lineRule="exact"/>
      </w:pPr>
      <w:r>
        <w:rPr>
          <w:rFonts w:hint="eastAsia"/>
        </w:rPr>
        <w:t xml:space="preserve">　　　また、道産食品輸出拡大のため、募集にあたっては特定の業種及び分野に偏らないよう配慮する</w:t>
      </w:r>
    </w:p>
    <w:p w:rsidR="00CC21F6" w:rsidRDefault="00CC21F6" w:rsidP="00CC21F6">
      <w:pPr>
        <w:spacing w:line="280" w:lineRule="exact"/>
        <w:ind w:firstLineChars="300" w:firstLine="630"/>
      </w:pPr>
      <w:r>
        <w:rPr>
          <w:rFonts w:hint="eastAsia"/>
        </w:rPr>
        <w:t>こと。</w:t>
      </w:r>
    </w:p>
    <w:p w:rsidR="00CC21F6" w:rsidRDefault="00CC21F6" w:rsidP="00CC21F6">
      <w:pPr>
        <w:spacing w:line="280" w:lineRule="exact"/>
        <w:ind w:firstLineChars="300" w:firstLine="630"/>
      </w:pPr>
    </w:p>
    <w:p w:rsidR="00CC21F6" w:rsidRDefault="00CC21F6" w:rsidP="00CC21F6">
      <w:pPr>
        <w:spacing w:line="280" w:lineRule="exact"/>
      </w:pPr>
      <w:r>
        <w:rPr>
          <w:rFonts w:hint="eastAsia"/>
        </w:rPr>
        <w:lastRenderedPageBreak/>
        <w:t xml:space="preserve">　　加えて、既に輸出を行っている道内企業を選定した場合は、新たな販売先及び分野への参入を促し、</w:t>
      </w:r>
    </w:p>
    <w:p w:rsidR="00CC21F6" w:rsidRDefault="00CC21F6" w:rsidP="00CC21F6">
      <w:pPr>
        <w:spacing w:line="280" w:lineRule="exact"/>
        <w:ind w:firstLineChars="100" w:firstLine="210"/>
      </w:pPr>
      <w:r>
        <w:rPr>
          <w:rFonts w:hint="eastAsia"/>
        </w:rPr>
        <w:t>その企業の事業拡大に繋がる支援を行うこと。</w:t>
      </w:r>
    </w:p>
    <w:p w:rsidR="00CC21F6" w:rsidRDefault="00CC21F6" w:rsidP="00CC21F6">
      <w:pPr>
        <w:spacing w:line="280" w:lineRule="exact"/>
      </w:pPr>
      <w:r>
        <w:rPr>
          <w:rFonts w:hint="eastAsia"/>
        </w:rPr>
        <w:t>（２）輸出に関する人材育成を目的としたセミナーの開催について</w:t>
      </w:r>
    </w:p>
    <w:p w:rsidR="00CC21F6" w:rsidRDefault="00CC21F6" w:rsidP="00CC21F6">
      <w:pPr>
        <w:spacing w:line="280" w:lineRule="exact"/>
        <w:ind w:firstLineChars="200" w:firstLine="420"/>
      </w:pPr>
      <w:r>
        <w:rPr>
          <w:rFonts w:hint="eastAsia"/>
        </w:rPr>
        <w:t>海外市場の動向や貿易事務に関する専門知識、海外輸出時のリスクなど、道内企業が輸出に取り組む</w:t>
      </w:r>
    </w:p>
    <w:p w:rsidR="00CC21F6" w:rsidRDefault="00CC21F6" w:rsidP="00CC21F6">
      <w:pPr>
        <w:spacing w:line="280" w:lineRule="exact"/>
        <w:ind w:firstLineChars="100" w:firstLine="210"/>
      </w:pPr>
      <w:r>
        <w:rPr>
          <w:rFonts w:hint="eastAsia"/>
        </w:rPr>
        <w:t>ために必要となる知識や技能を習得するためのセミナー等の研修を企画し、実施する。</w:t>
      </w:r>
    </w:p>
    <w:p w:rsidR="00CC21F6" w:rsidRDefault="00CC21F6" w:rsidP="00CC21F6">
      <w:pPr>
        <w:spacing w:line="280" w:lineRule="exact"/>
        <w:ind w:firstLineChars="200" w:firstLine="420"/>
      </w:pPr>
      <w:r>
        <w:rPr>
          <w:rFonts w:hint="eastAsia"/>
        </w:rPr>
        <w:t>この研修の内容は、以下を考慮し実施する。</w:t>
      </w:r>
    </w:p>
    <w:p w:rsidR="00CC21F6" w:rsidRDefault="00860B29" w:rsidP="00CC21F6">
      <w:pPr>
        <w:spacing w:line="280" w:lineRule="exact"/>
        <w:ind w:firstLineChars="200" w:firstLine="420"/>
      </w:pPr>
      <w:r>
        <w:rPr>
          <w:rFonts w:hint="eastAsia"/>
        </w:rPr>
        <w:t>・セミナー等の研修は年間に事業報告会を含めて13</w:t>
      </w:r>
      <w:r w:rsidR="00CC21F6">
        <w:rPr>
          <w:rFonts w:hint="eastAsia"/>
        </w:rPr>
        <w:t>回以上の開催計画とする。</w:t>
      </w:r>
    </w:p>
    <w:p w:rsidR="00CC21F6" w:rsidRDefault="00CC21F6" w:rsidP="00CC21F6">
      <w:pPr>
        <w:spacing w:line="280" w:lineRule="exact"/>
        <w:ind w:firstLineChars="200" w:firstLine="420"/>
      </w:pPr>
      <w:r>
        <w:rPr>
          <w:rFonts w:hint="eastAsia"/>
        </w:rPr>
        <w:t>・開催計画には、以下をすべて含むこと。</w:t>
      </w:r>
    </w:p>
    <w:p w:rsidR="00CC21F6" w:rsidRDefault="00CC21F6" w:rsidP="00090E23">
      <w:pPr>
        <w:spacing w:line="280" w:lineRule="exact"/>
        <w:ind w:firstLineChars="200" w:firstLine="420"/>
      </w:pPr>
      <w:r>
        <w:rPr>
          <w:rFonts w:hint="eastAsia"/>
        </w:rPr>
        <w:t>①これから輸出に取り組む事業者の啓発を目的とするセミナー</w:t>
      </w:r>
    </w:p>
    <w:p w:rsidR="00CC21F6" w:rsidRDefault="00CC21F6" w:rsidP="00090E23">
      <w:pPr>
        <w:spacing w:line="280" w:lineRule="exact"/>
        <w:ind w:firstLineChars="200" w:firstLine="420"/>
      </w:pPr>
      <w:r>
        <w:rPr>
          <w:rFonts w:hint="eastAsia"/>
        </w:rPr>
        <w:t>②道内事業者が輸出に関する知識や技能を段階的に習得することを目指すセミナー</w:t>
      </w:r>
    </w:p>
    <w:p w:rsidR="00CC21F6" w:rsidRDefault="00CC21F6" w:rsidP="00CC21F6">
      <w:pPr>
        <w:spacing w:line="280" w:lineRule="exact"/>
        <w:ind w:firstLineChars="200" w:firstLine="420"/>
      </w:pPr>
      <w:r>
        <w:rPr>
          <w:rFonts w:hint="eastAsia"/>
        </w:rPr>
        <w:t>③商談の実践研修（国内の展示会又は商談会などの場において、事業者が海外バイヤーとの商談を</w:t>
      </w:r>
    </w:p>
    <w:p w:rsidR="00CC21F6" w:rsidRPr="007C3DED" w:rsidRDefault="00CC21F6" w:rsidP="00CC21F6">
      <w:pPr>
        <w:spacing w:line="280" w:lineRule="exact"/>
        <w:ind w:firstLineChars="300" w:firstLine="630"/>
      </w:pPr>
      <w:r w:rsidRPr="007C3DED">
        <w:rPr>
          <w:rFonts w:hint="eastAsia"/>
        </w:rPr>
        <w:t>実際に経験できる研修。開催地は道内外を問わない。）</w:t>
      </w:r>
    </w:p>
    <w:p w:rsidR="00E95A6A" w:rsidRPr="007C3DED" w:rsidRDefault="00E95A6A" w:rsidP="00E95A6A">
      <w:pPr>
        <w:spacing w:line="280" w:lineRule="exact"/>
        <w:ind w:firstLineChars="400" w:firstLine="840"/>
        <w:rPr>
          <w:rFonts w:asciiTheme="minorEastAsia" w:hAnsiTheme="minorEastAsia"/>
          <w:szCs w:val="21"/>
        </w:rPr>
      </w:pPr>
      <w:r w:rsidRPr="007C3DED">
        <w:rPr>
          <w:rFonts w:asciiTheme="minorEastAsia" w:hAnsiTheme="minorEastAsia" w:hint="eastAsia"/>
          <w:szCs w:val="21"/>
        </w:rPr>
        <w:t>なお、セミナーは、（１）で選定した企業を対象とするが、道内の輸出を行う食品関連企業に</w:t>
      </w:r>
    </w:p>
    <w:p w:rsidR="00CC21F6" w:rsidRPr="007C3DED" w:rsidRDefault="00E95A6A" w:rsidP="00E95A6A">
      <w:pPr>
        <w:spacing w:line="280" w:lineRule="exact"/>
        <w:ind w:firstLineChars="300" w:firstLine="630"/>
        <w:rPr>
          <w:rFonts w:asciiTheme="minorEastAsia" w:hAnsiTheme="minorEastAsia"/>
          <w:szCs w:val="21"/>
        </w:rPr>
      </w:pPr>
      <w:r w:rsidRPr="007C3DED">
        <w:rPr>
          <w:rFonts w:asciiTheme="minorEastAsia" w:hAnsiTheme="minorEastAsia" w:hint="eastAsia"/>
          <w:szCs w:val="21"/>
        </w:rPr>
        <w:t>必要な内容である場合は、選定企業以外にも、参加が可能とする。</w:t>
      </w:r>
    </w:p>
    <w:p w:rsidR="00CC21F6" w:rsidRPr="007C3DED" w:rsidRDefault="00CC21F6" w:rsidP="00CC21F6">
      <w:pPr>
        <w:spacing w:line="280" w:lineRule="exact"/>
      </w:pPr>
      <w:r w:rsidRPr="007C3DED">
        <w:rPr>
          <w:rFonts w:hint="eastAsia"/>
        </w:rPr>
        <w:t>（３）輸出に関するアドバイザーの配置及び道内企業の支援</w:t>
      </w:r>
    </w:p>
    <w:p w:rsidR="00CC21F6" w:rsidRDefault="00CC21F6" w:rsidP="00CC21F6">
      <w:pPr>
        <w:spacing w:line="280" w:lineRule="exact"/>
      </w:pPr>
      <w:r>
        <w:rPr>
          <w:rFonts w:hint="eastAsia"/>
        </w:rPr>
        <w:t xml:space="preserve">　　　輸出に関する専門知識を有するアドバイザーを国内に配置し、委託期間中、選定した企業からの</w:t>
      </w:r>
    </w:p>
    <w:p w:rsidR="00CC21F6" w:rsidRDefault="00CC21F6" w:rsidP="00CC21F6">
      <w:pPr>
        <w:spacing w:line="280" w:lineRule="exact"/>
        <w:ind w:leftChars="200" w:left="420"/>
      </w:pPr>
      <w:r>
        <w:rPr>
          <w:rFonts w:hint="eastAsia"/>
        </w:rPr>
        <w:t>相談等に対応することに加え、上記の研修や商談会の参加者を始めとする道内事業者に対して、輸出相談、海外向けの販促資料の作り込み、商談補助、輸出手続に関する支援などを行う。</w:t>
      </w:r>
    </w:p>
    <w:p w:rsidR="00CC21F6" w:rsidRDefault="00CC21F6" w:rsidP="00CC21F6">
      <w:pPr>
        <w:spacing w:line="280" w:lineRule="exact"/>
      </w:pPr>
      <w:r>
        <w:rPr>
          <w:rFonts w:hint="eastAsia"/>
        </w:rPr>
        <w:t>（４）現地購買担当者との商談会の開催</w:t>
      </w:r>
    </w:p>
    <w:p w:rsidR="00CC21F6" w:rsidRDefault="00CC21F6" w:rsidP="00CC21F6">
      <w:pPr>
        <w:spacing w:line="280" w:lineRule="exact"/>
        <w:ind w:left="420" w:hangingChars="200" w:hanging="420"/>
      </w:pPr>
      <w:r>
        <w:rPr>
          <w:rFonts w:hint="eastAsia"/>
        </w:rPr>
        <w:t xml:space="preserve">　　　香港・台湾の両地域を対象として、現地の購買担当者（バイヤー）との商談会を各地域１回以上実施する。</w:t>
      </w:r>
    </w:p>
    <w:p w:rsidR="00CC21F6" w:rsidRDefault="00090E23" w:rsidP="00CC21F6">
      <w:pPr>
        <w:spacing w:line="280" w:lineRule="exact"/>
        <w:ind w:left="420" w:hangingChars="200" w:hanging="420"/>
      </w:pPr>
      <w:r>
        <w:rPr>
          <w:rFonts w:hint="eastAsia"/>
        </w:rPr>
        <w:t xml:space="preserve">　　　また、本商談会は、５</w:t>
      </w:r>
      <w:r w:rsidR="00CC21F6">
        <w:rPr>
          <w:rFonts w:hint="eastAsia"/>
        </w:rPr>
        <w:t>（３）で掲げた目標水準達成のため、道内企業とのマッチングの前にオンライン面談</w:t>
      </w:r>
      <w:r w:rsidR="00A655D7">
        <w:rPr>
          <w:rFonts w:hint="eastAsia"/>
        </w:rPr>
        <w:t>等で事前にニーズをヒアリングする等して、商談会における成約の確率</w:t>
      </w:r>
      <w:r w:rsidR="00CC21F6">
        <w:rPr>
          <w:rFonts w:hint="eastAsia"/>
        </w:rPr>
        <w:t>を高める工夫を行うこと。</w:t>
      </w:r>
    </w:p>
    <w:p w:rsidR="00CC21F6" w:rsidRDefault="00CC21F6" w:rsidP="00CC21F6">
      <w:pPr>
        <w:spacing w:line="280" w:lineRule="exact"/>
      </w:pPr>
      <w:r>
        <w:rPr>
          <w:rFonts w:hint="eastAsia"/>
        </w:rPr>
        <w:t>（５）道内企業と取引の可能性が高い購買担当者の招へいについて</w:t>
      </w:r>
    </w:p>
    <w:p w:rsidR="00CC21F6" w:rsidRDefault="00CC21F6" w:rsidP="00CC21F6">
      <w:pPr>
        <w:spacing w:line="280" w:lineRule="exact"/>
      </w:pPr>
      <w:r>
        <w:rPr>
          <w:rFonts w:hint="eastAsia"/>
        </w:rPr>
        <w:t xml:space="preserve">　　　対象地域（香港・台湾）の道内企業と取引の可能性が高い購買担当者を道内に招聘し、生産現場の</w:t>
      </w:r>
    </w:p>
    <w:p w:rsidR="00CC21F6" w:rsidRDefault="00CC21F6" w:rsidP="00CC21F6">
      <w:pPr>
        <w:spacing w:line="280" w:lineRule="exact"/>
        <w:ind w:firstLineChars="200" w:firstLine="420"/>
      </w:pPr>
      <w:r>
        <w:rPr>
          <w:rFonts w:hint="eastAsia"/>
        </w:rPr>
        <w:t>視察及び個別商談の場を設定する。</w:t>
      </w:r>
    </w:p>
    <w:p w:rsidR="00CC21F6" w:rsidRDefault="00CC21F6" w:rsidP="00CC21F6">
      <w:pPr>
        <w:spacing w:line="280" w:lineRule="exact"/>
      </w:pPr>
      <w:r>
        <w:rPr>
          <w:rFonts w:hint="eastAsia"/>
        </w:rPr>
        <w:t>（６）事業成果報告会の開催について</w:t>
      </w:r>
    </w:p>
    <w:p w:rsidR="00CC21F6" w:rsidRDefault="00CC21F6" w:rsidP="00CC21F6">
      <w:pPr>
        <w:spacing w:line="280" w:lineRule="exact"/>
      </w:pPr>
      <w:r>
        <w:rPr>
          <w:rFonts w:hint="eastAsia"/>
        </w:rPr>
        <w:t xml:space="preserve">　　　道内において、道内食関連企業等を対象として、本事業の成果や道産食品の輸出のノウハウを提</w:t>
      </w:r>
    </w:p>
    <w:p w:rsidR="00CC21F6" w:rsidRDefault="00CC21F6" w:rsidP="00CC21F6">
      <w:pPr>
        <w:spacing w:line="280" w:lineRule="exact"/>
        <w:ind w:firstLineChars="200" w:firstLine="420"/>
      </w:pPr>
      <w:r>
        <w:rPr>
          <w:rFonts w:hint="eastAsia"/>
        </w:rPr>
        <w:t>供する事業報告会を実施する。</w:t>
      </w:r>
    </w:p>
    <w:p w:rsidR="00CC21F6" w:rsidRDefault="00CC21F6" w:rsidP="00CC21F6">
      <w:pPr>
        <w:spacing w:line="280" w:lineRule="exact"/>
      </w:pPr>
      <w:r>
        <w:rPr>
          <w:rFonts w:hint="eastAsia"/>
        </w:rPr>
        <w:t xml:space="preserve">　　　なお、報告内容は、結果や成功体験だけでなく、そのプロセスや課題等を含んだ内容とすること。</w:t>
      </w:r>
    </w:p>
    <w:p w:rsidR="00CC21F6" w:rsidRDefault="00CC21F6" w:rsidP="00CC21F6">
      <w:pPr>
        <w:spacing w:line="280" w:lineRule="exact"/>
      </w:pPr>
      <w:r>
        <w:rPr>
          <w:rFonts w:hint="eastAsia"/>
        </w:rPr>
        <w:t>（７）進捗状況等の報告</w:t>
      </w:r>
    </w:p>
    <w:p w:rsidR="00CC21F6" w:rsidRDefault="00CC21F6" w:rsidP="00CC21F6">
      <w:pPr>
        <w:spacing w:line="280" w:lineRule="exact"/>
      </w:pPr>
      <w:r>
        <w:rPr>
          <w:rFonts w:hint="eastAsia"/>
        </w:rPr>
        <w:t xml:space="preserve">　　　定期的に（月１回程度）事業の進捗状況等について報告する。また、その内容は書面等にて記録に</w:t>
      </w:r>
    </w:p>
    <w:p w:rsidR="00CC21F6" w:rsidRDefault="00CC21F6" w:rsidP="00CC21F6">
      <w:pPr>
        <w:spacing w:line="280" w:lineRule="exact"/>
        <w:ind w:firstLineChars="200" w:firstLine="420"/>
      </w:pPr>
      <w:r>
        <w:rPr>
          <w:rFonts w:hint="eastAsia"/>
        </w:rPr>
        <w:t>残すこととする。</w:t>
      </w:r>
    </w:p>
    <w:p w:rsidR="00CC21F6" w:rsidRDefault="00CC21F6" w:rsidP="00CC21F6">
      <w:pPr>
        <w:spacing w:line="280" w:lineRule="exact"/>
      </w:pPr>
      <w:r>
        <w:rPr>
          <w:rFonts w:hint="eastAsia"/>
        </w:rPr>
        <w:t>（８）報告書の作成</w:t>
      </w:r>
    </w:p>
    <w:p w:rsidR="00CC21F6" w:rsidRDefault="00CC21F6" w:rsidP="00CC21F6">
      <w:pPr>
        <w:spacing w:line="280" w:lineRule="exact"/>
      </w:pPr>
      <w:r>
        <w:rPr>
          <w:rFonts w:hint="eastAsia"/>
        </w:rPr>
        <w:t xml:space="preserve">　　　上記（１）から（７）の実施結果について、以下の項目を含む報告書を作成する。</w:t>
      </w:r>
    </w:p>
    <w:p w:rsidR="00CC21F6" w:rsidRDefault="00CC21F6" w:rsidP="00CC21F6">
      <w:pPr>
        <w:spacing w:line="280" w:lineRule="exact"/>
      </w:pPr>
      <w:r>
        <w:rPr>
          <w:rFonts w:hint="eastAsia"/>
        </w:rPr>
        <w:t xml:space="preserve">　　・当該事業による各地域別の輸出実績及び現状と課題</w:t>
      </w:r>
    </w:p>
    <w:p w:rsidR="00CC21F6" w:rsidRDefault="00CC21F6" w:rsidP="00CC21F6">
      <w:pPr>
        <w:spacing w:line="280" w:lineRule="exact"/>
      </w:pPr>
      <w:r>
        <w:rPr>
          <w:rFonts w:hint="eastAsia"/>
        </w:rPr>
        <w:t xml:space="preserve">　　・アドバイザーの活動状況（支援内容、支援による商談成立状況及び成立金額を含む）</w:t>
      </w:r>
    </w:p>
    <w:p w:rsidR="00CC21F6" w:rsidRDefault="00CC21F6" w:rsidP="00CC21F6">
      <w:pPr>
        <w:spacing w:line="280" w:lineRule="exact"/>
      </w:pPr>
      <w:r>
        <w:t xml:space="preserve">    ・事業として実施した個別の催事に関する実施報告（実施日時、会場、当日の実施内容、参加企業名</w:t>
      </w:r>
      <w:r>
        <w:rPr>
          <w:rFonts w:hint="eastAsia"/>
        </w:rPr>
        <w:t>、</w:t>
      </w:r>
    </w:p>
    <w:p w:rsidR="00CC21F6" w:rsidRDefault="00CC21F6" w:rsidP="00CC21F6">
      <w:pPr>
        <w:spacing w:line="280" w:lineRule="exact"/>
        <w:ind w:firstLineChars="300" w:firstLine="630"/>
      </w:pPr>
      <w:r>
        <w:rPr>
          <w:rFonts w:hint="eastAsia"/>
        </w:rPr>
        <w:t>商談を目的とした催事の場合には、各企業の商談成立状況及び成約金額、参加バイヤーの詳細情報</w:t>
      </w:r>
    </w:p>
    <w:p w:rsidR="00CC21F6" w:rsidRDefault="00CC21F6" w:rsidP="00CC21F6">
      <w:pPr>
        <w:spacing w:line="280" w:lineRule="exact"/>
        <w:ind w:firstLineChars="300" w:firstLine="630"/>
      </w:pPr>
      <w:r>
        <w:rPr>
          <w:rFonts w:hint="eastAsia"/>
        </w:rPr>
        <w:t>等を含む）</w:t>
      </w:r>
    </w:p>
    <w:p w:rsidR="00CC21F6" w:rsidRDefault="00CC21F6" w:rsidP="00CC21F6">
      <w:pPr>
        <w:spacing w:line="280" w:lineRule="exact"/>
      </w:pPr>
      <w:r>
        <w:rPr>
          <w:rFonts w:hint="eastAsia"/>
        </w:rPr>
        <w:t xml:space="preserve">　　・商談会参加企業への対応実績（アフターフォロー等）</w:t>
      </w:r>
    </w:p>
    <w:p w:rsidR="00CC21F6" w:rsidRDefault="00CC21F6" w:rsidP="00CC21F6">
      <w:pPr>
        <w:spacing w:line="280" w:lineRule="exact"/>
      </w:pPr>
      <w:r>
        <w:rPr>
          <w:rFonts w:hint="eastAsia"/>
        </w:rPr>
        <w:t xml:space="preserve">　　・当該事業実施後の輸出に係る課題と対応策及び今後の展開方向</w:t>
      </w:r>
    </w:p>
    <w:p w:rsidR="00CC21F6" w:rsidRDefault="00CC21F6" w:rsidP="00CC21F6">
      <w:pPr>
        <w:spacing w:line="280" w:lineRule="exact"/>
      </w:pPr>
      <w:r>
        <w:rPr>
          <w:rFonts w:hint="eastAsia"/>
        </w:rPr>
        <w:t xml:space="preserve">　　・実績結果に加え、そのプロセスや顕在化した課題等も含んだ内容とすること</w:t>
      </w:r>
    </w:p>
    <w:p w:rsidR="00CC21F6" w:rsidRDefault="00CC21F6" w:rsidP="00CC21F6">
      <w:pPr>
        <w:spacing w:line="280" w:lineRule="exact"/>
      </w:pPr>
    </w:p>
    <w:p w:rsidR="00CC21F6" w:rsidRDefault="00CC21F6" w:rsidP="00CC21F6">
      <w:pPr>
        <w:spacing w:line="280" w:lineRule="exact"/>
      </w:pPr>
    </w:p>
    <w:p w:rsidR="00CC21F6" w:rsidRDefault="00CC21F6" w:rsidP="00CC21F6">
      <w:pPr>
        <w:spacing w:line="280" w:lineRule="exact"/>
      </w:pPr>
    </w:p>
    <w:p w:rsidR="00090E23" w:rsidRDefault="00090E23" w:rsidP="00CC21F6">
      <w:pPr>
        <w:spacing w:line="280" w:lineRule="exact"/>
      </w:pPr>
    </w:p>
    <w:p w:rsidR="00E95A6A" w:rsidRDefault="00E95A6A" w:rsidP="00CC21F6">
      <w:pPr>
        <w:spacing w:line="280" w:lineRule="exact"/>
      </w:pPr>
    </w:p>
    <w:p w:rsidR="00CC21F6" w:rsidRDefault="00CC21F6" w:rsidP="00CC21F6">
      <w:pPr>
        <w:spacing w:line="280" w:lineRule="exact"/>
      </w:pPr>
      <w:r>
        <w:rPr>
          <w:rFonts w:hint="eastAsia"/>
        </w:rPr>
        <w:lastRenderedPageBreak/>
        <w:t>８　成果品等</w:t>
      </w:r>
    </w:p>
    <w:tbl>
      <w:tblPr>
        <w:tblStyle w:val="a3"/>
        <w:tblpPr w:leftFromText="142" w:rightFromText="142" w:vertAnchor="text" w:horzAnchor="margin" w:tblpXSpec="right" w:tblpY="982"/>
        <w:tblW w:w="9498" w:type="dxa"/>
        <w:tblLayout w:type="fixed"/>
        <w:tblLook w:val="04A0" w:firstRow="1" w:lastRow="0" w:firstColumn="1" w:lastColumn="0" w:noHBand="0" w:noVBand="1"/>
      </w:tblPr>
      <w:tblGrid>
        <w:gridCol w:w="3685"/>
        <w:gridCol w:w="3402"/>
        <w:gridCol w:w="2411"/>
      </w:tblGrid>
      <w:tr w:rsidR="00CC21F6" w:rsidRPr="00B6582E" w:rsidTr="00CC21F6">
        <w:tc>
          <w:tcPr>
            <w:tcW w:w="3685" w:type="dxa"/>
          </w:tcPr>
          <w:p w:rsidR="00CC21F6" w:rsidRPr="00CC21F6" w:rsidRDefault="00CC21F6" w:rsidP="00CC21F6">
            <w:pPr>
              <w:spacing w:line="280" w:lineRule="exact"/>
              <w:jc w:val="center"/>
              <w:rPr>
                <w:rFonts w:asciiTheme="minorEastAsia" w:hAnsiTheme="minorEastAsia"/>
                <w:szCs w:val="21"/>
              </w:rPr>
            </w:pPr>
            <w:r w:rsidRPr="00CC21F6">
              <w:rPr>
                <w:rFonts w:asciiTheme="minorEastAsia" w:hAnsiTheme="minorEastAsia" w:hint="eastAsia"/>
                <w:szCs w:val="21"/>
              </w:rPr>
              <w:t>区　分</w:t>
            </w:r>
          </w:p>
        </w:tc>
        <w:tc>
          <w:tcPr>
            <w:tcW w:w="3402" w:type="dxa"/>
          </w:tcPr>
          <w:p w:rsidR="00CC21F6" w:rsidRPr="00CC21F6" w:rsidRDefault="00CC21F6" w:rsidP="00CC21F6">
            <w:pPr>
              <w:spacing w:line="280" w:lineRule="exact"/>
              <w:jc w:val="center"/>
              <w:rPr>
                <w:rFonts w:asciiTheme="minorEastAsia" w:hAnsiTheme="minorEastAsia"/>
                <w:szCs w:val="21"/>
              </w:rPr>
            </w:pPr>
            <w:r w:rsidRPr="00CC21F6">
              <w:rPr>
                <w:rFonts w:asciiTheme="minorEastAsia" w:hAnsiTheme="minorEastAsia" w:hint="eastAsia"/>
                <w:szCs w:val="21"/>
              </w:rPr>
              <w:t>提出時期</w:t>
            </w:r>
          </w:p>
        </w:tc>
        <w:tc>
          <w:tcPr>
            <w:tcW w:w="2411" w:type="dxa"/>
          </w:tcPr>
          <w:p w:rsidR="00CC21F6" w:rsidRPr="00CC21F6" w:rsidRDefault="00CC21F6" w:rsidP="00CC21F6">
            <w:pPr>
              <w:spacing w:line="280" w:lineRule="exact"/>
              <w:jc w:val="center"/>
              <w:rPr>
                <w:rFonts w:asciiTheme="minorEastAsia" w:hAnsiTheme="minorEastAsia"/>
                <w:szCs w:val="21"/>
              </w:rPr>
            </w:pPr>
            <w:r w:rsidRPr="00CC21F6">
              <w:rPr>
                <w:rFonts w:asciiTheme="minorEastAsia" w:hAnsiTheme="minorEastAsia" w:hint="eastAsia"/>
                <w:szCs w:val="21"/>
              </w:rPr>
              <w:t>備　考</w:t>
            </w: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（１）選定企業概要書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契約締結後から４か月以内</w:t>
            </w:r>
          </w:p>
        </w:tc>
        <w:tc>
          <w:tcPr>
            <w:tcW w:w="2411" w:type="dxa"/>
            <w:vMerge w:val="restart"/>
          </w:tcPr>
          <w:p w:rsidR="00CC21F6" w:rsidRPr="00CC21F6" w:rsidRDefault="00CC21F6" w:rsidP="00CC21F6">
            <w:pPr>
              <w:spacing w:line="280" w:lineRule="exact"/>
              <w:jc w:val="center"/>
              <w:rPr>
                <w:rFonts w:asciiTheme="minorEastAsia" w:hAnsiTheme="minorEastAsia"/>
                <w:szCs w:val="21"/>
              </w:rPr>
            </w:pPr>
          </w:p>
          <w:p w:rsidR="00CC21F6" w:rsidRPr="00CC21F6" w:rsidRDefault="00CC21F6" w:rsidP="00CC21F6">
            <w:pPr>
              <w:spacing w:line="280" w:lineRule="exact"/>
              <w:jc w:val="center"/>
              <w:rPr>
                <w:rFonts w:asciiTheme="minorEastAsia" w:hAnsiTheme="minorEastAsia"/>
                <w:szCs w:val="21"/>
              </w:rPr>
            </w:pPr>
          </w:p>
          <w:p w:rsidR="00CC21F6" w:rsidRPr="00CC21F6" w:rsidRDefault="00CC21F6" w:rsidP="00CC21F6">
            <w:pPr>
              <w:spacing w:line="280" w:lineRule="exact"/>
              <w:jc w:val="center"/>
              <w:rPr>
                <w:rFonts w:asciiTheme="minorEastAsia" w:hAnsiTheme="minorEastAsia"/>
                <w:szCs w:val="21"/>
              </w:rPr>
            </w:pPr>
          </w:p>
          <w:p w:rsidR="00CC21F6" w:rsidRDefault="00CC21F6" w:rsidP="00CC21F6">
            <w:pPr>
              <w:spacing w:line="280" w:lineRule="exact"/>
              <w:jc w:val="center"/>
              <w:rPr>
                <w:rFonts w:asciiTheme="minorEastAsia" w:hAnsiTheme="minorEastAsia"/>
                <w:szCs w:val="21"/>
              </w:rPr>
            </w:pPr>
            <w:r w:rsidRPr="00CC21F6">
              <w:rPr>
                <w:rFonts w:asciiTheme="minorEastAsia" w:hAnsiTheme="minorEastAsia" w:hint="eastAsia"/>
                <w:szCs w:val="21"/>
              </w:rPr>
              <w:t>データ一式</w:t>
            </w:r>
          </w:p>
          <w:p w:rsidR="00CC21F6" w:rsidRPr="00CC21F6" w:rsidRDefault="00CC21F6" w:rsidP="00CC21F6">
            <w:pPr>
              <w:spacing w:line="280" w:lineRule="exact"/>
              <w:jc w:val="center"/>
              <w:rPr>
                <w:rFonts w:asciiTheme="minorEastAsia" w:hAnsiTheme="minorEastAsia"/>
                <w:szCs w:val="21"/>
              </w:rPr>
            </w:pPr>
            <w:r w:rsidRPr="00CC21F6">
              <w:rPr>
                <w:rFonts w:asciiTheme="minorEastAsia" w:hAnsiTheme="minorEastAsia" w:hint="eastAsia"/>
                <w:szCs w:val="21"/>
              </w:rPr>
              <w:t>（メール可）</w:t>
            </w: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（２）セミナー開催結果報告書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セミナー開催から２か月以内</w:t>
            </w:r>
          </w:p>
        </w:tc>
        <w:tc>
          <w:tcPr>
            <w:tcW w:w="2411" w:type="dxa"/>
            <w:vMerge/>
          </w:tcPr>
          <w:p w:rsidR="00CC21F6" w:rsidRPr="00CC21F6" w:rsidRDefault="00CC21F6" w:rsidP="00CC21F6">
            <w:pPr>
              <w:spacing w:line="280" w:lineRule="exact"/>
              <w:jc w:val="center"/>
              <w:rPr>
                <w:rFonts w:asciiTheme="minorEastAsia" w:hAnsiTheme="minorEastAsia"/>
                <w:szCs w:val="21"/>
              </w:rPr>
            </w:pP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（３）アドバイザー支援結果報告書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支援実施から１か月以内</w:t>
            </w:r>
          </w:p>
        </w:tc>
        <w:tc>
          <w:tcPr>
            <w:tcW w:w="2411" w:type="dxa"/>
            <w:vMerge/>
          </w:tcPr>
          <w:p w:rsidR="00CC21F6" w:rsidRPr="00CC21F6" w:rsidRDefault="00CC21F6" w:rsidP="00CC21F6">
            <w:pPr>
              <w:spacing w:line="280" w:lineRule="exact"/>
              <w:jc w:val="center"/>
              <w:rPr>
                <w:rFonts w:asciiTheme="minorEastAsia" w:hAnsiTheme="minorEastAsia"/>
                <w:szCs w:val="21"/>
              </w:rPr>
            </w:pP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（４）商談会開催結果報告書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商談会実施から２か月以内</w:t>
            </w:r>
          </w:p>
        </w:tc>
        <w:tc>
          <w:tcPr>
            <w:tcW w:w="2411" w:type="dxa"/>
            <w:vMerge/>
          </w:tcPr>
          <w:p w:rsidR="00CC21F6" w:rsidRPr="00CC21F6" w:rsidRDefault="00CC21F6" w:rsidP="00CC21F6">
            <w:pPr>
              <w:spacing w:line="280" w:lineRule="exact"/>
              <w:rPr>
                <w:rFonts w:asciiTheme="minorEastAsia" w:hAnsiTheme="minorEastAsia"/>
                <w:szCs w:val="21"/>
              </w:rPr>
            </w:pP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（５）招へい結果報告書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招へい実施から２か月以内</w:t>
            </w:r>
          </w:p>
        </w:tc>
        <w:tc>
          <w:tcPr>
            <w:tcW w:w="2411" w:type="dxa"/>
            <w:vMerge/>
          </w:tcPr>
          <w:p w:rsidR="00CC21F6" w:rsidRPr="00CC21F6" w:rsidRDefault="00CC21F6" w:rsidP="00CC21F6">
            <w:pPr>
              <w:spacing w:line="280" w:lineRule="exact"/>
              <w:rPr>
                <w:rFonts w:asciiTheme="minorEastAsia" w:hAnsiTheme="minorEastAsia"/>
                <w:szCs w:val="21"/>
              </w:rPr>
            </w:pP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（６）事業成果報告会報告書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報告会実施から１か月以内</w:t>
            </w:r>
          </w:p>
        </w:tc>
        <w:tc>
          <w:tcPr>
            <w:tcW w:w="2411" w:type="dxa"/>
            <w:vMerge/>
          </w:tcPr>
          <w:p w:rsidR="00CC21F6" w:rsidRPr="00CC21F6" w:rsidRDefault="00CC21F6" w:rsidP="00CC21F6">
            <w:pPr>
              <w:spacing w:line="280" w:lineRule="exact"/>
              <w:rPr>
                <w:rFonts w:asciiTheme="minorEastAsia" w:hAnsiTheme="minorEastAsia"/>
                <w:szCs w:val="21"/>
              </w:rPr>
            </w:pP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（７）進捗状況報告書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進捗状況報告から１か月以内</w:t>
            </w:r>
          </w:p>
        </w:tc>
        <w:tc>
          <w:tcPr>
            <w:tcW w:w="2411" w:type="dxa"/>
            <w:vMerge/>
          </w:tcPr>
          <w:p w:rsidR="00CC21F6" w:rsidRPr="00CC21F6" w:rsidRDefault="00CC21F6" w:rsidP="00CC21F6">
            <w:pPr>
              <w:spacing w:line="280" w:lineRule="exact"/>
              <w:rPr>
                <w:rFonts w:asciiTheme="minorEastAsia" w:hAnsiTheme="minorEastAsia"/>
                <w:szCs w:val="21"/>
              </w:rPr>
            </w:pPr>
          </w:p>
        </w:tc>
      </w:tr>
      <w:tr w:rsidR="00CC21F6" w:rsidRPr="00B6582E" w:rsidTr="00CC21F6">
        <w:tc>
          <w:tcPr>
            <w:tcW w:w="3685"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（８）実績報告書</w:t>
            </w:r>
          </w:p>
        </w:tc>
        <w:tc>
          <w:tcPr>
            <w:tcW w:w="3402" w:type="dxa"/>
          </w:tcPr>
          <w:p w:rsidR="00CC21F6" w:rsidRPr="00CC21F6" w:rsidRDefault="00CC21F6" w:rsidP="00CC21F6">
            <w:pPr>
              <w:spacing w:line="280" w:lineRule="exact"/>
              <w:jc w:val="left"/>
              <w:rPr>
                <w:rFonts w:asciiTheme="minorEastAsia" w:hAnsiTheme="minorEastAsia"/>
                <w:szCs w:val="21"/>
              </w:rPr>
            </w:pPr>
            <w:r w:rsidRPr="00CC21F6">
              <w:rPr>
                <w:rFonts w:asciiTheme="minorEastAsia" w:hAnsiTheme="minorEastAsia" w:hint="eastAsia"/>
                <w:szCs w:val="21"/>
              </w:rPr>
              <w:t>全体の業務終了後即</w:t>
            </w:r>
          </w:p>
        </w:tc>
        <w:tc>
          <w:tcPr>
            <w:tcW w:w="2411" w:type="dxa"/>
          </w:tcPr>
          <w:p w:rsidR="00CC21F6" w:rsidRPr="00CC21F6" w:rsidRDefault="00CC21F6" w:rsidP="00CC21F6">
            <w:pPr>
              <w:spacing w:line="280" w:lineRule="exact"/>
              <w:rPr>
                <w:rFonts w:asciiTheme="minorEastAsia" w:hAnsiTheme="minorEastAsia"/>
                <w:szCs w:val="21"/>
              </w:rPr>
            </w:pPr>
            <w:r w:rsidRPr="00CC21F6">
              <w:rPr>
                <w:rFonts w:asciiTheme="minorEastAsia" w:hAnsiTheme="minorEastAsia" w:hint="eastAsia"/>
                <w:szCs w:val="21"/>
              </w:rPr>
              <w:t>データ一式（CD―R）</w:t>
            </w:r>
          </w:p>
          <w:p w:rsidR="00CC21F6" w:rsidRPr="00CC21F6" w:rsidRDefault="00CC21F6" w:rsidP="00CC21F6">
            <w:pPr>
              <w:spacing w:line="280" w:lineRule="exact"/>
              <w:rPr>
                <w:rFonts w:asciiTheme="minorEastAsia" w:hAnsiTheme="minorEastAsia"/>
                <w:szCs w:val="21"/>
              </w:rPr>
            </w:pPr>
            <w:r w:rsidRPr="00CC21F6">
              <w:rPr>
                <w:rFonts w:asciiTheme="minorEastAsia" w:hAnsiTheme="minorEastAsia" w:hint="eastAsia"/>
                <w:szCs w:val="21"/>
              </w:rPr>
              <w:t>紙媒体３部</w:t>
            </w:r>
          </w:p>
        </w:tc>
      </w:tr>
    </w:tbl>
    <w:p w:rsidR="00CC21F6" w:rsidRDefault="00CC21F6" w:rsidP="00CC21F6">
      <w:pPr>
        <w:spacing w:line="280" w:lineRule="exact"/>
        <w:ind w:left="210" w:hangingChars="100" w:hanging="210"/>
      </w:pPr>
      <w:r>
        <w:rPr>
          <w:rFonts w:hint="eastAsia"/>
        </w:rPr>
        <w:t xml:space="preserve">　　本企画提案指示書第７（１）から（８）の業務の実施に基づき、提出する資料や部数、提出方法については次のとおりとする。提出時期は、概ね次に指定する時期とするが、詳細については契約締結後、発注者と協議を行うものとする。</w:t>
      </w:r>
    </w:p>
    <w:p w:rsidR="00CC21F6" w:rsidRPr="00CC21F6" w:rsidRDefault="00CC21F6" w:rsidP="00CC21F6">
      <w:pPr>
        <w:spacing w:line="280" w:lineRule="exact"/>
      </w:pPr>
    </w:p>
    <w:p w:rsidR="00CC21F6" w:rsidRDefault="00CC21F6" w:rsidP="00CC21F6">
      <w:pPr>
        <w:spacing w:line="280" w:lineRule="exact"/>
      </w:pPr>
    </w:p>
    <w:p w:rsidR="00CC21F6" w:rsidRDefault="00CC21F6" w:rsidP="00CC21F6">
      <w:pPr>
        <w:spacing w:line="280" w:lineRule="exact"/>
      </w:pPr>
      <w:r>
        <w:rPr>
          <w:rFonts w:hint="eastAsia"/>
        </w:rPr>
        <w:t>９　新型コロナウイルス感染症の感染拡大に伴う取り扱い</w:t>
      </w:r>
    </w:p>
    <w:p w:rsidR="00CC21F6" w:rsidRDefault="00CC21F6" w:rsidP="00CC21F6">
      <w:pPr>
        <w:spacing w:line="280" w:lineRule="exact"/>
      </w:pPr>
      <w:r>
        <w:rPr>
          <w:rFonts w:hint="eastAsia"/>
        </w:rPr>
        <w:t>（１）企画提案書の作成</w:t>
      </w:r>
    </w:p>
    <w:p w:rsidR="00CC21F6" w:rsidRDefault="00CC21F6" w:rsidP="00CC21F6">
      <w:pPr>
        <w:spacing w:line="280" w:lineRule="exact"/>
      </w:pPr>
      <w:r>
        <w:rPr>
          <w:rFonts w:hint="eastAsia"/>
        </w:rPr>
        <w:t xml:space="preserve">　　　　新型コロナウイルス感染症の感染拡大（以下、</w:t>
      </w:r>
      <w:r>
        <w:t>(感染症の感染拡大)という。）に伴い、海外渡航</w:t>
      </w:r>
    </w:p>
    <w:p w:rsidR="00CC21F6" w:rsidRDefault="00CC21F6" w:rsidP="00CC21F6">
      <w:pPr>
        <w:spacing w:line="280" w:lineRule="exact"/>
      </w:pPr>
      <w:r>
        <w:rPr>
          <w:rFonts w:hint="eastAsia"/>
        </w:rPr>
        <w:t xml:space="preserve">　　　</w:t>
      </w:r>
      <w:r>
        <w:t>の</w:t>
      </w:r>
      <w:r>
        <w:rPr>
          <w:rFonts w:hint="eastAsia"/>
        </w:rPr>
        <w:t>制限や、国内の緊急事態宣言等に伴う移動自粛等の制限（以下、「制限等」という。）により、</w:t>
      </w:r>
    </w:p>
    <w:p w:rsidR="00CC21F6" w:rsidRDefault="00CC21F6" w:rsidP="00CC21F6">
      <w:pPr>
        <w:spacing w:line="280" w:lineRule="exact"/>
        <w:ind w:firstLineChars="300" w:firstLine="630"/>
      </w:pPr>
      <w:r>
        <w:rPr>
          <w:rFonts w:hint="eastAsia"/>
        </w:rPr>
        <w:t>業務の実施に影響が出る場合が想定されることから、あらかじめ、実施が困難である、または実施</w:t>
      </w:r>
    </w:p>
    <w:p w:rsidR="00CC21F6" w:rsidRDefault="00CC21F6" w:rsidP="00CC21F6">
      <w:pPr>
        <w:spacing w:line="280" w:lineRule="exact"/>
        <w:ind w:firstLineChars="300" w:firstLine="630"/>
      </w:pPr>
      <w:r>
        <w:rPr>
          <w:rFonts w:hint="eastAsia"/>
        </w:rPr>
        <w:t>できない場合を想定するものとし、本企画提案指示書に基づく業務の提案に合わせ、代替案の提案</w:t>
      </w:r>
    </w:p>
    <w:p w:rsidR="00CC21F6" w:rsidRDefault="00CC21F6" w:rsidP="00CC21F6">
      <w:pPr>
        <w:spacing w:line="280" w:lineRule="exact"/>
        <w:ind w:firstLineChars="300" w:firstLine="630"/>
      </w:pPr>
      <w:r>
        <w:rPr>
          <w:rFonts w:hint="eastAsia"/>
        </w:rPr>
        <w:t>も行うこと。</w:t>
      </w:r>
    </w:p>
    <w:p w:rsidR="00CC21F6" w:rsidRDefault="00CC21F6" w:rsidP="00CC21F6">
      <w:pPr>
        <w:spacing w:line="280" w:lineRule="exact"/>
      </w:pPr>
      <w:r>
        <w:rPr>
          <w:rFonts w:hint="eastAsia"/>
        </w:rPr>
        <w:t>（２）業務の実施について</w:t>
      </w:r>
    </w:p>
    <w:p w:rsidR="00CC21F6" w:rsidRDefault="00CC21F6" w:rsidP="00CC21F6">
      <w:pPr>
        <w:spacing w:line="280" w:lineRule="exact"/>
      </w:pPr>
      <w:r>
        <w:rPr>
          <w:rFonts w:hint="eastAsia"/>
        </w:rPr>
        <w:t xml:space="preserve">　　　　</w:t>
      </w:r>
      <w:r w:rsidR="00090E23">
        <w:rPr>
          <w:rFonts w:hint="eastAsia"/>
        </w:rPr>
        <w:t>契約締結後、感染症の感染拡大に伴う制限等により、業務の実施が困難</w:t>
      </w:r>
      <w:r>
        <w:rPr>
          <w:rFonts w:hint="eastAsia"/>
        </w:rPr>
        <w:t>である、または実施でき</w:t>
      </w:r>
    </w:p>
    <w:p w:rsidR="00CC21F6" w:rsidRDefault="00CC21F6" w:rsidP="00CC21F6">
      <w:pPr>
        <w:spacing w:line="280" w:lineRule="exact"/>
      </w:pPr>
      <w:r>
        <w:rPr>
          <w:rFonts w:hint="eastAsia"/>
        </w:rPr>
        <w:t xml:space="preserve">　　　なくなった場合については、発注者に協議を行うとともに、業務内容の変更、または業務の中止と</w:t>
      </w:r>
    </w:p>
    <w:p w:rsidR="00CC21F6" w:rsidRDefault="00CC21F6" w:rsidP="00CC21F6">
      <w:pPr>
        <w:spacing w:line="280" w:lineRule="exact"/>
        <w:ind w:firstLineChars="300" w:firstLine="630"/>
      </w:pPr>
      <w:r>
        <w:rPr>
          <w:rFonts w:hint="eastAsia"/>
        </w:rPr>
        <w:t>なった場合は、業務の内容に応じた契約変更を行う場合がある。</w:t>
      </w:r>
    </w:p>
    <w:p w:rsidR="00CC21F6" w:rsidRDefault="00CC21F6" w:rsidP="00CC21F6">
      <w:pPr>
        <w:spacing w:line="280" w:lineRule="exact"/>
      </w:pPr>
    </w:p>
    <w:p w:rsidR="00CC21F6" w:rsidRDefault="00CC21F6" w:rsidP="00CC21F6">
      <w:pPr>
        <w:spacing w:line="280" w:lineRule="exact"/>
      </w:pPr>
      <w:r>
        <w:rPr>
          <w:rFonts w:hint="eastAsia"/>
        </w:rPr>
        <w:t>１０　再委託の禁止</w:t>
      </w:r>
    </w:p>
    <w:p w:rsidR="00CC21F6" w:rsidRDefault="00A655D7" w:rsidP="00CC21F6">
      <w:pPr>
        <w:spacing w:line="280" w:lineRule="exact"/>
      </w:pPr>
      <w:r>
        <w:rPr>
          <w:rFonts w:hint="eastAsia"/>
        </w:rPr>
        <w:t>（１）次のような場合は、再委託を認めない。</w:t>
      </w:r>
    </w:p>
    <w:p w:rsidR="00CC21F6" w:rsidRDefault="00A655D7" w:rsidP="00CC21F6">
      <w:pPr>
        <w:spacing w:line="280" w:lineRule="exact"/>
      </w:pPr>
      <w:r>
        <w:rPr>
          <w:rFonts w:hint="eastAsia"/>
        </w:rPr>
        <w:t xml:space="preserve">　　ア </w:t>
      </w:r>
      <w:r w:rsidR="00CC21F6">
        <w:rPr>
          <w:rFonts w:hint="eastAsia"/>
        </w:rPr>
        <w:t>委託業務をそのまま全部再委託する場合</w:t>
      </w:r>
    </w:p>
    <w:p w:rsidR="00CC21F6" w:rsidRDefault="00A655D7" w:rsidP="00CC21F6">
      <w:pPr>
        <w:spacing w:line="280" w:lineRule="exact"/>
      </w:pPr>
      <w:r>
        <w:rPr>
          <w:rFonts w:hint="eastAsia"/>
        </w:rPr>
        <w:t xml:space="preserve">　　イ </w:t>
      </w:r>
      <w:r w:rsidR="00CC21F6">
        <w:rPr>
          <w:rFonts w:hint="eastAsia"/>
        </w:rPr>
        <w:t>委託業務の主要な部分を再委託する場合</w:t>
      </w:r>
    </w:p>
    <w:p w:rsidR="00CC21F6" w:rsidRDefault="00A655D7" w:rsidP="00CC21F6">
      <w:pPr>
        <w:spacing w:line="280" w:lineRule="exact"/>
      </w:pPr>
      <w:r>
        <w:rPr>
          <w:rFonts w:hint="eastAsia"/>
        </w:rPr>
        <w:t xml:space="preserve">　　ウ </w:t>
      </w:r>
      <w:r w:rsidR="00CC21F6">
        <w:rPr>
          <w:rFonts w:hint="eastAsia"/>
        </w:rPr>
        <w:t>本来、独立した業務として委託できるものを数件まとめて委託した場合において、そのうち</w:t>
      </w:r>
    </w:p>
    <w:p w:rsidR="00CC21F6" w:rsidRDefault="00CC21F6" w:rsidP="00CC21F6">
      <w:pPr>
        <w:spacing w:line="280" w:lineRule="exact"/>
      </w:pPr>
      <w:r>
        <w:rPr>
          <w:rFonts w:hint="eastAsia"/>
        </w:rPr>
        <w:t xml:space="preserve">　　　</w:t>
      </w:r>
      <w:r w:rsidR="00A655D7">
        <w:rPr>
          <w:rFonts w:hint="eastAsia"/>
        </w:rPr>
        <w:t xml:space="preserve"> </w:t>
      </w:r>
      <w:r>
        <w:rPr>
          <w:rFonts w:hint="eastAsia"/>
        </w:rPr>
        <w:t>１件以上の業務を全部再委託する場合</w:t>
      </w:r>
    </w:p>
    <w:p w:rsidR="00CC21F6" w:rsidRDefault="00CC21F6" w:rsidP="00CC21F6">
      <w:pPr>
        <w:spacing w:line="280" w:lineRule="exact"/>
      </w:pPr>
      <w:r>
        <w:rPr>
          <w:rFonts w:hint="eastAsia"/>
        </w:rPr>
        <w:t>（２）委託業務の適正な履行を確保するため、再委託の必要があると認められるものであって、次の</w:t>
      </w:r>
    </w:p>
    <w:p w:rsidR="00CC21F6" w:rsidRDefault="00CC21F6" w:rsidP="00CC21F6">
      <w:pPr>
        <w:spacing w:line="280" w:lineRule="exact"/>
        <w:ind w:firstLineChars="300" w:firstLine="630"/>
      </w:pPr>
      <w:r>
        <w:rPr>
          <w:rFonts w:hint="eastAsia"/>
        </w:rPr>
        <w:t>要件を満たす場合は、再委託を承諾することができることと</w:t>
      </w:r>
      <w:r w:rsidR="00A655D7">
        <w:rPr>
          <w:rFonts w:hint="eastAsia"/>
        </w:rPr>
        <w:t>する</w:t>
      </w:r>
      <w:r>
        <w:rPr>
          <w:rFonts w:hint="eastAsia"/>
        </w:rPr>
        <w:t>。</w:t>
      </w:r>
    </w:p>
    <w:p w:rsidR="00CC21F6" w:rsidRDefault="00CC21F6" w:rsidP="00CC21F6">
      <w:pPr>
        <w:spacing w:line="280" w:lineRule="exact"/>
      </w:pPr>
      <w:r>
        <w:rPr>
          <w:rFonts w:hint="eastAsia"/>
        </w:rPr>
        <w:t xml:space="preserve">　　　　この場合においては、あらかじめ再委託させようとする第三者の商号又は名称及び住所、再委</w:t>
      </w:r>
    </w:p>
    <w:p w:rsidR="00CC21F6" w:rsidRDefault="00CC21F6" w:rsidP="00A655D7">
      <w:pPr>
        <w:spacing w:line="280" w:lineRule="exact"/>
        <w:ind w:firstLineChars="300" w:firstLine="630"/>
      </w:pPr>
      <w:r>
        <w:rPr>
          <w:rFonts w:hint="eastAsia"/>
        </w:rPr>
        <w:t>託する業務の範囲、再委託</w:t>
      </w:r>
      <w:r w:rsidR="00A655D7">
        <w:rPr>
          <w:rFonts w:hint="eastAsia"/>
        </w:rPr>
        <w:t>する理由及び必要性等を記載した書面を、受託者から提出させること。</w:t>
      </w:r>
    </w:p>
    <w:p w:rsidR="00CC21F6" w:rsidRDefault="00CC21F6" w:rsidP="00CC21F6">
      <w:pPr>
        <w:spacing w:line="280" w:lineRule="exact"/>
      </w:pPr>
      <w:r>
        <w:rPr>
          <w:rFonts w:hint="eastAsia"/>
        </w:rPr>
        <w:t xml:space="preserve">　　　　なお、変更が</w:t>
      </w:r>
      <w:r w:rsidR="00A655D7">
        <w:rPr>
          <w:rFonts w:hint="eastAsia"/>
        </w:rPr>
        <w:t>ある場合には、遅滞なく、受託者から変更の届出を提出させること</w:t>
      </w:r>
      <w:r>
        <w:rPr>
          <w:rFonts w:hint="eastAsia"/>
        </w:rPr>
        <w:t>。</w:t>
      </w:r>
    </w:p>
    <w:p w:rsidR="00CC21F6" w:rsidRDefault="00CC21F6" w:rsidP="00CC21F6">
      <w:pPr>
        <w:spacing w:line="280" w:lineRule="exact"/>
      </w:pPr>
      <w:r>
        <w:rPr>
          <w:rFonts w:hint="eastAsia"/>
        </w:rPr>
        <w:t xml:space="preserve">　　</w:t>
      </w:r>
      <w:r w:rsidR="00A655D7">
        <w:rPr>
          <w:rFonts w:hint="eastAsia"/>
        </w:rPr>
        <w:t xml:space="preserve">ア　</w:t>
      </w:r>
      <w:r>
        <w:rPr>
          <w:rFonts w:hint="eastAsia"/>
        </w:rPr>
        <w:t>再委託させようとする第三者に受託者の総合的な管理・指導が及ぶとともに、技術的、経済</w:t>
      </w:r>
    </w:p>
    <w:p w:rsidR="00CC21F6" w:rsidRDefault="00CC21F6" w:rsidP="00CC21F6">
      <w:pPr>
        <w:spacing w:line="280" w:lineRule="exact"/>
      </w:pPr>
      <w:r>
        <w:rPr>
          <w:rFonts w:hint="eastAsia"/>
        </w:rPr>
        <w:t xml:space="preserve">　　　　的能力から判断して、再委託させても契約の履行を確保するのに支障を来たさないとき。</w:t>
      </w:r>
    </w:p>
    <w:p w:rsidR="00CC21F6" w:rsidRDefault="00CC21F6" w:rsidP="00CC21F6">
      <w:pPr>
        <w:spacing w:line="280" w:lineRule="exact"/>
      </w:pPr>
      <w:r>
        <w:rPr>
          <w:rFonts w:hint="eastAsia"/>
        </w:rPr>
        <w:t xml:space="preserve">　　</w:t>
      </w:r>
      <w:r w:rsidR="00A655D7">
        <w:rPr>
          <w:rFonts w:hint="eastAsia"/>
        </w:rPr>
        <w:t xml:space="preserve">イ　</w:t>
      </w:r>
      <w:r>
        <w:rPr>
          <w:rFonts w:hint="eastAsia"/>
        </w:rPr>
        <w:t>再委託することに合理的な理由があるとき。</w:t>
      </w:r>
    </w:p>
    <w:p w:rsidR="00CC21F6" w:rsidRDefault="00CC21F6" w:rsidP="00CC21F6">
      <w:pPr>
        <w:spacing w:line="280" w:lineRule="exact"/>
      </w:pPr>
      <w:r>
        <w:rPr>
          <w:rFonts w:hint="eastAsia"/>
        </w:rPr>
        <w:t xml:space="preserve">　　</w:t>
      </w:r>
      <w:r w:rsidR="00A655D7">
        <w:rPr>
          <w:rFonts w:hint="eastAsia"/>
        </w:rPr>
        <w:t xml:space="preserve">ウ　</w:t>
      </w:r>
      <w:r>
        <w:rPr>
          <w:rFonts w:hint="eastAsia"/>
        </w:rPr>
        <w:t>再委託することにより、当該受託者を選定した理由に矛盾を生じるものでないとき。</w:t>
      </w:r>
    </w:p>
    <w:p w:rsidR="00CC21F6" w:rsidRPr="00A655D7" w:rsidRDefault="00CC21F6" w:rsidP="00CC21F6">
      <w:pPr>
        <w:spacing w:line="280" w:lineRule="exact"/>
      </w:pPr>
    </w:p>
    <w:p w:rsidR="00CC21F6" w:rsidRDefault="00CC21F6" w:rsidP="00CC21F6">
      <w:pPr>
        <w:spacing w:line="280" w:lineRule="exact"/>
      </w:pPr>
    </w:p>
    <w:p w:rsidR="00CC21F6" w:rsidRDefault="00CC21F6" w:rsidP="00CC21F6">
      <w:pPr>
        <w:spacing w:line="280" w:lineRule="exact"/>
      </w:pPr>
    </w:p>
    <w:p w:rsidR="00A655D7" w:rsidRDefault="00A655D7" w:rsidP="00CC21F6">
      <w:pPr>
        <w:spacing w:line="280" w:lineRule="exact"/>
      </w:pPr>
    </w:p>
    <w:p w:rsidR="00CC21F6" w:rsidRDefault="00CC21F6" w:rsidP="00CC21F6">
      <w:pPr>
        <w:spacing w:line="280" w:lineRule="exact"/>
      </w:pPr>
    </w:p>
    <w:p w:rsidR="00CC21F6" w:rsidRDefault="00CC21F6" w:rsidP="00CC21F6">
      <w:pPr>
        <w:spacing w:line="280" w:lineRule="exact"/>
      </w:pPr>
      <w:r>
        <w:rPr>
          <w:rFonts w:hint="eastAsia"/>
        </w:rPr>
        <w:lastRenderedPageBreak/>
        <w:t>１１　参加資格要件</w:t>
      </w:r>
    </w:p>
    <w:p w:rsidR="00CC21F6" w:rsidRDefault="00CC21F6" w:rsidP="00CC21F6">
      <w:pPr>
        <w:spacing w:line="280" w:lineRule="exact"/>
      </w:pPr>
      <w:r>
        <w:rPr>
          <w:rFonts w:hint="eastAsia"/>
        </w:rPr>
        <w:t xml:space="preserve">　　</w:t>
      </w:r>
      <w:r w:rsidR="00A655D7">
        <w:rPr>
          <w:rFonts w:hint="eastAsia"/>
        </w:rPr>
        <w:t xml:space="preserve"> </w:t>
      </w:r>
      <w:r>
        <w:rPr>
          <w:rFonts w:hint="eastAsia"/>
        </w:rPr>
        <w:t>次のいずれにも該当すること。</w:t>
      </w:r>
    </w:p>
    <w:p w:rsidR="00CC21F6" w:rsidRDefault="00CC21F6" w:rsidP="00A655D7">
      <w:pPr>
        <w:spacing w:line="280" w:lineRule="exact"/>
        <w:ind w:firstLineChars="50" w:firstLine="105"/>
      </w:pPr>
      <w:r>
        <w:rPr>
          <w:rFonts w:hint="eastAsia"/>
        </w:rPr>
        <w:t>（１）法人若しくは法人以外の団体（以下、「法人等」という。）又は複数の法人等で構成する連合</w:t>
      </w:r>
    </w:p>
    <w:p w:rsidR="00CC21F6" w:rsidRDefault="00CC21F6" w:rsidP="00CC21F6">
      <w:pPr>
        <w:spacing w:line="280" w:lineRule="exact"/>
      </w:pPr>
      <w:r>
        <w:t xml:space="preserve">    　体（以下、「コンソーシアム」という。）であること。</w:t>
      </w:r>
    </w:p>
    <w:p w:rsidR="00CC21F6" w:rsidRDefault="00CC21F6" w:rsidP="00A655D7">
      <w:pPr>
        <w:spacing w:line="280" w:lineRule="exact"/>
        <w:ind w:firstLineChars="50" w:firstLine="105"/>
      </w:pPr>
      <w:r>
        <w:rPr>
          <w:rFonts w:hint="eastAsia"/>
        </w:rPr>
        <w:t>（２）法人等及びコンソーシアムの構成員は、次の要件を全て満たしていること。</w:t>
      </w:r>
    </w:p>
    <w:p w:rsidR="00CC21F6" w:rsidRDefault="00CC21F6" w:rsidP="00CC21F6">
      <w:pPr>
        <w:spacing w:line="280" w:lineRule="exact"/>
        <w:ind w:left="840" w:hangingChars="400" w:hanging="840"/>
      </w:pPr>
      <w:r>
        <w:t xml:space="preserve">  　ア　道内に本社又は事業所等（本事業を実施するために設置する場合を含む）を有する法人、特定非営利活動促進法（平成10年法律第７号）に基づく特定非営利活動法人又は法人以外の団体であること。ただし、宗教活動や政治活動を主たる目的とする団体、暴力団又は暴力団員の統制下にある法人等を除く。なお、コンソーシアムの場合は、半数以上の構成員の本社又は事業所が道内に所在し、代表となる構成員の本社又は事業所が道内に所在すること。</w:t>
      </w:r>
    </w:p>
    <w:p w:rsidR="00CC21F6" w:rsidRDefault="00CC21F6" w:rsidP="00CC21F6">
      <w:pPr>
        <w:spacing w:line="280" w:lineRule="exact"/>
      </w:pPr>
      <w:r>
        <w:t xml:space="preserve">    イ　地方自治法施行令（昭和22年政令第16号）第167条の４第１項に規定する者でないこと。</w:t>
      </w:r>
    </w:p>
    <w:p w:rsidR="00CC21F6" w:rsidRDefault="00CC21F6" w:rsidP="00CC21F6">
      <w:pPr>
        <w:spacing w:line="280" w:lineRule="exact"/>
        <w:ind w:left="840" w:hangingChars="400" w:hanging="840"/>
      </w:pPr>
      <w:r>
        <w:t xml:space="preserve">    ウ　地方自治法施行令第167条の４第２項の規定により、競争入札への参加を排除されている者でないこと。</w:t>
      </w:r>
    </w:p>
    <w:p w:rsidR="00CC21F6" w:rsidRDefault="00CC21F6" w:rsidP="00CC21F6">
      <w:pPr>
        <w:spacing w:line="280" w:lineRule="exact"/>
      </w:pPr>
      <w:r>
        <w:rPr>
          <w:rFonts w:hint="eastAsia"/>
        </w:rPr>
        <w:t xml:space="preserve">　</w:t>
      </w:r>
      <w:r>
        <w:t xml:space="preserve">  エ　道が行う指名競争入札に関する指名を停止されていないこと。</w:t>
      </w:r>
    </w:p>
    <w:p w:rsidR="00CC21F6" w:rsidRDefault="00CC21F6" w:rsidP="00CC21F6">
      <w:pPr>
        <w:spacing w:line="280" w:lineRule="exact"/>
        <w:ind w:left="840" w:hangingChars="400" w:hanging="840"/>
      </w:pPr>
      <w:r>
        <w:t xml:space="preserve">    オ　暴力団関係事業者等でないこと。また、暴力団関係事業者等であることにより、道が行う競争入札等への参加を排除されていないこと。</w:t>
      </w:r>
    </w:p>
    <w:p w:rsidR="00CC21F6" w:rsidRDefault="00CC21F6" w:rsidP="00CC21F6">
      <w:pPr>
        <w:spacing w:line="280" w:lineRule="exact"/>
      </w:pPr>
      <w:r>
        <w:t xml:space="preserve">    カ　次に掲げる税の滞納又は未納がある者でないこと。</w:t>
      </w:r>
    </w:p>
    <w:p w:rsidR="00CC21F6" w:rsidRDefault="00CC21F6" w:rsidP="00CC21F6">
      <w:pPr>
        <w:spacing w:line="280" w:lineRule="exact"/>
      </w:pPr>
      <w:r>
        <w:rPr>
          <w:rFonts w:hint="eastAsia"/>
        </w:rPr>
        <w:t xml:space="preserve">　　</w:t>
      </w:r>
      <w:r w:rsidR="00A655D7">
        <w:rPr>
          <w:rFonts w:hint="eastAsia"/>
        </w:rPr>
        <w:t>（ア）</w:t>
      </w:r>
      <w:r>
        <w:t>道税（個人道民税及び地方消費税を除く。以下同じ。）</w:t>
      </w:r>
    </w:p>
    <w:p w:rsidR="00CC21F6" w:rsidRDefault="00CC21F6" w:rsidP="00CC21F6">
      <w:pPr>
        <w:spacing w:line="280" w:lineRule="exact"/>
      </w:pPr>
      <w:r>
        <w:t xml:space="preserve">  　</w:t>
      </w:r>
      <w:r w:rsidR="00A655D7">
        <w:rPr>
          <w:rFonts w:hint="eastAsia"/>
        </w:rPr>
        <w:t>（イ）</w:t>
      </w:r>
      <w:r>
        <w:t>本社が所在する都府県の事業税（道税の納税義務がある場合を除く。）</w:t>
      </w:r>
    </w:p>
    <w:p w:rsidR="00CC21F6" w:rsidRDefault="00CC21F6" w:rsidP="00CC21F6">
      <w:pPr>
        <w:spacing w:line="280" w:lineRule="exact"/>
      </w:pPr>
      <w:r>
        <w:rPr>
          <w:rFonts w:hint="eastAsia"/>
        </w:rPr>
        <w:t xml:space="preserve">　</w:t>
      </w:r>
      <w:r w:rsidR="00A655D7">
        <w:t xml:space="preserve">  </w:t>
      </w:r>
      <w:r w:rsidR="00A655D7">
        <w:rPr>
          <w:rFonts w:hint="eastAsia"/>
        </w:rPr>
        <w:t>（ウ）</w:t>
      </w:r>
      <w:r>
        <w:t>消費税及び地方消費税</w:t>
      </w:r>
    </w:p>
    <w:p w:rsidR="00CC21F6" w:rsidRDefault="00CC21F6" w:rsidP="00CC21F6">
      <w:pPr>
        <w:spacing w:line="280" w:lineRule="exact"/>
      </w:pPr>
      <w:r>
        <w:t xml:space="preserve">   </w:t>
      </w:r>
      <w:r w:rsidR="00A655D7">
        <w:t xml:space="preserve"> </w:t>
      </w:r>
      <w:r>
        <w:t>キ　次に掲げる届出の義務を履行していない者でないこと（当該届出の義務がない場合を除く。）。</w:t>
      </w:r>
    </w:p>
    <w:p w:rsidR="00CC21F6" w:rsidRDefault="00A655D7" w:rsidP="00CC21F6">
      <w:pPr>
        <w:spacing w:line="280" w:lineRule="exact"/>
      </w:pPr>
      <w:r>
        <w:t xml:space="preserve">    </w:t>
      </w:r>
      <w:r>
        <w:rPr>
          <w:rFonts w:hint="eastAsia"/>
        </w:rPr>
        <w:t>（ア）</w:t>
      </w:r>
      <w:r w:rsidR="00CC21F6">
        <w:t>健康保険法（大正11年法律第70号）第48条の規定による届出</w:t>
      </w:r>
    </w:p>
    <w:p w:rsidR="00CC21F6" w:rsidRDefault="00CC21F6" w:rsidP="00CC21F6">
      <w:pPr>
        <w:spacing w:line="280" w:lineRule="exact"/>
      </w:pPr>
      <w:r>
        <w:rPr>
          <w:rFonts w:hint="eastAsia"/>
        </w:rPr>
        <w:t xml:space="preserve">　</w:t>
      </w:r>
      <w:r w:rsidR="00A655D7">
        <w:t xml:space="preserve">  </w:t>
      </w:r>
      <w:r w:rsidR="00A655D7">
        <w:rPr>
          <w:rFonts w:hint="eastAsia"/>
        </w:rPr>
        <w:t>（イ）</w:t>
      </w:r>
      <w:r>
        <w:t>厚生年金保険法（昭和29年法律第115号）第27条の規定による届出</w:t>
      </w:r>
    </w:p>
    <w:p w:rsidR="00CC21F6" w:rsidRDefault="00CC21F6" w:rsidP="00CC21F6">
      <w:pPr>
        <w:spacing w:line="280" w:lineRule="exact"/>
      </w:pPr>
      <w:r>
        <w:rPr>
          <w:rFonts w:hint="eastAsia"/>
        </w:rPr>
        <w:t xml:space="preserve">　</w:t>
      </w:r>
      <w:r w:rsidR="00A655D7">
        <w:t xml:space="preserve">  </w:t>
      </w:r>
      <w:r w:rsidR="00A655D7">
        <w:rPr>
          <w:rFonts w:hint="eastAsia"/>
        </w:rPr>
        <w:t>（ウ）</w:t>
      </w:r>
      <w:r>
        <w:t>雇用保険法（昭和49年法律第116号）第7条の規定による届出</w:t>
      </w:r>
    </w:p>
    <w:p w:rsidR="00CC21F6" w:rsidRDefault="00CC21F6" w:rsidP="00CC21F6">
      <w:pPr>
        <w:spacing w:line="280" w:lineRule="exact"/>
      </w:pPr>
      <w:r>
        <w:t xml:space="preserve">   </w:t>
      </w:r>
      <w:r w:rsidR="00A655D7">
        <w:rPr>
          <w:rFonts w:hint="eastAsia"/>
        </w:rPr>
        <w:t xml:space="preserve"> </w:t>
      </w:r>
      <w:r>
        <w:t>ク　コンソーシアムの構成員が、法人等又は他のコンソーシアムの構成員として、この入札に参加</w:t>
      </w:r>
    </w:p>
    <w:p w:rsidR="00CC21F6" w:rsidRDefault="00CC21F6" w:rsidP="00CC21F6">
      <w:pPr>
        <w:spacing w:line="280" w:lineRule="exact"/>
      </w:pPr>
      <w:r>
        <w:rPr>
          <w:rFonts w:hint="eastAsia"/>
        </w:rPr>
        <w:t xml:space="preserve">　　　</w:t>
      </w:r>
      <w:r>
        <w:t>する者でないこと。</w:t>
      </w:r>
    </w:p>
    <w:p w:rsidR="00CC21F6" w:rsidRDefault="00CC21F6" w:rsidP="00CC21F6">
      <w:pPr>
        <w:spacing w:line="280" w:lineRule="exact"/>
      </w:pPr>
      <w:r>
        <w:rPr>
          <w:rFonts w:hint="eastAsia"/>
        </w:rPr>
        <w:t>（３）コンソーシアムにおいては、</w:t>
      </w:r>
      <w:r>
        <w:t>(2)の要件の他、次のいずれの要件も満たすこと。</w:t>
      </w:r>
    </w:p>
    <w:p w:rsidR="00CC21F6" w:rsidRDefault="00CC21F6" w:rsidP="00CC21F6">
      <w:pPr>
        <w:spacing w:line="280" w:lineRule="exact"/>
      </w:pPr>
      <w:r>
        <w:t xml:space="preserve">    ア　コンソーシアムを構成する法人等の間に明確な契約が存在すること。</w:t>
      </w:r>
    </w:p>
    <w:p w:rsidR="00CC21F6" w:rsidRDefault="00CC21F6" w:rsidP="00CC21F6">
      <w:pPr>
        <w:spacing w:line="280" w:lineRule="exact"/>
        <w:ind w:left="840" w:hangingChars="400" w:hanging="840"/>
      </w:pPr>
      <w:r>
        <w:t xml:space="preserve">    イ　北海道から委託を受けた事業が完了した日の属する年度の終了後５年間、会計帳簿等の関係書類の保存について責任の所在が明確であること。</w:t>
      </w:r>
    </w:p>
    <w:p w:rsidR="00CC21F6" w:rsidRDefault="00CC21F6" w:rsidP="00CC21F6">
      <w:pPr>
        <w:spacing w:line="280" w:lineRule="exact"/>
      </w:pPr>
    </w:p>
    <w:p w:rsidR="00CC21F6" w:rsidRDefault="00CC21F6" w:rsidP="00CC21F6">
      <w:pPr>
        <w:spacing w:line="280" w:lineRule="exact"/>
      </w:pPr>
      <w:r>
        <w:rPr>
          <w:rFonts w:hint="eastAsia"/>
        </w:rPr>
        <w:t>１２　審査基準</w:t>
      </w:r>
    </w:p>
    <w:p w:rsidR="00CC21F6" w:rsidRDefault="00CC21F6" w:rsidP="00CC21F6">
      <w:pPr>
        <w:spacing w:line="280" w:lineRule="exact"/>
      </w:pPr>
      <w:r>
        <w:rPr>
          <w:rFonts w:hint="eastAsia"/>
        </w:rPr>
        <w:t xml:space="preserve">　　審査は次の項目について評価するので、十分留意の上、企画提案書を作成すること。</w:t>
      </w:r>
    </w:p>
    <w:p w:rsidR="00CC21F6" w:rsidRDefault="00EB3FA2" w:rsidP="00CC21F6">
      <w:pPr>
        <w:spacing w:line="280" w:lineRule="exact"/>
      </w:pPr>
      <w:r>
        <w:rPr>
          <w:rFonts w:hint="eastAsia"/>
        </w:rPr>
        <w:t>（１）実施体制・業務遂行能力</w:t>
      </w:r>
    </w:p>
    <w:p w:rsidR="00EB3FA2" w:rsidRDefault="00EB3FA2" w:rsidP="00CC21F6">
      <w:pPr>
        <w:spacing w:line="280" w:lineRule="exact"/>
      </w:pPr>
      <w:r>
        <w:rPr>
          <w:rFonts w:hint="eastAsia"/>
        </w:rPr>
        <w:t xml:space="preserve">　　ア　</w:t>
      </w:r>
      <w:r w:rsidRPr="00EB3FA2">
        <w:rPr>
          <w:rFonts w:hint="eastAsia"/>
        </w:rPr>
        <w:t>業務内容について、的確に執行でき、指示書及び提案の内容が確実に実施できる体制を有</w:t>
      </w:r>
    </w:p>
    <w:p w:rsidR="00EB3FA2" w:rsidRDefault="00EB3FA2" w:rsidP="00EB3FA2">
      <w:pPr>
        <w:spacing w:line="280" w:lineRule="exact"/>
        <w:ind w:firstLineChars="400" w:firstLine="840"/>
      </w:pPr>
      <w:r w:rsidRPr="00EB3FA2">
        <w:rPr>
          <w:rFonts w:hint="eastAsia"/>
        </w:rPr>
        <w:t>しているか</w:t>
      </w:r>
    </w:p>
    <w:p w:rsidR="008E4B7E" w:rsidRDefault="00EB3FA2" w:rsidP="00CC21F6">
      <w:pPr>
        <w:spacing w:line="280" w:lineRule="exact"/>
      </w:pPr>
      <w:r>
        <w:rPr>
          <w:rFonts w:hint="eastAsia"/>
        </w:rPr>
        <w:t xml:space="preserve">　　イ　</w:t>
      </w:r>
      <w:r w:rsidRPr="00EB3FA2">
        <w:rPr>
          <w:rFonts w:hint="eastAsia"/>
        </w:rPr>
        <w:t>業務</w:t>
      </w:r>
      <w:r w:rsidR="008E4B7E">
        <w:rPr>
          <w:rFonts w:hint="eastAsia"/>
        </w:rPr>
        <w:t>実施に向けた専門的知識やノウハウ、香港・台湾</w:t>
      </w:r>
      <w:r w:rsidRPr="00EB3FA2">
        <w:rPr>
          <w:rFonts w:hint="eastAsia"/>
        </w:rPr>
        <w:t>のパートナーやネットワークを有して</w:t>
      </w:r>
    </w:p>
    <w:p w:rsidR="00EB3FA2" w:rsidRDefault="00EB3FA2" w:rsidP="008E4B7E">
      <w:pPr>
        <w:spacing w:line="280" w:lineRule="exact"/>
        <w:ind w:firstLineChars="400" w:firstLine="840"/>
      </w:pPr>
      <w:r w:rsidRPr="00EB3FA2">
        <w:rPr>
          <w:rFonts w:hint="eastAsia"/>
        </w:rPr>
        <w:t>いるか</w:t>
      </w:r>
    </w:p>
    <w:p w:rsidR="00EB3FA2" w:rsidRDefault="00EB3FA2" w:rsidP="00CC21F6">
      <w:pPr>
        <w:spacing w:line="280" w:lineRule="exact"/>
      </w:pPr>
      <w:r>
        <w:rPr>
          <w:rFonts w:hint="eastAsia"/>
        </w:rPr>
        <w:t xml:space="preserve">　　ウ　</w:t>
      </w:r>
      <w:r w:rsidRPr="00EB3FA2">
        <w:rPr>
          <w:rFonts w:hint="eastAsia"/>
        </w:rPr>
        <w:t>食品関連事業者（製造事業者・物流事業者・貿易商社等含）との受託（協業）実績のほか、</w:t>
      </w:r>
    </w:p>
    <w:p w:rsidR="00EB3FA2" w:rsidRDefault="00EB3FA2" w:rsidP="00EB3FA2">
      <w:pPr>
        <w:spacing w:line="280" w:lineRule="exact"/>
        <w:ind w:firstLineChars="400" w:firstLine="840"/>
      </w:pPr>
      <w:r w:rsidRPr="00EB3FA2">
        <w:rPr>
          <w:rFonts w:hint="eastAsia"/>
        </w:rPr>
        <w:t>輸出促進に向けた創意・工夫を行ったなどの実績があるか</w:t>
      </w:r>
    </w:p>
    <w:p w:rsidR="00EB3FA2" w:rsidRDefault="00EB3FA2" w:rsidP="00CC21F6">
      <w:pPr>
        <w:spacing w:line="280" w:lineRule="exact"/>
      </w:pPr>
      <w:r>
        <w:rPr>
          <w:rFonts w:hint="eastAsia"/>
        </w:rPr>
        <w:t>（２）業務遂行方法の妥当性</w:t>
      </w:r>
    </w:p>
    <w:p w:rsidR="00EB3FA2" w:rsidRDefault="00EB3FA2" w:rsidP="00CC21F6">
      <w:pPr>
        <w:spacing w:line="280" w:lineRule="exact"/>
      </w:pPr>
      <w:r>
        <w:rPr>
          <w:rFonts w:hint="eastAsia"/>
        </w:rPr>
        <w:t xml:space="preserve">　　ア　</w:t>
      </w:r>
      <w:r w:rsidRPr="00EB3FA2">
        <w:rPr>
          <w:rFonts w:hint="eastAsia"/>
        </w:rPr>
        <w:t>事業実施のスケジュール、経費の積算内容が妥当なものとなっているか</w:t>
      </w:r>
    </w:p>
    <w:p w:rsidR="00EB3FA2" w:rsidRDefault="00EB3FA2" w:rsidP="00CC21F6">
      <w:pPr>
        <w:spacing w:line="280" w:lineRule="exact"/>
      </w:pPr>
      <w:r>
        <w:rPr>
          <w:rFonts w:hint="eastAsia"/>
        </w:rPr>
        <w:t>（３）企画提案の目的適合性</w:t>
      </w:r>
    </w:p>
    <w:p w:rsidR="00CC21F6" w:rsidRDefault="00EB3FA2" w:rsidP="00CC21F6">
      <w:pPr>
        <w:spacing w:line="280" w:lineRule="exact"/>
      </w:pPr>
      <w:r>
        <w:rPr>
          <w:rFonts w:hint="eastAsia"/>
        </w:rPr>
        <w:t xml:space="preserve">　　ア　</w:t>
      </w:r>
      <w:r w:rsidR="005042D4" w:rsidRPr="005042D4">
        <w:rPr>
          <w:rFonts w:hint="eastAsia"/>
        </w:rPr>
        <w:t>対象事業者の選定にあたり、指示書に基づく目的・選定方法となっているか</w:t>
      </w:r>
    </w:p>
    <w:p w:rsidR="00EB3FA2" w:rsidRDefault="005042D4" w:rsidP="00CC21F6">
      <w:pPr>
        <w:spacing w:line="280" w:lineRule="exact"/>
      </w:pPr>
      <w:r>
        <w:rPr>
          <w:rFonts w:hint="eastAsia"/>
        </w:rPr>
        <w:t xml:space="preserve">　　</w:t>
      </w:r>
      <w:r w:rsidR="00EB3FA2">
        <w:rPr>
          <w:rFonts w:hint="eastAsia"/>
        </w:rPr>
        <w:t xml:space="preserve">イ　</w:t>
      </w:r>
      <w:r w:rsidRPr="005042D4">
        <w:rPr>
          <w:rFonts w:hint="eastAsia"/>
        </w:rPr>
        <w:t>セミナーの開催にあたり、指示書に基づく内容、実施方法についてポイントを的確に捉えた</w:t>
      </w:r>
    </w:p>
    <w:p w:rsidR="00CC21F6" w:rsidRDefault="005042D4" w:rsidP="00EB3FA2">
      <w:pPr>
        <w:spacing w:line="280" w:lineRule="exact"/>
        <w:ind w:firstLineChars="400" w:firstLine="840"/>
      </w:pPr>
      <w:r w:rsidRPr="005042D4">
        <w:rPr>
          <w:rFonts w:hint="eastAsia"/>
        </w:rPr>
        <w:t>実施方法となっているか</w:t>
      </w:r>
    </w:p>
    <w:p w:rsidR="00EB3FA2" w:rsidRDefault="005042D4" w:rsidP="005042D4">
      <w:pPr>
        <w:spacing w:line="280" w:lineRule="exact"/>
      </w:pPr>
      <w:r>
        <w:rPr>
          <w:rFonts w:hint="eastAsia"/>
        </w:rPr>
        <w:t xml:space="preserve">　　</w:t>
      </w:r>
      <w:r w:rsidR="00EB3FA2">
        <w:rPr>
          <w:rFonts w:hint="eastAsia"/>
        </w:rPr>
        <w:t xml:space="preserve">ウ　</w:t>
      </w:r>
      <w:r w:rsidRPr="005042D4">
        <w:rPr>
          <w:rFonts w:hint="eastAsia"/>
        </w:rPr>
        <w:t>アドバイザーの配置にあたり、指示書に基づき、必要な人員の配置や支援に必要な知見を</w:t>
      </w:r>
    </w:p>
    <w:p w:rsidR="00EB3FA2" w:rsidRDefault="005042D4" w:rsidP="00EB3FA2">
      <w:pPr>
        <w:spacing w:line="280" w:lineRule="exact"/>
        <w:ind w:firstLineChars="400" w:firstLine="840"/>
      </w:pPr>
      <w:r w:rsidRPr="005042D4">
        <w:rPr>
          <w:rFonts w:hint="eastAsia"/>
        </w:rPr>
        <w:t>要する人員体制となっているかまた、海外企業との連絡調整にあたっての進め方が的確である</w:t>
      </w:r>
    </w:p>
    <w:p w:rsidR="005042D4" w:rsidRPr="00EB3FA2" w:rsidRDefault="005042D4" w:rsidP="008E4B7E">
      <w:pPr>
        <w:spacing w:line="280" w:lineRule="exact"/>
        <w:ind w:firstLineChars="400" w:firstLine="840"/>
      </w:pPr>
      <w:r w:rsidRPr="005042D4">
        <w:rPr>
          <w:rFonts w:hint="eastAsia"/>
        </w:rPr>
        <w:t>か。また留意すべき点をしっかりと把握しているか</w:t>
      </w:r>
    </w:p>
    <w:p w:rsidR="00EB3FA2" w:rsidRDefault="005042D4" w:rsidP="00CC21F6">
      <w:pPr>
        <w:spacing w:line="280" w:lineRule="exact"/>
      </w:pPr>
      <w:r>
        <w:rPr>
          <w:rFonts w:hint="eastAsia"/>
        </w:rPr>
        <w:lastRenderedPageBreak/>
        <w:t xml:space="preserve">　　</w:t>
      </w:r>
      <w:r w:rsidR="00EB3FA2">
        <w:rPr>
          <w:rFonts w:hint="eastAsia"/>
        </w:rPr>
        <w:t xml:space="preserve">エ　</w:t>
      </w:r>
      <w:r w:rsidRPr="005042D4">
        <w:rPr>
          <w:rFonts w:hint="eastAsia"/>
        </w:rPr>
        <w:t>商談会等の実施にあたり、企画・調整、開催準備、商談会の実施内容等について、ビジネス</w:t>
      </w:r>
    </w:p>
    <w:p w:rsidR="00CC21F6" w:rsidRPr="005042D4" w:rsidRDefault="005042D4" w:rsidP="00EB3FA2">
      <w:pPr>
        <w:spacing w:line="280" w:lineRule="exact"/>
        <w:ind w:firstLineChars="400" w:firstLine="840"/>
      </w:pPr>
      <w:r w:rsidRPr="005042D4">
        <w:rPr>
          <w:rFonts w:hint="eastAsia"/>
        </w:rPr>
        <w:t>マッチングに向けた効果的な手法がとられているか</w:t>
      </w:r>
    </w:p>
    <w:p w:rsidR="005042D4" w:rsidRDefault="005042D4" w:rsidP="00CC21F6">
      <w:pPr>
        <w:spacing w:line="280" w:lineRule="exact"/>
      </w:pPr>
      <w:r>
        <w:rPr>
          <w:rFonts w:hint="eastAsia"/>
        </w:rPr>
        <w:t xml:space="preserve">　　</w:t>
      </w:r>
      <w:r w:rsidR="00EB3FA2">
        <w:rPr>
          <w:rFonts w:hint="eastAsia"/>
        </w:rPr>
        <w:t xml:space="preserve">オ　</w:t>
      </w:r>
      <w:r w:rsidRPr="005042D4">
        <w:rPr>
          <w:rFonts w:hint="eastAsia"/>
        </w:rPr>
        <w:t>購買担当者の招へいにあたり、企画・調整、マッチング先選定、効率的な行程および全体の実施</w:t>
      </w:r>
    </w:p>
    <w:p w:rsidR="005042D4" w:rsidRDefault="005042D4" w:rsidP="00EB3FA2">
      <w:pPr>
        <w:spacing w:line="280" w:lineRule="exact"/>
        <w:ind w:firstLineChars="400" w:firstLine="840"/>
      </w:pPr>
      <w:r w:rsidRPr="005042D4">
        <w:rPr>
          <w:rFonts w:hint="eastAsia"/>
        </w:rPr>
        <w:t>内容等について、成約に向けた効果的な手法がとられているか</w:t>
      </w:r>
    </w:p>
    <w:p w:rsidR="00EB3FA2" w:rsidRDefault="005042D4" w:rsidP="00CC21F6">
      <w:pPr>
        <w:spacing w:line="280" w:lineRule="exact"/>
      </w:pPr>
      <w:r>
        <w:rPr>
          <w:rFonts w:hint="eastAsia"/>
        </w:rPr>
        <w:t xml:space="preserve">　　</w:t>
      </w:r>
      <w:r w:rsidR="00EB3FA2">
        <w:rPr>
          <w:rFonts w:hint="eastAsia"/>
        </w:rPr>
        <w:t xml:space="preserve">カ　</w:t>
      </w:r>
      <w:r w:rsidRPr="005042D4">
        <w:rPr>
          <w:rFonts w:hint="eastAsia"/>
        </w:rPr>
        <w:t>事業成果報告会の実施について、企画・調整、進行方法、道内食関連事業者への輸出拡大に資す</w:t>
      </w:r>
    </w:p>
    <w:p w:rsidR="005042D4" w:rsidRDefault="00EB3FA2" w:rsidP="00EB3FA2">
      <w:pPr>
        <w:spacing w:line="280" w:lineRule="exact"/>
      </w:pPr>
      <w:r>
        <w:rPr>
          <w:rFonts w:hint="eastAsia"/>
        </w:rPr>
        <w:t xml:space="preserve">　　　　</w:t>
      </w:r>
      <w:r w:rsidR="005042D4" w:rsidRPr="005042D4">
        <w:rPr>
          <w:rFonts w:hint="eastAsia"/>
        </w:rPr>
        <w:t>る内容など、創意・工夫がなされているか</w:t>
      </w:r>
    </w:p>
    <w:p w:rsidR="005042D4" w:rsidRDefault="005042D4" w:rsidP="005042D4">
      <w:pPr>
        <w:spacing w:line="280" w:lineRule="exact"/>
      </w:pPr>
      <w:r>
        <w:rPr>
          <w:rFonts w:hint="eastAsia"/>
        </w:rPr>
        <w:t xml:space="preserve">　　</w:t>
      </w:r>
      <w:r w:rsidR="00EB3FA2">
        <w:rPr>
          <w:rFonts w:hint="eastAsia"/>
        </w:rPr>
        <w:t xml:space="preserve">キ　</w:t>
      </w:r>
      <w:r w:rsidRPr="005042D4">
        <w:rPr>
          <w:rFonts w:hint="eastAsia"/>
        </w:rPr>
        <w:t>実績報告書はわかりやすくまとめられ、今後に向けた検証や分析などが可能なものとなって</w:t>
      </w:r>
    </w:p>
    <w:p w:rsidR="005042D4" w:rsidRDefault="005042D4" w:rsidP="00EB3FA2">
      <w:pPr>
        <w:spacing w:line="280" w:lineRule="exact"/>
        <w:ind w:firstLineChars="400" w:firstLine="840"/>
      </w:pPr>
      <w:r w:rsidRPr="005042D4">
        <w:rPr>
          <w:rFonts w:hint="eastAsia"/>
        </w:rPr>
        <w:t>いるか</w:t>
      </w:r>
    </w:p>
    <w:p w:rsidR="00EB3FA2" w:rsidRDefault="005042D4" w:rsidP="00CC21F6">
      <w:pPr>
        <w:spacing w:line="280" w:lineRule="exact"/>
      </w:pPr>
      <w:r>
        <w:rPr>
          <w:rFonts w:hint="eastAsia"/>
        </w:rPr>
        <w:t xml:space="preserve">　　</w:t>
      </w:r>
      <w:r w:rsidR="00EB3FA2">
        <w:rPr>
          <w:rFonts w:hint="eastAsia"/>
        </w:rPr>
        <w:t xml:space="preserve">ク　</w:t>
      </w:r>
      <w:r w:rsidRPr="005042D4">
        <w:rPr>
          <w:rFonts w:hint="eastAsia"/>
        </w:rPr>
        <w:t>新型コロナウイルス感染症の拡大により、業務の実施が困難である、または、実施できない場合</w:t>
      </w:r>
    </w:p>
    <w:p w:rsidR="005042D4" w:rsidRPr="005042D4" w:rsidRDefault="00EB3FA2" w:rsidP="00EB3FA2">
      <w:pPr>
        <w:spacing w:line="280" w:lineRule="exact"/>
      </w:pPr>
      <w:r>
        <w:rPr>
          <w:rFonts w:hint="eastAsia"/>
        </w:rPr>
        <w:t xml:space="preserve">　　　　</w:t>
      </w:r>
      <w:r w:rsidR="005042D4" w:rsidRPr="005042D4">
        <w:rPr>
          <w:rFonts w:hint="eastAsia"/>
        </w:rPr>
        <w:t>の代替案が効果的な提案となっているか</w:t>
      </w:r>
    </w:p>
    <w:p w:rsidR="00CC21F6" w:rsidRDefault="00CC21F6" w:rsidP="00CC21F6">
      <w:pPr>
        <w:spacing w:line="280" w:lineRule="exact"/>
      </w:pPr>
      <w:r>
        <w:rPr>
          <w:rFonts w:hint="eastAsia"/>
        </w:rPr>
        <w:t>１３　参加資格の要件</w:t>
      </w:r>
    </w:p>
    <w:p w:rsidR="00CC21F6" w:rsidRDefault="00CC21F6" w:rsidP="00CC21F6">
      <w:pPr>
        <w:spacing w:line="280" w:lineRule="exact"/>
      </w:pPr>
      <w:r>
        <w:t xml:space="preserve"> 　 </w:t>
      </w:r>
      <w:r w:rsidR="00EB3FA2">
        <w:rPr>
          <w:rFonts w:hint="eastAsia"/>
        </w:rPr>
        <w:t xml:space="preserve">　</w:t>
      </w:r>
      <w:r>
        <w:t>次のいずれにも該当すること。</w:t>
      </w:r>
    </w:p>
    <w:p w:rsidR="00CC21F6" w:rsidRDefault="00CC21F6" w:rsidP="00CC21F6">
      <w:pPr>
        <w:spacing w:line="280" w:lineRule="exact"/>
      </w:pPr>
      <w:r>
        <w:rPr>
          <w:rFonts w:hint="eastAsia"/>
        </w:rPr>
        <w:t>（１）法人若しくは法人以外の団体（以下、「法人等」という。）又は複数の法人等で構成する連</w:t>
      </w:r>
    </w:p>
    <w:p w:rsidR="00CC21F6" w:rsidRDefault="00CC21F6" w:rsidP="00CC21F6">
      <w:pPr>
        <w:spacing w:line="280" w:lineRule="exact"/>
        <w:ind w:firstLineChars="200" w:firstLine="420"/>
      </w:pPr>
      <w:r>
        <w:rPr>
          <w:rFonts w:hint="eastAsia"/>
        </w:rPr>
        <w:t>合体（以下、「コンソーシアム」という。）であること。</w:t>
      </w:r>
    </w:p>
    <w:p w:rsidR="00CC21F6" w:rsidRDefault="00CC21F6" w:rsidP="00CC21F6">
      <w:pPr>
        <w:spacing w:line="280" w:lineRule="exact"/>
      </w:pPr>
      <w:r>
        <w:rPr>
          <w:rFonts w:hint="eastAsia"/>
        </w:rPr>
        <w:t>（２）法人等及びコンソーシアムの構成員は、次の要件を全て満たしていること。</w:t>
      </w:r>
    </w:p>
    <w:p w:rsidR="00CC21F6" w:rsidRDefault="00CC21F6" w:rsidP="00A655D7">
      <w:pPr>
        <w:spacing w:line="280" w:lineRule="exact"/>
        <w:ind w:left="840" w:hangingChars="400" w:hanging="840"/>
      </w:pPr>
      <w:r>
        <w:rPr>
          <w:rFonts w:hint="eastAsia"/>
        </w:rPr>
        <w:t xml:space="preserve">　</w:t>
      </w:r>
      <w:r w:rsidR="00A655D7">
        <w:rPr>
          <w:rFonts w:hint="eastAsia"/>
        </w:rPr>
        <w:t xml:space="preserve"> </w:t>
      </w:r>
      <w:r w:rsidR="00A655D7">
        <w:t xml:space="preserve"> </w:t>
      </w:r>
      <w:r w:rsidR="00A655D7">
        <w:rPr>
          <w:rFonts w:hint="eastAsia"/>
        </w:rPr>
        <w:t xml:space="preserve">ア </w:t>
      </w:r>
      <w:r w:rsidR="00A655D7">
        <w:t xml:space="preserve"> </w:t>
      </w:r>
      <w:r>
        <w:rPr>
          <w:rFonts w:hint="eastAsia"/>
        </w:rPr>
        <w:t>道内に本社又は事業所等（本事業を実施するために設置する場合を含む）を有する法人、特定非営利活動促進法（平成</w:t>
      </w:r>
      <w:r>
        <w:t>10年法律第７号）に基づく特定非営利活動法人又は法人以外の団体であること。ただし、宗教活動や政治活動を主たる目的とする団体、暴力団又は暴力団員の統制下にある法人等を除く。</w:t>
      </w:r>
    </w:p>
    <w:p w:rsidR="00CC21F6" w:rsidRDefault="00A655D7" w:rsidP="00A655D7">
      <w:pPr>
        <w:spacing w:line="280" w:lineRule="exact"/>
        <w:ind w:firstLineChars="200" w:firstLine="420"/>
      </w:pPr>
      <w:r>
        <w:rPr>
          <w:rFonts w:hint="eastAsia"/>
        </w:rPr>
        <w:t xml:space="preserve">イ  </w:t>
      </w:r>
      <w:r w:rsidR="00CC21F6">
        <w:rPr>
          <w:rFonts w:hint="eastAsia"/>
        </w:rPr>
        <w:t>地方自治法施行令（昭和</w:t>
      </w:r>
      <w:r w:rsidR="00CC21F6">
        <w:t>22年政令第16号）第167条の４第１項に規定する者でないこと。</w:t>
      </w:r>
    </w:p>
    <w:p w:rsidR="00A655D7" w:rsidRDefault="00A655D7" w:rsidP="00A655D7">
      <w:pPr>
        <w:spacing w:line="280" w:lineRule="exact"/>
        <w:ind w:firstLineChars="200" w:firstLine="420"/>
      </w:pPr>
      <w:r>
        <w:rPr>
          <w:rFonts w:hint="eastAsia"/>
        </w:rPr>
        <w:t xml:space="preserve">ウ </w:t>
      </w:r>
      <w:r>
        <w:t xml:space="preserve"> </w:t>
      </w:r>
      <w:r w:rsidR="00CC21F6">
        <w:rPr>
          <w:rFonts w:hint="eastAsia"/>
        </w:rPr>
        <w:t>地方自治法施行令第</w:t>
      </w:r>
      <w:r w:rsidR="00CC21F6">
        <w:t>167条の４第２項の規定により、競争入札への参加を排除されている者で</w:t>
      </w:r>
    </w:p>
    <w:p w:rsidR="00CC21F6" w:rsidRDefault="00CC21F6" w:rsidP="00A655D7">
      <w:pPr>
        <w:spacing w:line="280" w:lineRule="exact"/>
        <w:ind w:firstLineChars="300" w:firstLine="630"/>
      </w:pPr>
      <w:r>
        <w:t>ないこ</w:t>
      </w:r>
      <w:r>
        <w:rPr>
          <w:rFonts w:hint="eastAsia"/>
        </w:rPr>
        <w:t>と。</w:t>
      </w:r>
    </w:p>
    <w:p w:rsidR="00CC21F6" w:rsidRDefault="00A655D7" w:rsidP="00A655D7">
      <w:pPr>
        <w:spacing w:line="280" w:lineRule="exact"/>
        <w:ind w:firstLineChars="50" w:firstLine="105"/>
      </w:pPr>
      <w:r>
        <w:rPr>
          <w:rFonts w:hint="eastAsia"/>
        </w:rPr>
        <w:t xml:space="preserve">　 エ  </w:t>
      </w:r>
      <w:r w:rsidR="00CC21F6">
        <w:rPr>
          <w:rFonts w:hint="eastAsia"/>
        </w:rPr>
        <w:t>道が行う指名競争入札に関する指名を停止されていないこと。</w:t>
      </w:r>
    </w:p>
    <w:p w:rsidR="00CC21F6" w:rsidRDefault="00CC21F6" w:rsidP="00A655D7">
      <w:pPr>
        <w:spacing w:line="280" w:lineRule="exact"/>
        <w:ind w:leftChars="200" w:left="840" w:hangingChars="200" w:hanging="420"/>
      </w:pPr>
      <w:r>
        <w:rPr>
          <w:rFonts w:hint="eastAsia"/>
        </w:rPr>
        <w:t>オ　暴力団関係事業者等でないこと。また、暴力団関係事業者等であることにより、道が行う競争入札等への参加を排除されていないこと。</w:t>
      </w:r>
    </w:p>
    <w:p w:rsidR="00CC21F6" w:rsidRDefault="00CC21F6" w:rsidP="00A655D7">
      <w:pPr>
        <w:spacing w:line="280" w:lineRule="exact"/>
        <w:ind w:firstLineChars="200" w:firstLine="420"/>
      </w:pPr>
      <w:r>
        <w:rPr>
          <w:rFonts w:hint="eastAsia"/>
        </w:rPr>
        <w:t>カ　次に掲げる税の滞納又は未納がある者でないこと。</w:t>
      </w:r>
    </w:p>
    <w:p w:rsidR="00CC21F6" w:rsidRDefault="00CC21F6" w:rsidP="00CC21F6">
      <w:pPr>
        <w:spacing w:line="280" w:lineRule="exact"/>
      </w:pPr>
      <w:r>
        <w:rPr>
          <w:rFonts w:hint="eastAsia"/>
        </w:rPr>
        <w:t xml:space="preserve">　　（ア）道税（個人道民税及び地方消費税を除く。以下同じ。）</w:t>
      </w:r>
    </w:p>
    <w:p w:rsidR="00CC21F6" w:rsidRDefault="00CC21F6" w:rsidP="00CC21F6">
      <w:pPr>
        <w:spacing w:line="280" w:lineRule="exact"/>
      </w:pPr>
      <w:r>
        <w:t xml:space="preserve">  　（イ）本社が所在する都府県の事業税（道税の納税義務がある場合を除く。）</w:t>
      </w:r>
    </w:p>
    <w:p w:rsidR="00CC21F6" w:rsidRDefault="00CC21F6" w:rsidP="00CC21F6">
      <w:pPr>
        <w:spacing w:line="280" w:lineRule="exact"/>
      </w:pPr>
      <w:r>
        <w:rPr>
          <w:rFonts w:hint="eastAsia"/>
        </w:rPr>
        <w:t xml:space="preserve">　</w:t>
      </w:r>
      <w:r>
        <w:t xml:space="preserve">  （ウ）消費税及び地方消費税</w:t>
      </w:r>
    </w:p>
    <w:p w:rsidR="00CC21F6" w:rsidRDefault="00CC21F6" w:rsidP="00A655D7">
      <w:pPr>
        <w:spacing w:line="280" w:lineRule="exact"/>
        <w:ind w:firstLineChars="200" w:firstLine="420"/>
      </w:pPr>
      <w:r>
        <w:rPr>
          <w:rFonts w:hint="eastAsia"/>
        </w:rPr>
        <w:t>キ　次に掲げる届出の義務を履行していない者でないこと（当該届出の義務がない場合を除く。）。</w:t>
      </w:r>
    </w:p>
    <w:p w:rsidR="00CC21F6" w:rsidRDefault="00CC21F6" w:rsidP="00CC21F6">
      <w:pPr>
        <w:spacing w:line="280" w:lineRule="exact"/>
        <w:ind w:firstLineChars="200" w:firstLine="420"/>
      </w:pPr>
      <w:r>
        <w:rPr>
          <w:rFonts w:hint="eastAsia"/>
        </w:rPr>
        <w:t>（ア）健康保険法（大正</w:t>
      </w:r>
      <w:r>
        <w:t>11年法律第70号）第48条の規定による届出</w:t>
      </w:r>
    </w:p>
    <w:p w:rsidR="00CC21F6" w:rsidRDefault="00CC21F6" w:rsidP="00CC21F6">
      <w:pPr>
        <w:spacing w:line="280" w:lineRule="exact"/>
      </w:pPr>
      <w:r>
        <w:rPr>
          <w:rFonts w:hint="eastAsia"/>
        </w:rPr>
        <w:t xml:space="preserve">　</w:t>
      </w:r>
      <w:r>
        <w:t xml:space="preserve">  （イ）厚生年金保険法（昭和29年法律第115号）第27条の規定による届出</w:t>
      </w:r>
    </w:p>
    <w:p w:rsidR="00CC21F6" w:rsidRDefault="00CC21F6" w:rsidP="00CC21F6">
      <w:pPr>
        <w:spacing w:line="280" w:lineRule="exact"/>
      </w:pPr>
      <w:r>
        <w:rPr>
          <w:rFonts w:hint="eastAsia"/>
        </w:rPr>
        <w:t xml:space="preserve">　</w:t>
      </w:r>
      <w:r>
        <w:t xml:space="preserve">  （ウ）雇用保険法（昭和49年法律第116号）第７条の規定による届出</w:t>
      </w:r>
    </w:p>
    <w:p w:rsidR="00CC21F6" w:rsidRDefault="00CC21F6" w:rsidP="00A655D7">
      <w:pPr>
        <w:spacing w:line="280" w:lineRule="exact"/>
        <w:ind w:leftChars="200" w:left="630" w:hangingChars="100" w:hanging="210"/>
      </w:pPr>
      <w:r>
        <w:rPr>
          <w:rFonts w:hint="eastAsia"/>
        </w:rPr>
        <w:t>ク　コンソーシアムの構成員が、法人等又は他のコンソーシアムの構成員として、このプロポーザル　に参加する者でないこと。</w:t>
      </w:r>
    </w:p>
    <w:p w:rsidR="00CC21F6" w:rsidRDefault="00CC21F6" w:rsidP="00CC21F6">
      <w:pPr>
        <w:spacing w:line="280" w:lineRule="exact"/>
      </w:pPr>
      <w:r>
        <w:rPr>
          <w:rFonts w:hint="eastAsia"/>
        </w:rPr>
        <w:t>（３）コンソーシアムにおいては、（２）の要件の他、次のいずれの要件も満たすこと。</w:t>
      </w:r>
    </w:p>
    <w:p w:rsidR="00CC21F6" w:rsidRDefault="00CC21F6" w:rsidP="00A655D7">
      <w:pPr>
        <w:spacing w:line="280" w:lineRule="exact"/>
        <w:ind w:firstLineChars="200" w:firstLine="420"/>
      </w:pPr>
      <w:r>
        <w:rPr>
          <w:rFonts w:hint="eastAsia"/>
        </w:rPr>
        <w:t>ア　コンソーシアムを構成する法人等の間に明確な契約が存在すること。</w:t>
      </w:r>
    </w:p>
    <w:p w:rsidR="00A655D7" w:rsidRDefault="00CC21F6" w:rsidP="00A655D7">
      <w:pPr>
        <w:spacing w:line="280" w:lineRule="exact"/>
        <w:ind w:firstLineChars="200" w:firstLine="420"/>
      </w:pPr>
      <w:r>
        <w:rPr>
          <w:rFonts w:hint="eastAsia"/>
        </w:rPr>
        <w:t>イ　北海道から委託を受けた事業が完了した日の属する年度の終了後５年間、会計帳簿等の関係</w:t>
      </w:r>
    </w:p>
    <w:p w:rsidR="00CC21F6" w:rsidRDefault="00CC21F6" w:rsidP="00A655D7">
      <w:pPr>
        <w:spacing w:line="280" w:lineRule="exact"/>
        <w:ind w:firstLineChars="300" w:firstLine="630"/>
      </w:pPr>
      <w:r>
        <w:rPr>
          <w:rFonts w:hint="eastAsia"/>
        </w:rPr>
        <w:t>書類の保存について責任の所在が明確であること。</w:t>
      </w:r>
    </w:p>
    <w:p w:rsidR="00CC21F6" w:rsidRPr="00A655D7" w:rsidRDefault="00CC21F6" w:rsidP="00CC21F6">
      <w:pPr>
        <w:spacing w:line="280" w:lineRule="exact"/>
      </w:pPr>
    </w:p>
    <w:p w:rsidR="00CC21F6" w:rsidRDefault="00CC21F6" w:rsidP="00CC21F6">
      <w:pPr>
        <w:spacing w:line="280" w:lineRule="exact"/>
      </w:pPr>
      <w:r>
        <w:rPr>
          <w:rFonts w:hint="eastAsia"/>
        </w:rPr>
        <w:t>１３　参加表明書等の提出</w:t>
      </w:r>
    </w:p>
    <w:p w:rsidR="00CC21F6" w:rsidRDefault="00CC21F6" w:rsidP="00CC21F6">
      <w:pPr>
        <w:spacing w:line="280" w:lineRule="exact"/>
      </w:pPr>
      <w:r>
        <w:rPr>
          <w:rFonts w:hint="eastAsia"/>
        </w:rPr>
        <w:t xml:space="preserve">　　本入札への参加を希望する者は、参加表明書及び添付資料を提出すること。</w:t>
      </w:r>
    </w:p>
    <w:p w:rsidR="00CC21F6" w:rsidRDefault="00CC21F6" w:rsidP="00CC21F6">
      <w:pPr>
        <w:spacing w:line="280" w:lineRule="exact"/>
      </w:pPr>
      <w:r>
        <w:rPr>
          <w:rFonts w:hint="eastAsia"/>
        </w:rPr>
        <w:t>（１）提出書類　参加表明書及び添付資料（登記簿謄本（写）、納税証明書等）</w:t>
      </w:r>
    </w:p>
    <w:p w:rsidR="00CC21F6" w:rsidRDefault="00CC21F6" w:rsidP="00CC21F6">
      <w:pPr>
        <w:spacing w:line="280" w:lineRule="exact"/>
      </w:pPr>
      <w:r>
        <w:rPr>
          <w:rFonts w:hint="eastAsia"/>
        </w:rPr>
        <w:t>（２）様　　式　別添様式による。</w:t>
      </w:r>
    </w:p>
    <w:p w:rsidR="00CC21F6" w:rsidRDefault="00CC21F6" w:rsidP="00CC21F6">
      <w:pPr>
        <w:spacing w:line="280" w:lineRule="exact"/>
      </w:pPr>
      <w:r>
        <w:rPr>
          <w:rFonts w:hint="eastAsia"/>
        </w:rPr>
        <w:t>（３）提出部数　１部</w:t>
      </w:r>
    </w:p>
    <w:p w:rsidR="00CC21F6" w:rsidRDefault="0002115C" w:rsidP="00CC21F6">
      <w:pPr>
        <w:spacing w:line="280" w:lineRule="exact"/>
      </w:pPr>
      <w:r>
        <w:rPr>
          <w:rFonts w:hint="eastAsia"/>
        </w:rPr>
        <w:t>（４）提出期限　令和４年（２０２２年）５月２７日（金</w:t>
      </w:r>
      <w:bookmarkStart w:id="0" w:name="_GoBack"/>
      <w:bookmarkEnd w:id="0"/>
      <w:r w:rsidR="00CC21F6">
        <w:rPr>
          <w:rFonts w:hint="eastAsia"/>
        </w:rPr>
        <w:t xml:space="preserve">）　</w:t>
      </w:r>
      <w:r w:rsidR="00CC21F6">
        <w:t>17時（必着）</w:t>
      </w:r>
    </w:p>
    <w:p w:rsidR="00CC21F6" w:rsidRDefault="00090E23" w:rsidP="00CC21F6">
      <w:pPr>
        <w:spacing w:line="280" w:lineRule="exact"/>
      </w:pPr>
      <w:r>
        <w:rPr>
          <w:rFonts w:hint="eastAsia"/>
        </w:rPr>
        <w:t>（５）提出場所　１５</w:t>
      </w:r>
      <w:r w:rsidR="00CC21F6">
        <w:rPr>
          <w:rFonts w:hint="eastAsia"/>
        </w:rPr>
        <w:t>の（４）のとおり</w:t>
      </w:r>
    </w:p>
    <w:p w:rsidR="00CC21F6" w:rsidRDefault="00CC21F6" w:rsidP="00CC21F6">
      <w:pPr>
        <w:spacing w:line="280" w:lineRule="exact"/>
      </w:pPr>
      <w:r>
        <w:rPr>
          <w:rFonts w:hint="eastAsia"/>
        </w:rPr>
        <w:t>（６）提出方法　持参又は郵送（簡易書留または書留）による。</w:t>
      </w:r>
    </w:p>
    <w:p w:rsidR="00CC21F6" w:rsidRDefault="00CC21F6" w:rsidP="00CC21F6">
      <w:pPr>
        <w:spacing w:line="280" w:lineRule="exact"/>
      </w:pPr>
      <w:r>
        <w:rPr>
          <w:rFonts w:hint="eastAsia"/>
        </w:rPr>
        <w:t xml:space="preserve">　　　　　　　　持参の場合、受付時間は土日及び祝日を除く平日の９時から</w:t>
      </w:r>
      <w:r>
        <w:t>17時までとする。</w:t>
      </w:r>
    </w:p>
    <w:p w:rsidR="00CC21F6" w:rsidRDefault="00CC21F6" w:rsidP="00CC21F6">
      <w:pPr>
        <w:spacing w:line="280" w:lineRule="exact"/>
      </w:pPr>
    </w:p>
    <w:p w:rsidR="00CC21F6" w:rsidRDefault="00CC21F6" w:rsidP="00CC21F6">
      <w:pPr>
        <w:spacing w:line="280" w:lineRule="exact"/>
      </w:pPr>
      <w:r>
        <w:rPr>
          <w:rFonts w:hint="eastAsia"/>
        </w:rPr>
        <w:t>１４　企画提案書等の提出</w:t>
      </w:r>
    </w:p>
    <w:p w:rsidR="00CC21F6" w:rsidRDefault="00CC21F6" w:rsidP="00CC21F6">
      <w:pPr>
        <w:spacing w:line="280" w:lineRule="exact"/>
      </w:pPr>
      <w:r>
        <w:rPr>
          <w:rFonts w:hint="eastAsia"/>
        </w:rPr>
        <w:t xml:space="preserve">　　参加表明書の提出後、道から提出の要請を受けた者は、次のとおり必要な書類を提出すること。</w:t>
      </w:r>
    </w:p>
    <w:p w:rsidR="00CC21F6" w:rsidRDefault="00CC21F6" w:rsidP="00CC21F6">
      <w:pPr>
        <w:spacing w:line="280" w:lineRule="exact"/>
      </w:pPr>
      <w:r>
        <w:rPr>
          <w:rFonts w:hint="eastAsia"/>
        </w:rPr>
        <w:t>（１）提出書類　企画提案書及び付属資料</w:t>
      </w:r>
    </w:p>
    <w:p w:rsidR="00CC21F6" w:rsidRDefault="00CC21F6" w:rsidP="00CC21F6">
      <w:pPr>
        <w:spacing w:line="280" w:lineRule="exact"/>
      </w:pPr>
      <w:r>
        <w:rPr>
          <w:rFonts w:hint="eastAsia"/>
        </w:rPr>
        <w:t>（２）様　　式　企画提案書は、別添様式による。付属資料はＡ４サイズとし、任意様式とする。</w:t>
      </w:r>
    </w:p>
    <w:p w:rsidR="00CC21F6" w:rsidRDefault="00CC21F6" w:rsidP="00CC21F6">
      <w:pPr>
        <w:spacing w:line="280" w:lineRule="exact"/>
      </w:pPr>
      <w:r>
        <w:rPr>
          <w:rFonts w:hint="eastAsia"/>
        </w:rPr>
        <w:t>（３）提出部数　企画提案書及び付属資料とも９部</w:t>
      </w:r>
    </w:p>
    <w:p w:rsidR="00CC21F6" w:rsidRDefault="00CC21F6" w:rsidP="00CC21F6">
      <w:pPr>
        <w:spacing w:line="280" w:lineRule="exact"/>
      </w:pPr>
      <w:r>
        <w:rPr>
          <w:rFonts w:hint="eastAsia"/>
        </w:rPr>
        <w:t xml:space="preserve">　　　　　　　　※１部は、提案者名を記載したもの。残りの８部は提案者名を記載しないもの。</w:t>
      </w:r>
    </w:p>
    <w:p w:rsidR="00CC21F6" w:rsidRDefault="00CC21F6" w:rsidP="00CC21F6">
      <w:pPr>
        <w:spacing w:line="280" w:lineRule="exact"/>
      </w:pPr>
      <w:r>
        <w:rPr>
          <w:rFonts w:hint="eastAsia"/>
        </w:rPr>
        <w:t xml:space="preserve">　　　　　　　　　企画提案書の文中に、提案者名を記載しないこと。</w:t>
      </w:r>
    </w:p>
    <w:p w:rsidR="00CC21F6" w:rsidRDefault="00860A62" w:rsidP="00CC21F6">
      <w:pPr>
        <w:spacing w:line="280" w:lineRule="exact"/>
      </w:pPr>
      <w:r>
        <w:rPr>
          <w:rFonts w:hint="eastAsia"/>
        </w:rPr>
        <w:t>（４）提出期限　令和４</w:t>
      </w:r>
      <w:r w:rsidR="00CC21F6">
        <w:rPr>
          <w:rFonts w:hint="eastAsia"/>
        </w:rPr>
        <w:t>年（</w:t>
      </w:r>
      <w:r>
        <w:t>202</w:t>
      </w:r>
      <w:r w:rsidR="00A655D7">
        <w:rPr>
          <w:rFonts w:hint="eastAsia"/>
        </w:rPr>
        <w:t>2</w:t>
      </w:r>
      <w:r>
        <w:t>年）</w:t>
      </w:r>
      <w:r w:rsidR="00FF6CC6">
        <w:rPr>
          <w:rFonts w:hint="eastAsia"/>
        </w:rPr>
        <w:t>６</w:t>
      </w:r>
      <w:r w:rsidR="00CC21F6">
        <w:t>月</w:t>
      </w:r>
      <w:r w:rsidR="00FF6CC6">
        <w:rPr>
          <w:rFonts w:hint="eastAsia"/>
        </w:rPr>
        <w:t>１</w:t>
      </w:r>
      <w:r>
        <w:t>日（</w:t>
      </w:r>
      <w:r w:rsidR="00FF6CC6">
        <w:rPr>
          <w:rFonts w:hint="eastAsia"/>
        </w:rPr>
        <w:t>水</w:t>
      </w:r>
      <w:r w:rsidR="00CC21F6">
        <w:t>）　17時（必着）</w:t>
      </w:r>
    </w:p>
    <w:p w:rsidR="00CC21F6" w:rsidRDefault="00CC21F6" w:rsidP="00CC21F6">
      <w:pPr>
        <w:spacing w:line="280" w:lineRule="exact"/>
      </w:pPr>
      <w:r>
        <w:rPr>
          <w:rFonts w:hint="eastAsia"/>
        </w:rPr>
        <w:t xml:space="preserve">（５）提出場所　</w:t>
      </w:r>
      <w:r w:rsidR="00EB3FA2">
        <w:t>1</w:t>
      </w:r>
      <w:r w:rsidR="00090E23">
        <w:rPr>
          <w:rFonts w:hint="eastAsia"/>
        </w:rPr>
        <w:t>５</w:t>
      </w:r>
      <w:r>
        <w:t>の（４）のとおり</w:t>
      </w:r>
    </w:p>
    <w:p w:rsidR="00CC21F6" w:rsidRDefault="00CC21F6" w:rsidP="00CC21F6">
      <w:pPr>
        <w:spacing w:line="280" w:lineRule="exact"/>
      </w:pPr>
      <w:r>
        <w:rPr>
          <w:rFonts w:hint="eastAsia"/>
        </w:rPr>
        <w:t>（６）提出方法　持参又は郵送（簡易書留または書留）による。</w:t>
      </w:r>
    </w:p>
    <w:p w:rsidR="00CC21F6" w:rsidRDefault="00CC21F6" w:rsidP="00CC21F6">
      <w:pPr>
        <w:spacing w:line="280" w:lineRule="exact"/>
        <w:ind w:firstLineChars="800" w:firstLine="1680"/>
      </w:pPr>
      <w:r>
        <w:rPr>
          <w:rFonts w:hint="eastAsia"/>
        </w:rPr>
        <w:t>持参の場合、受付時間は土日及び祝日を除く平日の９時から</w:t>
      </w:r>
      <w:r>
        <w:t>17時までとする。</w:t>
      </w:r>
    </w:p>
    <w:p w:rsidR="00CC21F6" w:rsidRDefault="00CC21F6" w:rsidP="00CC21F6">
      <w:pPr>
        <w:spacing w:line="280" w:lineRule="exact"/>
      </w:pPr>
    </w:p>
    <w:p w:rsidR="00CC21F6" w:rsidRDefault="00CC21F6" w:rsidP="00CC21F6">
      <w:pPr>
        <w:spacing w:line="280" w:lineRule="exact"/>
      </w:pPr>
      <w:r>
        <w:rPr>
          <w:rFonts w:hint="eastAsia"/>
        </w:rPr>
        <w:t>１５　その他</w:t>
      </w:r>
    </w:p>
    <w:p w:rsidR="00CC21F6" w:rsidRDefault="00CC21F6" w:rsidP="00CC21F6">
      <w:pPr>
        <w:spacing w:line="280" w:lineRule="exact"/>
      </w:pPr>
      <w:r>
        <w:rPr>
          <w:rFonts w:hint="eastAsia"/>
        </w:rPr>
        <w:t>（１）入札手続きにおいて使用する言語、通貨</w:t>
      </w:r>
    </w:p>
    <w:p w:rsidR="00CC21F6" w:rsidRDefault="00CC21F6" w:rsidP="00CC21F6">
      <w:pPr>
        <w:spacing w:line="280" w:lineRule="exact"/>
      </w:pPr>
      <w:r>
        <w:rPr>
          <w:rFonts w:hint="eastAsia"/>
        </w:rPr>
        <w:t xml:space="preserve">　　　日本語、日本円</w:t>
      </w:r>
    </w:p>
    <w:p w:rsidR="00CC21F6" w:rsidRDefault="00CC21F6" w:rsidP="00CC21F6">
      <w:pPr>
        <w:spacing w:line="280" w:lineRule="exact"/>
      </w:pPr>
      <w:r>
        <w:rPr>
          <w:rFonts w:hint="eastAsia"/>
        </w:rPr>
        <w:t>（２）無効となる提出書類</w:t>
      </w:r>
    </w:p>
    <w:p w:rsidR="00CC21F6" w:rsidRDefault="00CC21F6" w:rsidP="00CC21F6">
      <w:pPr>
        <w:spacing w:line="280" w:lineRule="exact"/>
      </w:pPr>
      <w:r>
        <w:rPr>
          <w:rFonts w:hint="eastAsia"/>
        </w:rPr>
        <w:t xml:space="preserve">　　　企画提案書及び付属資料が次の事項の一つに該当する場合には無効となることがある。</w:t>
      </w:r>
    </w:p>
    <w:p w:rsidR="00CC21F6" w:rsidRDefault="00CC21F6" w:rsidP="00CC21F6">
      <w:pPr>
        <w:spacing w:line="280" w:lineRule="exact"/>
      </w:pPr>
      <w:r>
        <w:rPr>
          <w:rFonts w:hint="eastAsia"/>
        </w:rPr>
        <w:t xml:space="preserve">　　・提出期限、提出先、提出方法に適合しないもの。</w:t>
      </w:r>
    </w:p>
    <w:p w:rsidR="00CC21F6" w:rsidRDefault="00CC21F6" w:rsidP="00CC21F6">
      <w:pPr>
        <w:spacing w:line="280" w:lineRule="exact"/>
      </w:pPr>
      <w:r>
        <w:rPr>
          <w:rFonts w:hint="eastAsia"/>
        </w:rPr>
        <w:t xml:space="preserve">　　・指定する作成様式及び記載上の留意事項に示された条件に適合しないもの。</w:t>
      </w:r>
    </w:p>
    <w:p w:rsidR="00CC21F6" w:rsidRDefault="00CC21F6" w:rsidP="00CC21F6">
      <w:pPr>
        <w:spacing w:line="280" w:lineRule="exact"/>
      </w:pPr>
      <w:r>
        <w:rPr>
          <w:rFonts w:hint="eastAsia"/>
        </w:rPr>
        <w:t xml:space="preserve">　　・記載すべき事項の全部又は一部が記載されていないもの。</w:t>
      </w:r>
    </w:p>
    <w:p w:rsidR="00CC21F6" w:rsidRDefault="00CC21F6" w:rsidP="00CC21F6">
      <w:pPr>
        <w:spacing w:line="280" w:lineRule="exact"/>
      </w:pPr>
      <w:r>
        <w:rPr>
          <w:rFonts w:hint="eastAsia"/>
        </w:rPr>
        <w:t xml:space="preserve">　　・虚偽の内容が記載されているもの。</w:t>
      </w:r>
    </w:p>
    <w:p w:rsidR="00CC21F6" w:rsidRDefault="00CC21F6" w:rsidP="00CC21F6">
      <w:pPr>
        <w:spacing w:line="280" w:lineRule="exact"/>
      </w:pPr>
      <w:r>
        <w:rPr>
          <w:rFonts w:hint="eastAsia"/>
        </w:rPr>
        <w:t>（３）その他</w:t>
      </w:r>
    </w:p>
    <w:p w:rsidR="00CC21F6" w:rsidRDefault="00CC21F6" w:rsidP="00CC21F6">
      <w:pPr>
        <w:spacing w:line="280" w:lineRule="exact"/>
        <w:ind w:firstLineChars="200" w:firstLine="420"/>
      </w:pPr>
      <w:r>
        <w:rPr>
          <w:rFonts w:hint="eastAsia"/>
        </w:rPr>
        <w:t>ア　全ての提出書類の作成・提出に係る費用は、提案者の負担とする。</w:t>
      </w:r>
    </w:p>
    <w:p w:rsidR="00CC21F6" w:rsidRDefault="00CC21F6" w:rsidP="00CC21F6">
      <w:pPr>
        <w:spacing w:line="280" w:lineRule="exact"/>
      </w:pPr>
      <w:r>
        <w:rPr>
          <w:rFonts w:hint="eastAsia"/>
        </w:rPr>
        <w:t xml:space="preserve">　　イ　提出された企画提案書等は、プロポーザルの目的以外には提出者に無断で使用しない。</w:t>
      </w:r>
    </w:p>
    <w:p w:rsidR="00CC21F6" w:rsidRDefault="00CC21F6" w:rsidP="00CC21F6">
      <w:pPr>
        <w:spacing w:line="280" w:lineRule="exact"/>
      </w:pPr>
      <w:r>
        <w:rPr>
          <w:rFonts w:hint="eastAsia"/>
        </w:rPr>
        <w:t xml:space="preserve">　　　　なお、特定された者と契約を締結した後は、当該企画提案書等を成果品が納品される日ま</w:t>
      </w:r>
    </w:p>
    <w:p w:rsidR="00CC21F6" w:rsidRDefault="00CC21F6" w:rsidP="00CC21F6">
      <w:pPr>
        <w:spacing w:line="280" w:lineRule="exact"/>
        <w:ind w:firstLineChars="400" w:firstLine="840"/>
      </w:pPr>
      <w:r>
        <w:rPr>
          <w:rFonts w:hint="eastAsia"/>
        </w:rPr>
        <w:t>で閲覧に供する場合がある。</w:t>
      </w:r>
    </w:p>
    <w:p w:rsidR="00CC21F6" w:rsidRDefault="00CC21F6" w:rsidP="00CC21F6">
      <w:pPr>
        <w:spacing w:line="280" w:lineRule="exact"/>
      </w:pPr>
      <w:r>
        <w:rPr>
          <w:rFonts w:hint="eastAsia"/>
        </w:rPr>
        <w:t xml:space="preserve">　　ウ　提出された書類は審査を行う作業に必要な範囲において、複製を作成することがある。</w:t>
      </w:r>
    </w:p>
    <w:p w:rsidR="00CC21F6" w:rsidRDefault="00CC21F6" w:rsidP="00CC21F6">
      <w:pPr>
        <w:spacing w:line="280" w:lineRule="exact"/>
      </w:pPr>
      <w:r>
        <w:rPr>
          <w:rFonts w:hint="eastAsia"/>
        </w:rPr>
        <w:t xml:space="preserve">　　エ　提出期限以降における企画提案書等の差し替え及び追加等は認めない。</w:t>
      </w:r>
    </w:p>
    <w:p w:rsidR="00CC21F6" w:rsidRDefault="00CC21F6" w:rsidP="00CC21F6">
      <w:pPr>
        <w:spacing w:line="280" w:lineRule="exact"/>
      </w:pPr>
      <w:r>
        <w:rPr>
          <w:rFonts w:hint="eastAsia"/>
        </w:rPr>
        <w:t xml:space="preserve">　　オ　全ての提出書類は返却しない。</w:t>
      </w:r>
    </w:p>
    <w:p w:rsidR="00CC21F6" w:rsidRDefault="00CC21F6" w:rsidP="00CC21F6">
      <w:pPr>
        <w:spacing w:line="280" w:lineRule="exact"/>
      </w:pPr>
      <w:r>
        <w:rPr>
          <w:rFonts w:hint="eastAsia"/>
        </w:rPr>
        <w:t xml:space="preserve">　　カ　本業務に係る質問は、企画提案書等の提出期限の日まで受け付けるものとする。</w:t>
      </w:r>
    </w:p>
    <w:p w:rsidR="00CC21F6" w:rsidRDefault="00CC21F6" w:rsidP="00CC21F6">
      <w:pPr>
        <w:spacing w:line="280" w:lineRule="exact"/>
      </w:pPr>
      <w:r>
        <w:rPr>
          <w:rFonts w:hint="eastAsia"/>
        </w:rPr>
        <w:t>（４）問い合わせ先及び参加表明書、企画提案書等の提出先</w:t>
      </w:r>
    </w:p>
    <w:p w:rsidR="00CC21F6" w:rsidRDefault="00CC21F6" w:rsidP="00CC21F6">
      <w:pPr>
        <w:spacing w:line="280" w:lineRule="exact"/>
      </w:pPr>
      <w:r>
        <w:rPr>
          <w:rFonts w:hint="eastAsia"/>
        </w:rPr>
        <w:t xml:space="preserve">　　　〒０６０－８５８８</w:t>
      </w:r>
    </w:p>
    <w:p w:rsidR="00CC21F6" w:rsidRDefault="00CC21F6" w:rsidP="00CC21F6">
      <w:pPr>
        <w:spacing w:line="280" w:lineRule="exact"/>
      </w:pPr>
      <w:r>
        <w:rPr>
          <w:rFonts w:hint="eastAsia"/>
        </w:rPr>
        <w:t xml:space="preserve">　　　札幌市中央区北３条西６丁目（北海道庁本庁舎９階）</w:t>
      </w:r>
    </w:p>
    <w:p w:rsidR="00CC21F6" w:rsidRDefault="00CC21F6" w:rsidP="00CC21F6">
      <w:pPr>
        <w:spacing w:line="280" w:lineRule="exact"/>
      </w:pPr>
      <w:r>
        <w:rPr>
          <w:rFonts w:hint="eastAsia"/>
        </w:rPr>
        <w:t xml:space="preserve">　　　北海道経済部食関連産業</w:t>
      </w:r>
      <w:r w:rsidR="00090E23">
        <w:rPr>
          <w:rFonts w:hint="eastAsia"/>
        </w:rPr>
        <w:t>局食産業振興</w:t>
      </w:r>
      <w:r>
        <w:rPr>
          <w:rFonts w:hint="eastAsia"/>
        </w:rPr>
        <w:t>課輸出振興係（担当：宮内）</w:t>
      </w:r>
    </w:p>
    <w:p w:rsidR="00CC21F6" w:rsidRDefault="00CC21F6" w:rsidP="00CC21F6">
      <w:pPr>
        <w:spacing w:line="280" w:lineRule="exact"/>
      </w:pPr>
      <w:r>
        <w:rPr>
          <w:rFonts w:hint="eastAsia"/>
        </w:rPr>
        <w:t xml:space="preserve">　　　電話　　　　　０１１－２０４－５３１２</w:t>
      </w:r>
    </w:p>
    <w:p w:rsidR="00E21EFD" w:rsidRPr="00CC21F6" w:rsidRDefault="00CC21F6" w:rsidP="00CC21F6">
      <w:pPr>
        <w:spacing w:line="280" w:lineRule="exact"/>
      </w:pPr>
      <w:r>
        <w:rPr>
          <w:rFonts w:hint="eastAsia"/>
        </w:rPr>
        <w:t xml:space="preserve">　　　ファクシミリ　０１１－２３２－８８６０</w:t>
      </w:r>
    </w:p>
    <w:sectPr w:rsidR="00E21EFD" w:rsidRPr="00CC21F6" w:rsidSect="00CC21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6B" w:rsidRDefault="008B4E6B" w:rsidP="00654485">
      <w:r>
        <w:separator/>
      </w:r>
    </w:p>
  </w:endnote>
  <w:endnote w:type="continuationSeparator" w:id="0">
    <w:p w:rsidR="008B4E6B" w:rsidRDefault="008B4E6B" w:rsidP="0065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6B" w:rsidRDefault="008B4E6B" w:rsidP="00654485">
      <w:r>
        <w:separator/>
      </w:r>
    </w:p>
  </w:footnote>
  <w:footnote w:type="continuationSeparator" w:id="0">
    <w:p w:rsidR="008B4E6B" w:rsidRDefault="008B4E6B" w:rsidP="0065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F6"/>
    <w:rsid w:val="0002115C"/>
    <w:rsid w:val="00090E23"/>
    <w:rsid w:val="001E3C0B"/>
    <w:rsid w:val="00262384"/>
    <w:rsid w:val="005042D4"/>
    <w:rsid w:val="005E43AE"/>
    <w:rsid w:val="00654485"/>
    <w:rsid w:val="007C3DED"/>
    <w:rsid w:val="00860A62"/>
    <w:rsid w:val="00860B29"/>
    <w:rsid w:val="008B4E6B"/>
    <w:rsid w:val="008E4B7E"/>
    <w:rsid w:val="00A655D7"/>
    <w:rsid w:val="00AA68BD"/>
    <w:rsid w:val="00B5741D"/>
    <w:rsid w:val="00C91EEA"/>
    <w:rsid w:val="00CC21F6"/>
    <w:rsid w:val="00D662BF"/>
    <w:rsid w:val="00E95A6A"/>
    <w:rsid w:val="00EB3FA2"/>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0FCD50"/>
  <w15:chartTrackingRefBased/>
  <w15:docId w15:val="{FB741E83-0821-481B-A9DD-321FC2D6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85"/>
    <w:pPr>
      <w:tabs>
        <w:tab w:val="center" w:pos="4252"/>
        <w:tab w:val="right" w:pos="8504"/>
      </w:tabs>
      <w:snapToGrid w:val="0"/>
    </w:pPr>
  </w:style>
  <w:style w:type="character" w:customStyle="1" w:styleId="a5">
    <w:name w:val="ヘッダー (文字)"/>
    <w:basedOn w:val="a0"/>
    <w:link w:val="a4"/>
    <w:uiPriority w:val="99"/>
    <w:rsid w:val="00654485"/>
  </w:style>
  <w:style w:type="paragraph" w:styleId="a6">
    <w:name w:val="footer"/>
    <w:basedOn w:val="a"/>
    <w:link w:val="a7"/>
    <w:uiPriority w:val="99"/>
    <w:unhideWhenUsed/>
    <w:rsid w:val="00654485"/>
    <w:pPr>
      <w:tabs>
        <w:tab w:val="center" w:pos="4252"/>
        <w:tab w:val="right" w:pos="8504"/>
      </w:tabs>
      <w:snapToGrid w:val="0"/>
    </w:pPr>
  </w:style>
  <w:style w:type="character" w:customStyle="1" w:styleId="a7">
    <w:name w:val="フッター (文字)"/>
    <w:basedOn w:val="a0"/>
    <w:link w:val="a6"/>
    <w:uiPriority w:val="99"/>
    <w:rsid w:val="00654485"/>
  </w:style>
  <w:style w:type="paragraph" w:styleId="a8">
    <w:name w:val="Balloon Text"/>
    <w:basedOn w:val="a"/>
    <w:link w:val="a9"/>
    <w:uiPriority w:val="99"/>
    <w:semiHidden/>
    <w:unhideWhenUsed/>
    <w:rsid w:val="00090E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宮内＿理等</dc:creator>
  <cp:keywords/>
  <dc:description/>
  <cp:lastModifiedBy>宮内＿理等</cp:lastModifiedBy>
  <cp:revision>2</cp:revision>
  <cp:lastPrinted>2022-05-09T09:42:00Z</cp:lastPrinted>
  <dcterms:created xsi:type="dcterms:W3CDTF">2022-05-16T08:26:00Z</dcterms:created>
  <dcterms:modified xsi:type="dcterms:W3CDTF">2022-05-16T08:26:00Z</dcterms:modified>
</cp:coreProperties>
</file>