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02BDA">
      <w:pPr>
        <w:jc w:val="center"/>
        <w:rPr>
          <w:rFonts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障害児通所支援事業等廃止（休止）届</w:t>
      </w:r>
    </w:p>
    <w:p w:rsidR="00000000" w:rsidRDefault="00E02BDA">
      <w:pPr>
        <w:jc w:val="center"/>
        <w:rPr>
          <w:rFonts w:cstheme="minorBidi"/>
          <w:snapToGrid w:val="0"/>
        </w:rPr>
      </w:pPr>
    </w:p>
    <w:p w:rsidR="00000000" w:rsidRDefault="00E02BDA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E02BDA">
      <w:pPr>
        <w:jc w:val="right"/>
        <w:rPr>
          <w:rFonts w:cstheme="minorBidi"/>
          <w:snapToGrid w:val="0"/>
        </w:rPr>
      </w:pPr>
    </w:p>
    <w:p w:rsidR="00000000" w:rsidRDefault="00E02BDA">
      <w:pPr>
        <w:pStyle w:val="a3"/>
        <w:tabs>
          <w:tab w:val="clear" w:pos="4252"/>
          <w:tab w:val="clear" w:pos="8504"/>
        </w:tabs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北海道知事　様</w:t>
      </w:r>
    </w:p>
    <w:p w:rsidR="00000000" w:rsidRDefault="00E02BDA">
      <w:pPr>
        <w:pStyle w:val="a3"/>
        <w:tabs>
          <w:tab w:val="clear" w:pos="4252"/>
          <w:tab w:val="clear" w:pos="8504"/>
        </w:tabs>
        <w:rPr>
          <w:rFonts w:cstheme="minorBidi"/>
          <w:snapToGrid w:val="0"/>
        </w:rPr>
      </w:pPr>
    </w:p>
    <w:p w:rsidR="00000000" w:rsidRDefault="00E02BDA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　　　</w:t>
      </w:r>
    </w:p>
    <w:p w:rsidR="00000000" w:rsidRDefault="00E02BDA">
      <w:pPr>
        <w:spacing w:line="24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</w:t>
      </w:r>
    </w:p>
    <w:p w:rsidR="00000000" w:rsidRDefault="00E02BDA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法人にあっては、主たる事務所の所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在地及び名称並びに代表者の氏名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</w:t>
      </w:r>
      <w:r>
        <w:rPr>
          <w:rFonts w:hint="eastAsia"/>
          <w:snapToGrid w:val="0"/>
          <w:vanish/>
        </w:rPr>
        <w:t>所在地及び名称並びに代表者の氏名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000000" w:rsidRDefault="00E02BDA">
      <w:pPr>
        <w:jc w:val="right"/>
        <w:rPr>
          <w:rFonts w:cstheme="minorBidi"/>
          <w:snapToGrid w:val="0"/>
        </w:rPr>
      </w:pPr>
    </w:p>
    <w:p w:rsidR="00000000" w:rsidRDefault="00E02BDA">
      <w:pPr>
        <w:ind w:left="21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次のとおり（障害児通所支援事業・障害児相談支援事業）を廃止（休止）しますので、児童福祉法第</w:t>
      </w:r>
      <w:r>
        <w:rPr>
          <w:snapToGrid w:val="0"/>
        </w:rPr>
        <w:t>34</w:t>
      </w:r>
      <w:r>
        <w:rPr>
          <w:rFonts w:hint="eastAsia"/>
          <w:snapToGrid w:val="0"/>
        </w:rPr>
        <w:t>条の３第４項の規定により届け出ます。</w:t>
      </w:r>
    </w:p>
    <w:p w:rsidR="00000000" w:rsidRDefault="00E02BDA">
      <w:pPr>
        <w:rPr>
          <w:rFonts w:cstheme="minorBidi"/>
          <w:snapToGrid w:val="0"/>
        </w:rPr>
      </w:pPr>
    </w:p>
    <w:p w:rsidR="00000000" w:rsidRDefault="00E02BDA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１　廃止（休止）予定年月日</w:t>
      </w:r>
    </w:p>
    <w:p w:rsidR="00000000" w:rsidRDefault="00E02BDA">
      <w:pPr>
        <w:rPr>
          <w:rFonts w:cstheme="minorBidi"/>
          <w:snapToGrid w:val="0"/>
        </w:rPr>
      </w:pPr>
    </w:p>
    <w:p w:rsidR="00000000" w:rsidRDefault="00E02BDA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２　廃止（休止）の理由</w:t>
      </w:r>
    </w:p>
    <w:p w:rsidR="00000000" w:rsidRDefault="00E02BDA">
      <w:pPr>
        <w:rPr>
          <w:rFonts w:cstheme="minorBidi"/>
          <w:snapToGrid w:val="0"/>
        </w:rPr>
      </w:pPr>
    </w:p>
    <w:p w:rsidR="00000000" w:rsidRDefault="00E02BDA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３　現に便宜を受け、又は通所している者に対する措置</w:t>
      </w:r>
    </w:p>
    <w:p w:rsidR="00000000" w:rsidRDefault="00E02BDA">
      <w:pPr>
        <w:rPr>
          <w:rFonts w:cstheme="minorBidi"/>
          <w:snapToGrid w:val="0"/>
        </w:rPr>
      </w:pPr>
    </w:p>
    <w:p w:rsidR="00E02BDA" w:rsidRDefault="00E02BDA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４　休止の予定期間</w:t>
      </w:r>
    </w:p>
    <w:sectPr w:rsidR="00E02BDA" w:rsidSect="009E3693">
      <w:headerReference w:type="default" r:id="rId6"/>
      <w:type w:val="continuous"/>
      <w:pgSz w:w="11906" w:h="16838" w:code="9"/>
      <w:pgMar w:top="1420" w:right="1460" w:bottom="3004" w:left="2046" w:header="79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DA" w:rsidRDefault="00E02BDA">
      <w:r>
        <w:separator/>
      </w:r>
    </w:p>
  </w:endnote>
  <w:endnote w:type="continuationSeparator" w:id="0">
    <w:p w:rsidR="00E02BDA" w:rsidRDefault="00E0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DA" w:rsidRDefault="00E02BDA">
      <w:r>
        <w:separator/>
      </w:r>
    </w:p>
  </w:footnote>
  <w:footnote w:type="continuationSeparator" w:id="0">
    <w:p w:rsidR="00E02BDA" w:rsidRDefault="00E0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3693">
    <w:pPr>
      <w:pStyle w:val="a3"/>
      <w:rPr>
        <w:rFonts w:cstheme="minorBidi" w:hint="eastAsia"/>
      </w:rPr>
    </w:pPr>
    <w:r>
      <w:rPr>
        <w:rFonts w:cstheme="minorBidi" w:hint="eastAsia"/>
      </w:rPr>
      <w:t>別記第17号様式の６の２（第13条の12の２関係）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3B35"/>
    <w:rsid w:val="00523B35"/>
    <w:rsid w:val="009E3693"/>
    <w:rsid w:val="00E0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2A56F"/>
  <w14:defaultImageDpi w14:val="0"/>
  <w15:docId w15:val="{FEB01C5E-58E9-4BF0-9010-0D2B438C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別記第17号様式の６の２</vt:lpstr>
    </vt:vector>
  </TitlesOfParts>
  <Company>商品システム開発部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別記第17号様式の６の２</dc:title>
  <dc:subject> </dc:subject>
  <dc:creator>第一法規株式会社</dc:creator>
  <cp:keywords> </cp:keywords>
  <dc:description> </dc:description>
  <cp:lastModifiedBy>064011</cp:lastModifiedBy>
  <cp:revision>3</cp:revision>
  <cp:lastPrinted>2014-04-20T07:49:00Z</cp:lastPrinted>
  <dcterms:created xsi:type="dcterms:W3CDTF">2021-11-18T07:57:00Z</dcterms:created>
  <dcterms:modified xsi:type="dcterms:W3CDTF">2021-11-18T07:58:00Z</dcterms:modified>
</cp:coreProperties>
</file>