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AA" w:rsidRDefault="00A6767E" w:rsidP="00776BD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146AA">
        <w:rPr>
          <w:rFonts w:asciiTheme="majorEastAsia" w:eastAsiaTheme="majorEastAsia" w:hAnsiTheme="majorEastAsia" w:hint="eastAsia"/>
        </w:rPr>
        <w:t>○○年○○月○○日</w:t>
      </w:r>
    </w:p>
    <w:p w:rsidR="005146AA" w:rsidRDefault="005146AA" w:rsidP="00776BD0">
      <w:pPr>
        <w:rPr>
          <w:rFonts w:asciiTheme="majorEastAsia" w:eastAsiaTheme="majorEastAsia" w:hAnsiTheme="majorEastAsia"/>
        </w:rPr>
      </w:pPr>
    </w:p>
    <w:p w:rsidR="005146AA" w:rsidRDefault="00A6767E" w:rsidP="00776BD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北海道知事　鈴木　直道</w:t>
      </w:r>
      <w:r w:rsidR="005146AA">
        <w:rPr>
          <w:rFonts w:asciiTheme="majorEastAsia" w:eastAsiaTheme="majorEastAsia" w:hAnsiTheme="majorEastAsia" w:hint="eastAsia"/>
        </w:rPr>
        <w:t xml:space="preserve">　様</w:t>
      </w:r>
    </w:p>
    <w:p w:rsidR="005146AA" w:rsidRDefault="005146AA" w:rsidP="00776BD0">
      <w:pPr>
        <w:ind w:firstLineChars="100" w:firstLine="210"/>
        <w:rPr>
          <w:rFonts w:asciiTheme="majorEastAsia" w:eastAsiaTheme="majorEastAsia" w:hAnsiTheme="majorEastAsia"/>
        </w:rPr>
      </w:pPr>
    </w:p>
    <w:p w:rsidR="005146AA" w:rsidRDefault="005146AA" w:rsidP="00776BD0">
      <w:pPr>
        <w:ind w:firstLineChars="2600" w:firstLine="54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○○○○実行委員会</w:t>
      </w:r>
    </w:p>
    <w:p w:rsidR="005146AA" w:rsidRDefault="005146AA" w:rsidP="00776BD0">
      <w:pPr>
        <w:ind w:firstLineChars="2900" w:firstLine="60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委員長　○○　○○</w:t>
      </w:r>
    </w:p>
    <w:p w:rsidR="005146AA" w:rsidRDefault="005146AA" w:rsidP="00776BD0">
      <w:pPr>
        <w:ind w:firstLineChars="2900" w:firstLine="6090"/>
        <w:rPr>
          <w:rFonts w:asciiTheme="majorEastAsia" w:eastAsiaTheme="majorEastAsia" w:hAnsiTheme="majorEastAsia"/>
        </w:rPr>
      </w:pPr>
    </w:p>
    <w:p w:rsidR="005146AA" w:rsidRPr="005146AA" w:rsidRDefault="005146AA" w:rsidP="00776BD0">
      <w:pPr>
        <w:jc w:val="left"/>
        <w:textAlignment w:val="baseline"/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 xml:space="preserve">　　「○○○○○○○○○○○○○○○○」への後援依頼について</w:t>
      </w:r>
    </w:p>
    <w:p w:rsidR="005146AA" w:rsidRPr="005146AA" w:rsidRDefault="00A6767E" w:rsidP="00776BD0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 xml:space="preserve">　このことについて、</w:t>
      </w:r>
      <w:r w:rsidR="005146AA"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・・・・・・・・・・・・・・・・・・・・・・・・・・・・・・・・・・・・。</w:t>
      </w:r>
    </w:p>
    <w:p w:rsidR="005146AA" w:rsidRPr="005146AA" w:rsidRDefault="005146AA" w:rsidP="00776BD0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・・・・・・・・・・・・・・・・・・・・・・・・・・・・・・・・・・・・・・・・・・・・・・・・・・・・・・・。</w:t>
      </w:r>
    </w:p>
    <w:p w:rsidR="005146AA" w:rsidRPr="005146AA" w:rsidRDefault="005146AA" w:rsidP="00776BD0">
      <w:pPr>
        <w:jc w:val="left"/>
        <w:textAlignment w:val="baseline"/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 xml:space="preserve">　つきましては、</w:t>
      </w:r>
      <w:r w:rsidR="00A6767E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本趣旨に御理解をいただき、北海道の後援名義の承認をお願いし</w:t>
      </w: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ます。</w:t>
      </w:r>
    </w:p>
    <w:p w:rsidR="005146AA" w:rsidRPr="005146AA" w:rsidRDefault="005146AA" w:rsidP="00A6767E">
      <w:pPr>
        <w:jc w:val="center"/>
        <w:textAlignment w:val="baseline"/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記</w:t>
      </w:r>
    </w:p>
    <w:p w:rsidR="005146AA" w:rsidRDefault="005146AA" w:rsidP="00776BD0">
      <w:pPr>
        <w:jc w:val="left"/>
        <w:textAlignment w:val="baseline"/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 xml:space="preserve">１　</w:t>
      </w:r>
      <w:r w:rsidR="00CA6168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行事の名称</w:t>
      </w:r>
    </w:p>
    <w:p w:rsidR="00CA6168" w:rsidRDefault="00CA6168" w:rsidP="00776BD0">
      <w:pPr>
        <w:jc w:val="left"/>
        <w:textAlignment w:val="baseline"/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２　行事の開催日時及び開催場所</w:t>
      </w:r>
    </w:p>
    <w:p w:rsidR="00CA6168" w:rsidRDefault="00CA6168" w:rsidP="00776BD0">
      <w:pPr>
        <w:jc w:val="left"/>
        <w:textAlignment w:val="baseline"/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３　主催者名</w:t>
      </w:r>
      <w:r w:rsidR="00A6767E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及び役職員名</w:t>
      </w:r>
    </w:p>
    <w:p w:rsidR="00A66DDC" w:rsidRPr="005146AA" w:rsidRDefault="00A6767E" w:rsidP="00776BD0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 xml:space="preserve">４　</w:t>
      </w:r>
      <w:r w:rsidR="00A66DDC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後援予定者</w:t>
      </w:r>
    </w:p>
    <w:p w:rsidR="005146AA" w:rsidRPr="005146AA" w:rsidRDefault="00A66DDC" w:rsidP="00776BD0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５</w:t>
      </w:r>
      <w:r w:rsidR="005146AA"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 xml:space="preserve">　</w:t>
      </w:r>
      <w:r w:rsidR="004646A7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行事開催の趣旨及び過去の経緯</w:t>
      </w:r>
    </w:p>
    <w:p w:rsidR="005146AA" w:rsidRDefault="00A66DDC" w:rsidP="00776BD0">
      <w:pPr>
        <w:jc w:val="left"/>
        <w:textAlignment w:val="baseline"/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６</w:t>
      </w:r>
      <w:r w:rsidR="00CA6168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 xml:space="preserve">　</w:t>
      </w:r>
      <w:r w:rsidR="004646A7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行事の参加者または応募者の内訳数</w:t>
      </w:r>
    </w:p>
    <w:p w:rsidR="001C203F" w:rsidRPr="005146AA" w:rsidRDefault="001C203F" w:rsidP="00776BD0">
      <w:pPr>
        <w:jc w:val="left"/>
        <w:textAlignment w:val="baseline"/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７　その他（入場料の有無、担当者の連絡先等）</w:t>
      </w:r>
    </w:p>
    <w:p w:rsidR="00CA6168" w:rsidRDefault="00CA6168" w:rsidP="00776BD0">
      <w:pPr>
        <w:jc w:val="left"/>
        <w:textAlignment w:val="baseline"/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</w:pPr>
    </w:p>
    <w:p w:rsidR="00CA6168" w:rsidRPr="00CA6168" w:rsidRDefault="00CA6168" w:rsidP="00776BD0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:rsidR="005146AA" w:rsidRPr="005146AA" w:rsidRDefault="00A6767E" w:rsidP="00CA6168">
      <w:pPr>
        <w:ind w:firstLineChars="100" w:firstLine="21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※上記は例です。大部にわたる場合などは別添</w:t>
      </w:r>
      <w:r w:rsidR="00CA6168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によっても構いません</w:t>
      </w:r>
      <w:r w:rsidR="004646A7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。</w:t>
      </w:r>
    </w:p>
    <w:p w:rsidR="005146AA" w:rsidRPr="005146AA" w:rsidRDefault="005146AA" w:rsidP="00776BD0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:rsidR="005146AA" w:rsidRPr="005146AA" w:rsidRDefault="005146AA" w:rsidP="00A6767E">
      <w:pPr>
        <w:ind w:left="420" w:hangingChars="200" w:hanging="42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（注）後援の申請は、当該行催事の内容に応じて次の事項を確認できる書類</w:t>
      </w:r>
      <w:r w:rsidR="00A6767E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を提出する</w:t>
      </w: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こととする。</w:t>
      </w:r>
    </w:p>
    <w:p w:rsidR="00674AB0" w:rsidRPr="001C203F" w:rsidRDefault="005146AA" w:rsidP="001C203F">
      <w:pPr>
        <w:ind w:leftChars="100" w:left="850" w:hangingChars="305" w:hanging="640"/>
        <w:jc w:val="left"/>
        <w:textAlignment w:val="baseline"/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１　事業の概要（</w:t>
      </w:r>
      <w:r w:rsidR="00107E90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名称、開催の趣旨及び過去の経緯</w:t>
      </w: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、</w:t>
      </w:r>
      <w:r w:rsidR="001C203F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主催者名及び役職員名、</w:t>
      </w:r>
      <w:r w:rsidR="00107E90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後援予定者、</w:t>
      </w: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日時</w:t>
      </w:r>
      <w:r w:rsidR="00107E90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および</w:t>
      </w:r>
      <w:r w:rsidR="00464C4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場所</w:t>
      </w: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、参加者</w:t>
      </w:r>
      <w:r w:rsidR="00464C4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または応募者の内訳</w:t>
      </w: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数</w:t>
      </w:r>
      <w:r w:rsidR="00464C4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（予定を含む）及びその対象範囲</w:t>
      </w:r>
      <w:r w:rsidR="001C203F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、担当者の連絡先</w:t>
      </w: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）</w:t>
      </w:r>
    </w:p>
    <w:p w:rsidR="00674AB0" w:rsidRDefault="005146AA">
      <w:pPr>
        <w:ind w:firstLineChars="100" w:firstLine="21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２　事業の</w:t>
      </w:r>
      <w:r w:rsidR="00F251D5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開催要領案、</w:t>
      </w: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収支計画書</w:t>
      </w:r>
      <w:r w:rsidR="00F251D5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、入場料徴収の有無等</w:t>
      </w:r>
    </w:p>
    <w:p w:rsidR="00946CF5" w:rsidRDefault="005146AA" w:rsidP="001C203F">
      <w:pPr>
        <w:ind w:firstLineChars="100" w:firstLine="210"/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３　主催者が民間団体である場合は、その団体の性格及び</w:t>
      </w:r>
      <w:bookmarkStart w:id="0" w:name="_GoBack"/>
      <w:bookmarkEnd w:id="0"/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内容を明らかにする書類</w:t>
      </w:r>
    </w:p>
    <w:p w:rsidR="00674AB0" w:rsidRDefault="005146AA">
      <w:pPr>
        <w:ind w:firstLineChars="300" w:firstLine="630"/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</w:pPr>
      <w:r w:rsidRPr="005146AA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（定款、寄附行為、会則、役員名簿、活動状況等）</w:t>
      </w:r>
    </w:p>
    <w:p w:rsidR="00CA6168" w:rsidRDefault="00DD2C15" w:rsidP="001C203F">
      <w:pPr>
        <w:ind w:firstLineChars="100" w:firstLine="210"/>
        <w:rPr>
          <w:rFonts w:asciiTheme="majorEastAsia" w:eastAsiaTheme="majorEastAsia" w:hAnsiTheme="majorEastAsia" w:cs="ＤＨＰ平成ゴシックW5"/>
          <w:color w:val="000000"/>
          <w:kern w:val="0"/>
          <w:szCs w:val="21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４　エコチェックシート</w:t>
      </w:r>
    </w:p>
    <w:p w:rsidR="00DD2C15" w:rsidRDefault="004646A7" w:rsidP="00CA6168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（※</w:t>
      </w:r>
      <w:r w:rsidR="00A66DDC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別添「</w:t>
      </w: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北海道エコイベント指針</w:t>
      </w:r>
      <w:r w:rsidR="00A66DDC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」</w:t>
      </w:r>
      <w:r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を参考に申請時と行事終了後</w:t>
      </w:r>
      <w:r w:rsidR="00CA6168">
        <w:rPr>
          <w:rFonts w:asciiTheme="majorEastAsia" w:eastAsiaTheme="majorEastAsia" w:hAnsiTheme="majorEastAsia" w:cs="ＤＨＰ平成ゴシックW5" w:hint="eastAsia"/>
          <w:color w:val="000000"/>
          <w:kern w:val="0"/>
          <w:szCs w:val="21"/>
        </w:rPr>
        <w:t>にご提出下さい。）</w:t>
      </w:r>
    </w:p>
    <w:sectPr w:rsidR="00DD2C15" w:rsidSect="00A92A2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68" w:rsidRDefault="00CA6168" w:rsidP="00815EB6">
      <w:r>
        <w:separator/>
      </w:r>
    </w:p>
  </w:endnote>
  <w:endnote w:type="continuationSeparator" w:id="0">
    <w:p w:rsidR="00CA6168" w:rsidRDefault="00CA6168" w:rsidP="0081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68" w:rsidRDefault="00CA6168" w:rsidP="00815EB6">
      <w:r>
        <w:separator/>
      </w:r>
    </w:p>
  </w:footnote>
  <w:footnote w:type="continuationSeparator" w:id="0">
    <w:p w:rsidR="00CA6168" w:rsidRDefault="00CA6168" w:rsidP="0081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68" w:rsidRDefault="00CA6168" w:rsidP="00CA6168">
    <w:pPr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（後援申請記載例）</w:t>
    </w:r>
  </w:p>
  <w:p w:rsidR="00CA6168" w:rsidRDefault="00CA61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6AA"/>
    <w:rsid w:val="00107E90"/>
    <w:rsid w:val="001C203F"/>
    <w:rsid w:val="001E1911"/>
    <w:rsid w:val="002F5797"/>
    <w:rsid w:val="004646A7"/>
    <w:rsid w:val="00464C4A"/>
    <w:rsid w:val="004B5C98"/>
    <w:rsid w:val="004C3D7C"/>
    <w:rsid w:val="005146AA"/>
    <w:rsid w:val="005F334D"/>
    <w:rsid w:val="00674AB0"/>
    <w:rsid w:val="00724AE7"/>
    <w:rsid w:val="00776BD0"/>
    <w:rsid w:val="00815EB6"/>
    <w:rsid w:val="00946CF5"/>
    <w:rsid w:val="00A66DDC"/>
    <w:rsid w:val="00A6767E"/>
    <w:rsid w:val="00A92A22"/>
    <w:rsid w:val="00AD1C62"/>
    <w:rsid w:val="00BB18C9"/>
    <w:rsid w:val="00BD3BE9"/>
    <w:rsid w:val="00C60796"/>
    <w:rsid w:val="00CA6168"/>
    <w:rsid w:val="00DB3CF9"/>
    <w:rsid w:val="00DD2C15"/>
    <w:rsid w:val="00EA541F"/>
    <w:rsid w:val="00EB44A4"/>
    <w:rsid w:val="00F11948"/>
    <w:rsid w:val="00F251D5"/>
    <w:rsid w:val="00F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19CE"/>
  <w15:docId w15:val="{135414F4-B9A5-4EE0-8C49-6CD4A8AF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46AA"/>
  </w:style>
  <w:style w:type="character" w:customStyle="1" w:styleId="a4">
    <w:name w:val="日付 (文字)"/>
    <w:basedOn w:val="a0"/>
    <w:link w:val="a3"/>
    <w:uiPriority w:val="99"/>
    <w:semiHidden/>
    <w:rsid w:val="005146AA"/>
  </w:style>
  <w:style w:type="paragraph" w:styleId="a5">
    <w:name w:val="Balloon Text"/>
    <w:basedOn w:val="a"/>
    <w:link w:val="a6"/>
    <w:uiPriority w:val="99"/>
    <w:semiHidden/>
    <w:unhideWhenUsed/>
    <w:rsid w:val="00514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6A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24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15E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15EB6"/>
  </w:style>
  <w:style w:type="paragraph" w:styleId="aa">
    <w:name w:val="footer"/>
    <w:basedOn w:val="a"/>
    <w:link w:val="ab"/>
    <w:uiPriority w:val="99"/>
    <w:semiHidden/>
    <w:unhideWhenUsed/>
    <w:rsid w:val="00815E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1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4329-8C17-4FCB-9C6F-07BC300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062040</dc:creator>
  <cp:keywords/>
  <dc:description/>
  <cp:lastModifiedBy>hokkaido</cp:lastModifiedBy>
  <cp:revision>7</cp:revision>
  <cp:lastPrinted>2012-04-27T06:41:00Z</cp:lastPrinted>
  <dcterms:created xsi:type="dcterms:W3CDTF">2012-04-27T07:48:00Z</dcterms:created>
  <dcterms:modified xsi:type="dcterms:W3CDTF">2020-11-16T02:13:00Z</dcterms:modified>
</cp:coreProperties>
</file>