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 xml:space="preserve">監　事　</w:t>
      </w:r>
      <w:bookmarkStart w:id="0" w:name="_GoBack"/>
      <w:bookmarkEnd w:id="0"/>
      <w:r>
        <w:rPr>
          <w:rFonts w:hint="eastAsia"/>
          <w:sz w:val="24"/>
        </w:rPr>
        <w:t>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 xml:space="preserve">　私（注１）は、医療法人○○会の平成○○会計年度（平成○○年○○月○○日から平成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DD5FA6" w:rsidP="00DD5FA6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Chars="100" w:left="204" w:firstLineChars="3102" w:firstLine="6331"/>
      </w:pPr>
      <w:r>
        <w:rPr>
          <w:rFonts w:hint="eastAsia"/>
        </w:rPr>
        <w:t>平成○○年○○月○○日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監事　○○　○○　印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監事　○○　○○　印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（注１）監査人が複数の場合には、「私たち」とする。</w:t>
      </w:r>
    </w:p>
    <w:p w:rsidR="00A317ED" w:rsidRPr="00DD5FA6" w:rsidRDefault="00DD5FA6" w:rsidP="00897C14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し、社会医療法人債を発行する医療法人については、「財産目録、貸借対照表、損益計算書、純資産変動計算書、キャッシュ・フロー計算書及び附属明細表」とする。</w:t>
      </w:r>
    </w:p>
    <w:sectPr w:rsidR="00A317ED" w:rsidRPr="00DD5FA6" w:rsidSect="00E61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57" w:rsidRDefault="00307C57" w:rsidP="00B11BB1">
      <w:r>
        <w:separator/>
      </w:r>
    </w:p>
  </w:endnote>
  <w:endnote w:type="continuationSeparator" w:id="0">
    <w:p w:rsidR="00307C57" w:rsidRDefault="00307C5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57" w:rsidRDefault="00307C57" w:rsidP="00B11BB1">
      <w:r>
        <w:separator/>
      </w:r>
    </w:p>
  </w:footnote>
  <w:footnote w:type="continuationSeparator" w:id="0">
    <w:p w:rsidR="00307C57" w:rsidRDefault="00307C5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6"/>
    <w:rsid w:val="00307C57"/>
    <w:rsid w:val="00666CA0"/>
    <w:rsid w:val="00897C14"/>
    <w:rsid w:val="009456A2"/>
    <w:rsid w:val="00A317ED"/>
    <w:rsid w:val="00B11BB1"/>
    <w:rsid w:val="00BE461B"/>
    <w:rsid w:val="00DD5FA6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