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35" w:rsidRPr="00C60BAE" w:rsidRDefault="00E52A52">
      <w:r w:rsidRPr="00C60BAE">
        <w:rPr>
          <w:rFonts w:hint="eastAsia"/>
        </w:rPr>
        <w:t>別記</w:t>
      </w:r>
      <w:r w:rsidR="008F5919" w:rsidRPr="00C60BAE">
        <w:rPr>
          <w:rFonts w:hint="eastAsia"/>
        </w:rPr>
        <w:t>第</w:t>
      </w:r>
      <w:r w:rsidR="008F5919" w:rsidRPr="00C60BAE">
        <w:t>２号</w:t>
      </w:r>
      <w:r w:rsidRPr="00C60BAE">
        <w:rPr>
          <w:rFonts w:hint="eastAsia"/>
        </w:rPr>
        <w:t>様式</w:t>
      </w:r>
    </w:p>
    <w:p w:rsidR="00E52A52" w:rsidRPr="00C60BAE" w:rsidRDefault="00E52A52"/>
    <w:p w:rsidR="00E52A52" w:rsidRPr="00C60BAE" w:rsidRDefault="00F86EAC" w:rsidP="00E52A52">
      <w:pPr>
        <w:jc w:val="center"/>
      </w:pPr>
      <w:r w:rsidRPr="00C60BAE">
        <w:rPr>
          <w:rFonts w:hint="eastAsia"/>
        </w:rPr>
        <w:t>指定</w:t>
      </w:r>
      <w:r w:rsidR="009A44DB" w:rsidRPr="00C60BAE">
        <w:rPr>
          <w:rFonts w:hint="eastAsia"/>
        </w:rPr>
        <w:t>構造計算適合性判定機関委任申請書</w:t>
      </w:r>
    </w:p>
    <w:p w:rsidR="00E52A52" w:rsidRPr="00C60BAE" w:rsidRDefault="00E52A52"/>
    <w:p w:rsidR="00E52A52" w:rsidRPr="00C60BAE" w:rsidRDefault="00E52A52" w:rsidP="00E52A52">
      <w:pPr>
        <w:jc w:val="right"/>
      </w:pPr>
      <w:r w:rsidRPr="00C60BAE">
        <w:rPr>
          <w:rFonts w:hint="eastAsia"/>
        </w:rPr>
        <w:t xml:space="preserve">年　</w:t>
      </w:r>
      <w:r w:rsidRPr="00C60BAE">
        <w:t xml:space="preserve">　　</w:t>
      </w:r>
      <w:r w:rsidRPr="00C60BAE">
        <w:rPr>
          <w:rFonts w:hint="eastAsia"/>
        </w:rPr>
        <w:t xml:space="preserve">月　</w:t>
      </w:r>
      <w:r w:rsidRPr="00C60BAE">
        <w:t xml:space="preserve">　　</w:t>
      </w:r>
      <w:r w:rsidRPr="00C60BAE">
        <w:rPr>
          <w:rFonts w:hint="eastAsia"/>
        </w:rPr>
        <w:t>日</w:t>
      </w:r>
    </w:p>
    <w:p w:rsidR="00E52A52" w:rsidRPr="00C60BAE" w:rsidRDefault="00E52A52"/>
    <w:p w:rsidR="00E52A52" w:rsidRPr="00C60BAE" w:rsidRDefault="00E52A52">
      <w:r w:rsidRPr="00C60BAE">
        <w:rPr>
          <w:rFonts w:hint="eastAsia"/>
        </w:rPr>
        <w:t>北海道知事</w:t>
      </w:r>
      <w:r w:rsidRPr="00C60BAE">
        <w:t xml:space="preserve">　</w:t>
      </w:r>
      <w:r w:rsidRPr="00C60BAE">
        <w:rPr>
          <w:rFonts w:hint="eastAsia"/>
        </w:rPr>
        <w:t>様</w:t>
      </w:r>
    </w:p>
    <w:p w:rsidR="00E52A52" w:rsidRPr="00C60BAE" w:rsidRDefault="00E52A52"/>
    <w:p w:rsidR="00E52A52" w:rsidRPr="00C60BAE" w:rsidRDefault="00E52A52" w:rsidP="00E52A52">
      <w:pPr>
        <w:ind w:leftChars="2024" w:left="4252" w:hanging="2"/>
      </w:pPr>
      <w:r w:rsidRPr="00C60BAE">
        <w:rPr>
          <w:rFonts w:hint="eastAsia"/>
          <w:spacing w:val="30"/>
          <w:kern w:val="0"/>
          <w:fitText w:val="2100" w:id="885251328"/>
        </w:rPr>
        <w:t>申出者の</w:t>
      </w:r>
      <w:r w:rsidRPr="00C60BAE">
        <w:rPr>
          <w:spacing w:val="30"/>
          <w:kern w:val="0"/>
          <w:fitText w:val="2100" w:id="885251328"/>
        </w:rPr>
        <w:t>住所又</w:t>
      </w:r>
      <w:r w:rsidRPr="00C60BAE">
        <w:rPr>
          <w:kern w:val="0"/>
          <w:fitText w:val="2100" w:id="885251328"/>
        </w:rPr>
        <w:t>は</w:t>
      </w:r>
    </w:p>
    <w:p w:rsidR="00E52A52" w:rsidRPr="00C60BAE" w:rsidRDefault="00E52A52" w:rsidP="00E52A52">
      <w:pPr>
        <w:ind w:leftChars="2025" w:left="4255" w:hanging="2"/>
      </w:pPr>
      <w:r w:rsidRPr="00C60BAE">
        <w:rPr>
          <w:rFonts w:hint="eastAsia"/>
          <w:kern w:val="0"/>
          <w:fitText w:val="2100" w:id="885251329"/>
        </w:rPr>
        <w:t>主たる</w:t>
      </w:r>
      <w:r w:rsidRPr="00C60BAE">
        <w:rPr>
          <w:kern w:val="0"/>
          <w:fitText w:val="2100" w:id="885251329"/>
        </w:rPr>
        <w:t>事務所の所在地</w:t>
      </w:r>
    </w:p>
    <w:p w:rsidR="00E52A52" w:rsidRPr="00C60BAE" w:rsidRDefault="00E52A52" w:rsidP="00E52A52">
      <w:pPr>
        <w:ind w:leftChars="2025" w:left="4255" w:hanging="2"/>
      </w:pPr>
      <w:r w:rsidRPr="00C60BAE">
        <w:rPr>
          <w:rFonts w:hint="eastAsia"/>
          <w:kern w:val="0"/>
          <w:fitText w:val="2100" w:id="885251330"/>
        </w:rPr>
        <w:t>申出者の</w:t>
      </w:r>
      <w:r w:rsidRPr="00C60BAE">
        <w:rPr>
          <w:kern w:val="0"/>
          <w:fitText w:val="2100" w:id="885251330"/>
        </w:rPr>
        <w:t>氏名又は</w:t>
      </w:r>
      <w:r w:rsidRPr="00C60BAE">
        <w:rPr>
          <w:rFonts w:hint="eastAsia"/>
          <w:kern w:val="0"/>
          <w:fitText w:val="2100" w:id="885251330"/>
        </w:rPr>
        <w:t>名称</w:t>
      </w:r>
      <w:r w:rsidR="005463B5" w:rsidRPr="00C60BAE">
        <w:rPr>
          <w:rFonts w:hint="eastAsia"/>
          <w:kern w:val="0"/>
        </w:rPr>
        <w:t xml:space="preserve">　</w:t>
      </w:r>
      <w:r w:rsidR="005463B5" w:rsidRPr="00C60BAE">
        <w:rPr>
          <w:kern w:val="0"/>
        </w:rPr>
        <w:t xml:space="preserve">　　　　　　　印</w:t>
      </w:r>
    </w:p>
    <w:p w:rsidR="00E52A52" w:rsidRPr="00C60BAE" w:rsidRDefault="00E52A52"/>
    <w:p w:rsidR="00E52A52" w:rsidRPr="00C60BAE" w:rsidRDefault="00E52A52"/>
    <w:p w:rsidR="00E52A52" w:rsidRPr="00C60BAE" w:rsidRDefault="00E52A52" w:rsidP="00E52A52">
      <w:pPr>
        <w:ind w:firstLineChars="100" w:firstLine="210"/>
      </w:pPr>
      <w:r w:rsidRPr="00C60BAE">
        <w:rPr>
          <w:rFonts w:hint="eastAsia"/>
        </w:rPr>
        <w:t>建築基準法第１８条の２第１項に基づく</w:t>
      </w:r>
      <w:r w:rsidR="009A44DB" w:rsidRPr="00C60BAE">
        <w:rPr>
          <w:rFonts w:hint="eastAsia"/>
        </w:rPr>
        <w:t>北海道</w:t>
      </w:r>
      <w:r w:rsidRPr="00C60BAE">
        <w:rPr>
          <w:rFonts w:hint="eastAsia"/>
        </w:rPr>
        <w:t>知事の委任</w:t>
      </w:r>
      <w:r w:rsidR="009A44DB" w:rsidRPr="00C60BAE">
        <w:rPr>
          <w:rFonts w:hint="eastAsia"/>
        </w:rPr>
        <w:t>を</w:t>
      </w:r>
      <w:r w:rsidR="009A44DB" w:rsidRPr="00C60BAE">
        <w:t>受けたいので</w:t>
      </w:r>
      <w:r w:rsidRPr="00C60BAE">
        <w:rPr>
          <w:rFonts w:hint="eastAsia"/>
        </w:rPr>
        <w:t>、</w:t>
      </w:r>
      <w:r w:rsidR="00F86EAC" w:rsidRPr="00C60BAE">
        <w:rPr>
          <w:rFonts w:hint="eastAsia"/>
        </w:rPr>
        <w:t>指定</w:t>
      </w:r>
      <w:r w:rsidRPr="00C60BAE">
        <w:rPr>
          <w:rFonts w:hint="eastAsia"/>
        </w:rPr>
        <w:t>構造計算適合性判定機関の委任にかかる事務処理要綱第</w:t>
      </w:r>
      <w:r w:rsidRPr="00C60BAE">
        <w:t>３</w:t>
      </w:r>
      <w:r w:rsidR="00DB3016" w:rsidRPr="00C60BAE">
        <w:rPr>
          <w:rFonts w:hint="eastAsia"/>
        </w:rPr>
        <w:t>条第</w:t>
      </w:r>
      <w:r w:rsidR="009A44DB" w:rsidRPr="00C60BAE">
        <w:rPr>
          <w:rFonts w:hint="eastAsia"/>
        </w:rPr>
        <w:t>２</w:t>
      </w:r>
      <w:r w:rsidR="00DB3016" w:rsidRPr="00C60BAE">
        <w:rPr>
          <w:rFonts w:hint="eastAsia"/>
        </w:rPr>
        <w:t>項</w:t>
      </w:r>
      <w:r w:rsidR="006517F9" w:rsidRPr="00C60BAE">
        <w:rPr>
          <w:rFonts w:hint="eastAsia"/>
        </w:rPr>
        <w:t>第</w:t>
      </w:r>
      <w:r w:rsidR="006517F9" w:rsidRPr="00C60BAE">
        <w:t>２号</w:t>
      </w:r>
      <w:r w:rsidRPr="00C60BAE">
        <w:rPr>
          <w:rFonts w:hint="eastAsia"/>
        </w:rPr>
        <w:t>の</w:t>
      </w:r>
      <w:r w:rsidRPr="00C60BAE">
        <w:t>規定に基づき</w:t>
      </w:r>
      <w:r w:rsidRPr="00C60BAE">
        <w:rPr>
          <w:rFonts w:hint="eastAsia"/>
        </w:rPr>
        <w:t>、</w:t>
      </w:r>
      <w:r w:rsidR="009A44DB" w:rsidRPr="00C60BAE">
        <w:rPr>
          <w:rFonts w:hint="eastAsia"/>
        </w:rPr>
        <w:t>申請</w:t>
      </w:r>
      <w:r w:rsidR="009A44DB" w:rsidRPr="00C60BAE">
        <w:t>します</w:t>
      </w:r>
      <w:r w:rsidRPr="00C60BAE">
        <w:t>。</w:t>
      </w:r>
    </w:p>
    <w:p w:rsidR="00E52A52" w:rsidRPr="00C60BAE" w:rsidRDefault="00E52A52"/>
    <w:p w:rsidR="00E52A52" w:rsidRPr="00C60BAE" w:rsidRDefault="00E52A52"/>
    <w:p w:rsidR="00E52A52" w:rsidRPr="00C60BAE" w:rsidRDefault="00E52A52"/>
    <w:p w:rsidR="00E52A52" w:rsidRPr="00C60BAE" w:rsidRDefault="006517F9" w:rsidP="00E52A52">
      <w:pPr>
        <w:ind w:firstLineChars="100" w:firstLine="210"/>
      </w:pPr>
      <w:r w:rsidRPr="00C60BAE">
        <w:rPr>
          <w:rFonts w:hint="eastAsia"/>
        </w:rPr>
        <w:t>１</w:t>
      </w:r>
      <w:r w:rsidR="00E52A52" w:rsidRPr="00C60BAE">
        <w:t xml:space="preserve">　構造計算適合性判定の業務を開始しようとする年月日</w:t>
      </w:r>
    </w:p>
    <w:p w:rsidR="00E52A52" w:rsidRPr="00C60BAE" w:rsidRDefault="00E52A52" w:rsidP="00E52A52">
      <w:pPr>
        <w:ind w:firstLineChars="100" w:firstLine="210"/>
      </w:pPr>
    </w:p>
    <w:p w:rsidR="00E52A52" w:rsidRPr="00C60BAE" w:rsidRDefault="00E52A52" w:rsidP="00E52A52"/>
    <w:p w:rsidR="00E52A52" w:rsidRPr="00C60BAE" w:rsidRDefault="00E52A52" w:rsidP="00E52A52"/>
    <w:p w:rsidR="00E52A52" w:rsidRPr="00C60BAE" w:rsidRDefault="00E52A52" w:rsidP="00E52A52"/>
    <w:p w:rsidR="00E52A52" w:rsidRPr="00C60BAE" w:rsidRDefault="00E52A52" w:rsidP="00E52A52"/>
    <w:p w:rsidR="00E52A52" w:rsidRPr="00C60BAE" w:rsidRDefault="00E52A52" w:rsidP="00E52A52">
      <w:r w:rsidRPr="00C60BAE">
        <w:rPr>
          <w:rFonts w:hint="eastAsia"/>
        </w:rPr>
        <w:t xml:space="preserve">備考　</w:t>
      </w:r>
      <w:r w:rsidR="009A44DB" w:rsidRPr="00C60BAE">
        <w:rPr>
          <w:rFonts w:hint="eastAsia"/>
        </w:rPr>
        <w:t>１</w:t>
      </w:r>
      <w:r w:rsidR="009A44DB" w:rsidRPr="00C60BAE">
        <w:t xml:space="preserve">　</w:t>
      </w:r>
      <w:r w:rsidRPr="00C60BAE">
        <w:rPr>
          <w:rFonts w:hint="eastAsia"/>
        </w:rPr>
        <w:t>申請者が</w:t>
      </w:r>
      <w:r w:rsidRPr="00C60BAE">
        <w:t>法人である場合には、代表者の氏名も併せて記載すること。</w:t>
      </w:r>
    </w:p>
    <w:p w:rsidR="009A44DB" w:rsidRPr="00C60BAE" w:rsidRDefault="009A44DB" w:rsidP="009A44DB">
      <w:pPr>
        <w:ind w:left="840" w:hangingChars="400" w:hanging="840"/>
      </w:pPr>
      <w:r w:rsidRPr="00C60BAE">
        <w:rPr>
          <w:rFonts w:hint="eastAsia"/>
        </w:rPr>
        <w:t xml:space="preserve">　</w:t>
      </w:r>
      <w:r w:rsidRPr="00C60BAE">
        <w:t xml:space="preserve">　　２　</w:t>
      </w:r>
      <w:r w:rsidR="00F86EAC" w:rsidRPr="00C60BAE">
        <w:rPr>
          <w:rFonts w:hint="eastAsia"/>
        </w:rPr>
        <w:t>指定</w:t>
      </w:r>
      <w:bookmarkStart w:id="0" w:name="_GoBack"/>
      <w:bookmarkEnd w:id="0"/>
      <w:r w:rsidRPr="00C60BAE">
        <w:rPr>
          <w:rFonts w:hint="eastAsia"/>
        </w:rPr>
        <w:t>構造計算適合性判定機関の委任にかかる事務処理要綱第３</w:t>
      </w:r>
      <w:r w:rsidR="00CC3962" w:rsidRPr="00C60BAE">
        <w:rPr>
          <w:rFonts w:hint="eastAsia"/>
        </w:rPr>
        <w:t>条</w:t>
      </w:r>
      <w:r w:rsidR="00CC3962" w:rsidRPr="00C60BAE">
        <w:t>第</w:t>
      </w:r>
      <w:r w:rsidRPr="00C60BAE">
        <w:rPr>
          <w:rFonts w:hint="eastAsia"/>
        </w:rPr>
        <w:t>２</w:t>
      </w:r>
      <w:r w:rsidR="00CC3962" w:rsidRPr="00C60BAE">
        <w:rPr>
          <w:rFonts w:hint="eastAsia"/>
        </w:rPr>
        <w:t>項</w:t>
      </w:r>
      <w:r w:rsidR="00CC3962" w:rsidRPr="00C60BAE">
        <w:t>第</w:t>
      </w:r>
      <w:r w:rsidRPr="00C60BAE">
        <w:rPr>
          <w:rFonts w:hint="eastAsia"/>
        </w:rPr>
        <w:t>２</w:t>
      </w:r>
      <w:r w:rsidR="00CC3962" w:rsidRPr="00C60BAE">
        <w:rPr>
          <w:rFonts w:hint="eastAsia"/>
        </w:rPr>
        <w:t>号</w:t>
      </w:r>
      <w:r w:rsidRPr="00C60BAE">
        <w:rPr>
          <w:rFonts w:hint="eastAsia"/>
        </w:rPr>
        <w:t>に定める</w:t>
      </w:r>
      <w:r w:rsidRPr="00C60BAE">
        <w:t>書類を添付すること。</w:t>
      </w:r>
    </w:p>
    <w:sectPr w:rsidR="009A44DB" w:rsidRPr="00C60BAE" w:rsidSect="00DE2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C5" w:rsidRDefault="00992CC5" w:rsidP="009A44DB">
      <w:r>
        <w:separator/>
      </w:r>
    </w:p>
  </w:endnote>
  <w:endnote w:type="continuationSeparator" w:id="0">
    <w:p w:rsidR="00992CC5" w:rsidRDefault="00992CC5" w:rsidP="009A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C5" w:rsidRDefault="00992CC5" w:rsidP="009A44DB">
      <w:r>
        <w:separator/>
      </w:r>
    </w:p>
  </w:footnote>
  <w:footnote w:type="continuationSeparator" w:id="0">
    <w:p w:rsidR="00992CC5" w:rsidRDefault="00992CC5" w:rsidP="009A4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A52"/>
    <w:rsid w:val="00221A29"/>
    <w:rsid w:val="005463B5"/>
    <w:rsid w:val="005A5346"/>
    <w:rsid w:val="006517F9"/>
    <w:rsid w:val="00657F35"/>
    <w:rsid w:val="007D458B"/>
    <w:rsid w:val="008F5919"/>
    <w:rsid w:val="00992CC5"/>
    <w:rsid w:val="009A44DB"/>
    <w:rsid w:val="00C60BAE"/>
    <w:rsid w:val="00CC3962"/>
    <w:rsid w:val="00DB3016"/>
    <w:rsid w:val="00DE25A0"/>
    <w:rsid w:val="00E52A52"/>
    <w:rsid w:val="00F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4DB"/>
  </w:style>
  <w:style w:type="paragraph" w:styleId="a5">
    <w:name w:val="footer"/>
    <w:basedOn w:val="a"/>
    <w:link w:val="a6"/>
    <w:uiPriority w:val="99"/>
    <w:unhideWhenUsed/>
    <w:rsid w:val="009A4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4DB"/>
  </w:style>
  <w:style w:type="paragraph" w:styleId="a7">
    <w:name w:val="Balloon Text"/>
    <w:basedOn w:val="a"/>
    <w:link w:val="a8"/>
    <w:uiPriority w:val="99"/>
    <w:semiHidden/>
    <w:unhideWhenUsed/>
    <w:rsid w:val="00F8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064132</cp:lastModifiedBy>
  <cp:revision>9</cp:revision>
  <cp:lastPrinted>2015-05-13T02:04:00Z</cp:lastPrinted>
  <dcterms:created xsi:type="dcterms:W3CDTF">2015-04-24T06:23:00Z</dcterms:created>
  <dcterms:modified xsi:type="dcterms:W3CDTF">2015-05-15T00:30:00Z</dcterms:modified>
</cp:coreProperties>
</file>