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41" w:rsidRPr="00810D68" w:rsidRDefault="002F6941" w:rsidP="00A66ECC">
      <w:pPr>
        <w:pStyle w:val="Default"/>
        <w:jc w:val="center"/>
        <w:rPr>
          <w:sz w:val="21"/>
          <w:szCs w:val="21"/>
        </w:rPr>
      </w:pPr>
      <w:r w:rsidRPr="00810D68">
        <w:rPr>
          <w:rFonts w:hint="eastAsia"/>
          <w:sz w:val="21"/>
          <w:szCs w:val="21"/>
        </w:rPr>
        <w:t>建築物の耐震改修の促進に関する法律に係る事務処理</w:t>
      </w:r>
      <w:r w:rsidR="001E5DE7" w:rsidRPr="00810D68">
        <w:rPr>
          <w:rFonts w:hint="eastAsia"/>
          <w:sz w:val="21"/>
          <w:szCs w:val="21"/>
        </w:rPr>
        <w:t>要領</w:t>
      </w:r>
    </w:p>
    <w:p w:rsidR="002F6941" w:rsidRPr="00810D68" w:rsidRDefault="002F6941" w:rsidP="002F6941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10D68">
        <w:rPr>
          <w:rFonts w:ascii="ＭＳ 明朝" w:eastAsia="ＭＳ 明朝" w:cs="ＭＳ 明朝"/>
          <w:sz w:val="21"/>
          <w:szCs w:val="21"/>
        </w:rPr>
        <w:t xml:space="preserve"> </w:t>
      </w:r>
    </w:p>
    <w:p w:rsidR="00AC0970" w:rsidRDefault="002F6941" w:rsidP="003072CE">
      <w:pPr>
        <w:ind w:left="210" w:hangingChars="100" w:hanging="210"/>
        <w:rPr>
          <w:rFonts w:ascii="ＭＳ 明朝" w:eastAsia="ＭＳ 明朝" w:cs="ＭＳ 明朝"/>
          <w:szCs w:val="21"/>
        </w:rPr>
      </w:pPr>
      <w:r w:rsidRPr="00810D68">
        <w:rPr>
          <w:rFonts w:ascii="ＭＳ 明朝" w:eastAsia="ＭＳ 明朝" w:cs="ＭＳ 明朝" w:hint="eastAsia"/>
          <w:szCs w:val="21"/>
        </w:rPr>
        <w:t>第１条</w:t>
      </w:r>
      <w:r w:rsidR="00AC0970">
        <w:rPr>
          <w:rFonts w:ascii="ＭＳ 明朝" w:eastAsia="ＭＳ 明朝" w:cs="ＭＳ 明朝" w:hint="eastAsia"/>
          <w:szCs w:val="21"/>
        </w:rPr>
        <w:t xml:space="preserve">　趣旨</w:t>
      </w:r>
    </w:p>
    <w:p w:rsidR="00917EF6" w:rsidRPr="00DD571B" w:rsidRDefault="00810D68" w:rsidP="00AC0970">
      <w:pPr>
        <w:ind w:leftChars="100" w:left="210" w:firstLineChars="100" w:firstLine="210"/>
        <w:rPr>
          <w:rFonts w:ascii="ＭＳ 明朝" w:eastAsia="ＭＳ 明朝" w:hAnsi="ＭＳ 明朝"/>
        </w:rPr>
      </w:pPr>
      <w:r w:rsidRPr="00810D68">
        <w:rPr>
          <w:rFonts w:ascii="ＭＳ 明朝" w:eastAsia="ＭＳ 明朝" w:hAnsi="ＭＳ 明朝" w:hint="eastAsia"/>
          <w:color w:val="000000"/>
        </w:rPr>
        <w:t>この要領</w:t>
      </w:r>
      <w:r w:rsidR="003072CE" w:rsidRPr="00810D68">
        <w:rPr>
          <w:rFonts w:ascii="ＭＳ 明朝" w:eastAsia="ＭＳ 明朝" w:hAnsi="ＭＳ 明朝" w:hint="eastAsia"/>
          <w:color w:val="000000"/>
        </w:rPr>
        <w:t>は、建築物の耐震改修の促進に関する法律（平成７年法律第123号。以下「法」という。）、建築物の耐震改修の促進に関す</w:t>
      </w:r>
      <w:r w:rsidR="003072CE" w:rsidRPr="00DD571B">
        <w:rPr>
          <w:rFonts w:ascii="ＭＳ 明朝" w:eastAsia="ＭＳ 明朝" w:hAnsi="ＭＳ 明朝" w:hint="eastAsia"/>
        </w:rPr>
        <w:t>る法律施行令（平成７年政令第429号。以下「政令」という。）、建築物の耐震改修の促進に関する法律施行規則（平成７年建設省令第28</w:t>
      </w:r>
      <w:r w:rsidRPr="00DD571B">
        <w:rPr>
          <w:rFonts w:ascii="ＭＳ 明朝" w:eastAsia="ＭＳ 明朝" w:hAnsi="ＭＳ 明朝" w:hint="eastAsia"/>
        </w:rPr>
        <w:t>号。以下「省令」という。）、</w:t>
      </w:r>
      <w:r w:rsidR="003072CE" w:rsidRPr="00DD571B">
        <w:rPr>
          <w:rFonts w:ascii="ＭＳ 明朝" w:eastAsia="ＭＳ 明朝" w:hAnsi="ＭＳ 明朝" w:hint="eastAsia"/>
        </w:rPr>
        <w:t>建築物の耐震改修の促進に関する法律施行細則（平成26年北海道規則第</w:t>
      </w:r>
      <w:r w:rsidR="00A8548A" w:rsidRPr="00DD571B">
        <w:rPr>
          <w:rFonts w:ascii="ＭＳ 明朝" w:eastAsia="ＭＳ 明朝" w:hAnsi="ＭＳ 明朝" w:hint="eastAsia"/>
        </w:rPr>
        <w:t>67</w:t>
      </w:r>
      <w:r w:rsidR="003072CE" w:rsidRPr="00DD571B">
        <w:rPr>
          <w:rFonts w:ascii="ＭＳ 明朝" w:eastAsia="ＭＳ 明朝" w:hAnsi="ＭＳ 明朝" w:hint="eastAsia"/>
        </w:rPr>
        <w:t>号。以下「細則」という。）</w:t>
      </w:r>
      <w:r w:rsidRPr="00DD571B">
        <w:rPr>
          <w:rFonts w:ascii="ＭＳ 明朝" w:eastAsia="ＭＳ 明朝" w:hAnsi="ＭＳ 明朝" w:hint="eastAsia"/>
        </w:rPr>
        <w:t>及び建築物の耐震改修の促進に関する法律事務処理要綱（以下「要綱」という。）</w:t>
      </w:r>
      <w:r w:rsidR="003072CE" w:rsidRPr="00DD571B">
        <w:rPr>
          <w:rFonts w:ascii="ＭＳ 明朝" w:eastAsia="ＭＳ 明朝" w:hAnsi="ＭＳ 明朝" w:hint="eastAsia"/>
        </w:rPr>
        <w:t>の実施に関し必要な事項を定めるものとする。</w:t>
      </w:r>
      <w:r w:rsidR="00917EF6" w:rsidRPr="00DD571B">
        <w:rPr>
          <w:rFonts w:ascii="Times New Roman" w:eastAsia="ＭＳ 明朝" w:hAnsi="Times New Roman"/>
          <w:kern w:val="0"/>
          <w:szCs w:val="21"/>
        </w:rPr>
        <w:t xml:space="preserve">                          </w:t>
      </w:r>
    </w:p>
    <w:p w:rsidR="00AC0970" w:rsidRPr="00DD571B" w:rsidRDefault="00917EF6" w:rsidP="00917EF6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DD571B">
        <w:rPr>
          <w:rFonts w:ascii="Times New Roman" w:eastAsia="ＭＳ 明朝" w:hAnsi="Times New Roman" w:cs="ＭＳ 明朝" w:hint="eastAsia"/>
          <w:kern w:val="0"/>
          <w:szCs w:val="21"/>
        </w:rPr>
        <w:t xml:space="preserve">第２条　</w:t>
      </w:r>
      <w:r w:rsidR="00AC0970" w:rsidRPr="00DD571B">
        <w:rPr>
          <w:rFonts w:ascii="Times New Roman" w:eastAsia="ＭＳ 明朝" w:hAnsi="Times New Roman" w:cs="ＭＳ 明朝" w:hint="eastAsia"/>
          <w:kern w:val="0"/>
          <w:szCs w:val="21"/>
        </w:rPr>
        <w:t>用語の定義</w:t>
      </w:r>
    </w:p>
    <w:p w:rsidR="00003287" w:rsidRPr="00DD571B" w:rsidRDefault="00917EF6" w:rsidP="00AC0970">
      <w:pPr>
        <w:overflowPunct w:val="0"/>
        <w:ind w:leftChars="100" w:left="210" w:firstLineChars="100" w:firstLine="210"/>
        <w:jc w:val="lef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  <w:r w:rsidRPr="00DD571B">
        <w:rPr>
          <w:rFonts w:ascii="Times New Roman" w:eastAsia="ＭＳ 明朝" w:hAnsi="Times New Roman" w:cs="ＭＳ 明朝" w:hint="eastAsia"/>
          <w:kern w:val="0"/>
          <w:szCs w:val="21"/>
        </w:rPr>
        <w:t>こ</w:t>
      </w:r>
      <w:r w:rsidR="00810D68" w:rsidRPr="00DD571B">
        <w:rPr>
          <w:rFonts w:ascii="Times New Roman" w:eastAsia="ＭＳ 明朝" w:hAnsi="Times New Roman" w:cs="ＭＳ 明朝" w:hint="eastAsia"/>
          <w:kern w:val="0"/>
          <w:szCs w:val="21"/>
        </w:rPr>
        <w:t>の要領</w:t>
      </w:r>
      <w:r w:rsidR="00FF26B2" w:rsidRPr="00DD571B">
        <w:rPr>
          <w:rFonts w:ascii="Times New Roman" w:eastAsia="ＭＳ 明朝" w:hAnsi="Times New Roman" w:cs="ＭＳ 明朝" w:hint="eastAsia"/>
          <w:kern w:val="0"/>
          <w:szCs w:val="21"/>
        </w:rPr>
        <w:t>において使用</w:t>
      </w:r>
      <w:r w:rsidR="00A8548A" w:rsidRPr="00DD571B">
        <w:rPr>
          <w:rFonts w:ascii="Times New Roman" w:eastAsia="ＭＳ 明朝" w:hAnsi="Times New Roman" w:cs="ＭＳ 明朝" w:hint="eastAsia"/>
          <w:kern w:val="0"/>
          <w:szCs w:val="21"/>
        </w:rPr>
        <w:t>する用語の定義は、特に定めるものを除き、法、政令、省令、細則</w:t>
      </w:r>
      <w:r w:rsidR="00810D68" w:rsidRPr="00DD571B">
        <w:rPr>
          <w:rFonts w:ascii="Times New Roman" w:eastAsia="ＭＳ 明朝" w:hAnsi="Times New Roman" w:cs="ＭＳ 明朝" w:hint="eastAsia"/>
          <w:kern w:val="0"/>
          <w:szCs w:val="21"/>
        </w:rPr>
        <w:t>、要綱及び</w:t>
      </w:r>
      <w:r w:rsidRPr="00DD571B">
        <w:rPr>
          <w:rFonts w:ascii="Times New Roman" w:eastAsia="ＭＳ 明朝" w:hAnsi="Times New Roman" w:cs="ＭＳ 明朝" w:hint="eastAsia"/>
          <w:kern w:val="0"/>
          <w:szCs w:val="21"/>
        </w:rPr>
        <w:t>建築基準法</w:t>
      </w:r>
      <w:r w:rsidR="00507778" w:rsidRPr="00DD571B">
        <w:rPr>
          <w:rFonts w:ascii="Times New Roman" w:eastAsia="ＭＳ 明朝" w:hAnsi="Times New Roman" w:cs="ＭＳ 明朝" w:hint="eastAsia"/>
          <w:kern w:val="0"/>
          <w:szCs w:val="21"/>
        </w:rPr>
        <w:t>（昭和</w:t>
      </w:r>
      <w:r w:rsidR="00507778" w:rsidRPr="00DD571B">
        <w:rPr>
          <w:rFonts w:ascii="Times New Roman" w:eastAsia="ＭＳ 明朝" w:hAnsi="Times New Roman" w:cs="ＭＳ 明朝" w:hint="eastAsia"/>
          <w:kern w:val="0"/>
          <w:szCs w:val="21"/>
        </w:rPr>
        <w:t>25</w:t>
      </w:r>
      <w:r w:rsidR="00507778" w:rsidRPr="00DD571B">
        <w:rPr>
          <w:rFonts w:ascii="Times New Roman" w:eastAsia="ＭＳ 明朝" w:hAnsi="Times New Roman" w:cs="ＭＳ 明朝" w:hint="eastAsia"/>
          <w:kern w:val="0"/>
          <w:szCs w:val="21"/>
        </w:rPr>
        <w:t>年法律第</w:t>
      </w:r>
      <w:r w:rsidR="00507778" w:rsidRPr="00DD571B">
        <w:rPr>
          <w:rFonts w:ascii="Times New Roman" w:eastAsia="ＭＳ 明朝" w:hAnsi="Times New Roman" w:cs="ＭＳ 明朝" w:hint="eastAsia"/>
          <w:kern w:val="0"/>
          <w:szCs w:val="21"/>
        </w:rPr>
        <w:t>201</w:t>
      </w:r>
      <w:r w:rsidR="00507778" w:rsidRPr="00DD571B">
        <w:rPr>
          <w:rFonts w:ascii="Times New Roman" w:eastAsia="ＭＳ 明朝" w:hAnsi="Times New Roman" w:cs="ＭＳ 明朝" w:hint="eastAsia"/>
          <w:kern w:val="0"/>
          <w:szCs w:val="21"/>
        </w:rPr>
        <w:t>号。）</w:t>
      </w:r>
      <w:r w:rsidRPr="00DD571B">
        <w:rPr>
          <w:rFonts w:ascii="Times New Roman" w:eastAsia="ＭＳ 明朝" w:hAnsi="Times New Roman" w:cs="ＭＳ 明朝" w:hint="eastAsia"/>
          <w:kern w:val="0"/>
          <w:szCs w:val="21"/>
        </w:rPr>
        <w:t>に定めるものとする。</w:t>
      </w:r>
    </w:p>
    <w:p w:rsidR="00AC0970" w:rsidRPr="00DD571B" w:rsidRDefault="00211769" w:rsidP="00003287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第３</w:t>
      </w:r>
      <w:r w:rsidR="00003287" w:rsidRPr="00DD571B">
        <w:rPr>
          <w:rFonts w:ascii="ＭＳ 明朝" w:eastAsia="ＭＳ 明朝" w:cs="ＭＳ 明朝" w:hint="eastAsia"/>
          <w:color w:val="auto"/>
          <w:sz w:val="21"/>
          <w:szCs w:val="21"/>
        </w:rPr>
        <w:t>条</w:t>
      </w:r>
      <w:r w:rsidR="00AC0970" w:rsidRPr="00DD571B">
        <w:rPr>
          <w:rFonts w:ascii="ＭＳ 明朝" w:eastAsia="ＭＳ 明朝" w:cs="ＭＳ 明朝" w:hint="eastAsia"/>
          <w:color w:val="auto"/>
          <w:sz w:val="21"/>
          <w:szCs w:val="21"/>
        </w:rPr>
        <w:t xml:space="preserve">　診断結果の報告</w:t>
      </w:r>
    </w:p>
    <w:p w:rsidR="00871F9A" w:rsidRPr="00810D68" w:rsidRDefault="00003287" w:rsidP="00172451">
      <w:pPr>
        <w:pStyle w:val="Default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（総合）振興局</w:t>
      </w:r>
      <w:r w:rsidR="00247348" w:rsidRPr="00DD571B">
        <w:rPr>
          <w:rFonts w:ascii="ＭＳ 明朝" w:eastAsia="ＭＳ 明朝" w:cs="ＭＳ 明朝" w:hint="eastAsia"/>
          <w:color w:val="auto"/>
          <w:sz w:val="21"/>
          <w:szCs w:val="21"/>
        </w:rPr>
        <w:t>建設指導課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は</w:t>
      </w:r>
      <w:r w:rsidR="00507778" w:rsidRPr="00DD571B">
        <w:rPr>
          <w:rFonts w:ascii="ＭＳ 明朝" w:eastAsia="ＭＳ 明朝" w:cs="ＭＳ 明朝" w:hint="eastAsia"/>
          <w:color w:val="auto"/>
          <w:sz w:val="21"/>
          <w:szCs w:val="21"/>
        </w:rPr>
        <w:t>法第７条（法附則第３条の準用を含む。）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に</w:t>
      </w:r>
      <w:r w:rsidR="00921FB3" w:rsidRPr="00DD571B">
        <w:rPr>
          <w:rFonts w:ascii="ＭＳ 明朝" w:eastAsia="ＭＳ 明朝" w:cs="ＭＳ 明朝" w:hint="eastAsia"/>
          <w:color w:val="auto"/>
          <w:sz w:val="21"/>
          <w:szCs w:val="21"/>
        </w:rPr>
        <w:t>掲げる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報告があった場合は、</w:t>
      </w:r>
      <w:r w:rsidR="00507778" w:rsidRPr="00DD571B">
        <w:rPr>
          <w:rFonts w:ascii="ＭＳ 明朝" w:eastAsia="ＭＳ 明朝" w:cs="ＭＳ 明朝" w:hint="eastAsia"/>
          <w:color w:val="auto"/>
          <w:sz w:val="21"/>
          <w:szCs w:val="21"/>
        </w:rPr>
        <w:t>別記第１号</w:t>
      </w:r>
      <w:r w:rsidR="00177FF5" w:rsidRPr="00DD571B">
        <w:rPr>
          <w:rFonts w:ascii="ＭＳ 明朝" w:eastAsia="ＭＳ 明朝" w:cs="ＭＳ 明朝" w:hint="eastAsia"/>
          <w:color w:val="auto"/>
          <w:sz w:val="21"/>
          <w:szCs w:val="21"/>
        </w:rPr>
        <w:t>様式を添えて</w:t>
      </w:r>
      <w:r w:rsidR="00BF1C09" w:rsidRPr="00DD571B">
        <w:rPr>
          <w:rFonts w:ascii="ＭＳ 明朝" w:eastAsia="ＭＳ 明朝" w:cs="ＭＳ 明朝" w:hint="eastAsia"/>
          <w:color w:val="auto"/>
          <w:sz w:val="21"/>
          <w:szCs w:val="21"/>
        </w:rPr>
        <w:t>すみやかに</w:t>
      </w:r>
      <w:r w:rsidR="00F146AD" w:rsidRPr="00DD571B">
        <w:rPr>
          <w:rFonts w:ascii="ＭＳ 明朝" w:eastAsia="ＭＳ 明朝" w:cs="ＭＳ 明朝" w:hint="eastAsia"/>
          <w:color w:val="auto"/>
          <w:sz w:val="21"/>
          <w:szCs w:val="21"/>
        </w:rPr>
        <w:t>報告</w:t>
      </w:r>
      <w:r w:rsidR="0060750F" w:rsidRPr="00DD571B">
        <w:rPr>
          <w:rFonts w:ascii="ＭＳ 明朝" w:eastAsia="ＭＳ 明朝" w:cs="ＭＳ 明朝" w:hint="eastAsia"/>
          <w:color w:val="auto"/>
          <w:sz w:val="21"/>
          <w:szCs w:val="21"/>
        </w:rPr>
        <w:t>書類</w:t>
      </w:r>
      <w:r w:rsidR="00F146AD" w:rsidRPr="00DD571B">
        <w:rPr>
          <w:rFonts w:ascii="ＭＳ 明朝" w:eastAsia="ＭＳ 明朝" w:cs="ＭＳ 明朝" w:hint="eastAsia"/>
          <w:color w:val="auto"/>
          <w:sz w:val="21"/>
          <w:szCs w:val="21"/>
        </w:rPr>
        <w:t>の</w:t>
      </w:r>
      <w:r w:rsidR="00F146AD" w:rsidRPr="00DD571B">
        <w:rPr>
          <w:rFonts w:ascii="ＭＳ 明朝" w:eastAsia="ＭＳ 明朝" w:cs="ＭＳ 明朝"/>
          <w:color w:val="auto"/>
          <w:sz w:val="21"/>
          <w:szCs w:val="21"/>
        </w:rPr>
        <w:t>写し</w:t>
      </w:r>
      <w:r w:rsidR="0060750F" w:rsidRPr="00DD571B">
        <w:rPr>
          <w:rFonts w:ascii="ＭＳ 明朝" w:eastAsia="ＭＳ 明朝" w:cs="ＭＳ 明朝" w:hint="eastAsia"/>
          <w:color w:val="auto"/>
          <w:sz w:val="21"/>
          <w:szCs w:val="21"/>
        </w:rPr>
        <w:t>を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本庁</w:t>
      </w:r>
      <w:r w:rsidR="00247348" w:rsidRPr="00DD571B">
        <w:rPr>
          <w:rFonts w:ascii="ＭＳ 明朝" w:eastAsia="ＭＳ 明朝" w:cs="ＭＳ 明朝" w:hint="eastAsia"/>
          <w:color w:val="auto"/>
          <w:sz w:val="21"/>
          <w:szCs w:val="21"/>
        </w:rPr>
        <w:t>建築指導課</w:t>
      </w:r>
      <w:r w:rsidRPr="00810D68">
        <w:rPr>
          <w:rFonts w:ascii="ＭＳ 明朝" w:eastAsia="ＭＳ 明朝" w:cs="ＭＳ 明朝" w:hint="eastAsia"/>
          <w:sz w:val="21"/>
          <w:szCs w:val="21"/>
        </w:rPr>
        <w:t>へ</w:t>
      </w:r>
      <w:r w:rsidR="00177FF5">
        <w:rPr>
          <w:rFonts w:ascii="ＭＳ 明朝" w:eastAsia="ＭＳ 明朝" w:cs="ＭＳ 明朝" w:hint="eastAsia"/>
          <w:sz w:val="21"/>
          <w:szCs w:val="21"/>
        </w:rPr>
        <w:t>提出</w:t>
      </w:r>
      <w:r w:rsidRPr="00810D68">
        <w:rPr>
          <w:rFonts w:ascii="ＭＳ 明朝" w:eastAsia="ＭＳ 明朝" w:cs="ＭＳ 明朝" w:hint="eastAsia"/>
          <w:sz w:val="21"/>
          <w:szCs w:val="21"/>
        </w:rPr>
        <w:t>する</w:t>
      </w:r>
      <w:r w:rsidR="008E3E3E">
        <w:rPr>
          <w:rFonts w:ascii="ＭＳ 明朝" w:eastAsia="ＭＳ 明朝" w:cs="ＭＳ 明朝" w:hint="eastAsia"/>
          <w:sz w:val="21"/>
          <w:szCs w:val="21"/>
        </w:rPr>
        <w:t>ものとする</w:t>
      </w:r>
      <w:r w:rsidRPr="00810D68">
        <w:rPr>
          <w:rFonts w:ascii="ＭＳ 明朝" w:eastAsia="ＭＳ 明朝" w:cs="ＭＳ 明朝" w:hint="eastAsia"/>
          <w:sz w:val="21"/>
          <w:szCs w:val="21"/>
        </w:rPr>
        <w:t>。</w:t>
      </w:r>
    </w:p>
    <w:p w:rsidR="00AC0970" w:rsidRDefault="00211769" w:rsidP="00003287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</w:rPr>
      </w:pPr>
      <w:r w:rsidRPr="007C64A0">
        <w:rPr>
          <w:rFonts w:ascii="ＭＳ 明朝" w:eastAsia="ＭＳ 明朝" w:cs="ＭＳ 明朝" w:hint="eastAsia"/>
          <w:color w:val="auto"/>
          <w:sz w:val="21"/>
          <w:szCs w:val="21"/>
        </w:rPr>
        <w:t>第４</w:t>
      </w:r>
      <w:r w:rsidR="005D2415" w:rsidRPr="007C64A0">
        <w:rPr>
          <w:rFonts w:ascii="ＭＳ 明朝" w:eastAsia="ＭＳ 明朝" w:cs="ＭＳ 明朝" w:hint="eastAsia"/>
          <w:color w:val="auto"/>
          <w:sz w:val="21"/>
          <w:szCs w:val="21"/>
        </w:rPr>
        <w:t>条</w:t>
      </w:r>
      <w:r w:rsidR="00AC0970">
        <w:rPr>
          <w:rFonts w:ascii="ＭＳ 明朝" w:eastAsia="ＭＳ 明朝" w:cs="ＭＳ 明朝" w:hint="eastAsia"/>
          <w:color w:val="auto"/>
          <w:sz w:val="21"/>
          <w:szCs w:val="21"/>
        </w:rPr>
        <w:t xml:space="preserve">　耐震診断結果に係る通知等</w:t>
      </w:r>
    </w:p>
    <w:p w:rsidR="00DD571B" w:rsidRPr="00DD571B" w:rsidRDefault="00DD571B" w:rsidP="00003287">
      <w:pPr>
        <w:pStyle w:val="Default"/>
        <w:ind w:left="210" w:hangingChars="100" w:hanging="210"/>
        <w:rPr>
          <w:rFonts w:ascii="ＭＳ 明朝" w:eastAsia="ＭＳ 明朝" w:cs="ＭＳ 明朝"/>
          <w:color w:val="FF0000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１</w:t>
      </w:r>
      <w:r w:rsidRPr="00DD571B">
        <w:rPr>
          <w:rFonts w:ascii="ＭＳ 明朝" w:eastAsia="ＭＳ 明朝" w:cs="ＭＳ 明朝"/>
          <w:color w:val="FF0000"/>
          <w:sz w:val="21"/>
          <w:szCs w:val="21"/>
        </w:rPr>
        <w:t xml:space="preserve">　本庁建築指導課は前項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に掲げる</w:t>
      </w:r>
      <w:r w:rsidRPr="00DD571B">
        <w:rPr>
          <w:rFonts w:ascii="ＭＳ 明朝" w:eastAsia="ＭＳ 明朝" w:cs="ＭＳ 明朝"/>
          <w:color w:val="FF0000"/>
          <w:sz w:val="21"/>
          <w:szCs w:val="21"/>
        </w:rPr>
        <w:t>報告書類の写しの提出があった場合は、内容を確認し、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支障</w:t>
      </w:r>
      <w:r w:rsidRPr="00DD571B">
        <w:rPr>
          <w:rFonts w:ascii="ＭＳ 明朝" w:eastAsia="ＭＳ 明朝" w:cs="ＭＳ 明朝"/>
          <w:color w:val="FF0000"/>
          <w:sz w:val="21"/>
          <w:szCs w:val="21"/>
        </w:rPr>
        <w:t>がなければ、その旨（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総合）</w:t>
      </w:r>
      <w:r w:rsidRPr="00DD571B">
        <w:rPr>
          <w:rFonts w:ascii="ＭＳ 明朝" w:eastAsia="ＭＳ 明朝" w:cs="ＭＳ 明朝"/>
          <w:color w:val="FF0000"/>
          <w:sz w:val="21"/>
          <w:szCs w:val="21"/>
        </w:rPr>
        <w:t>振興局建設指導課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へ</w:t>
      </w:r>
      <w:r w:rsidRPr="00DD571B">
        <w:rPr>
          <w:rFonts w:ascii="ＭＳ 明朝" w:eastAsia="ＭＳ 明朝" w:cs="ＭＳ 明朝"/>
          <w:color w:val="FF0000"/>
          <w:sz w:val="21"/>
          <w:szCs w:val="21"/>
        </w:rPr>
        <w:t>通知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する</w:t>
      </w:r>
      <w:r w:rsidRPr="00DD571B">
        <w:rPr>
          <w:rFonts w:ascii="ＭＳ 明朝" w:eastAsia="ＭＳ 明朝" w:cs="ＭＳ 明朝"/>
          <w:color w:val="FF0000"/>
          <w:sz w:val="21"/>
          <w:szCs w:val="21"/>
        </w:rPr>
        <w:t>こととする。</w:t>
      </w:r>
    </w:p>
    <w:p w:rsidR="002F6941" w:rsidRPr="00DD571B" w:rsidRDefault="00DD571B" w:rsidP="00DD571B">
      <w:pPr>
        <w:pStyle w:val="Default"/>
        <w:ind w:left="210" w:hangingChars="100" w:hanging="210"/>
        <w:rPr>
          <w:rFonts w:ascii="ＭＳ 明朝" w:eastAsia="ＭＳ 明朝" w:cs="ＭＳ 明朝"/>
          <w:color w:val="FF0000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 xml:space="preserve">２　</w:t>
      </w:r>
      <w:r w:rsidR="00AF3AE4" w:rsidRPr="00DD571B">
        <w:rPr>
          <w:rFonts w:ascii="ＭＳ 明朝" w:eastAsia="ＭＳ 明朝" w:cs="ＭＳ 明朝" w:hint="eastAsia"/>
          <w:color w:val="FF0000"/>
          <w:sz w:val="21"/>
          <w:szCs w:val="21"/>
        </w:rPr>
        <w:t>（総合）振興局建設指導課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は前号</w:t>
      </w:r>
      <w:r w:rsidR="00921FB3" w:rsidRPr="00DD571B">
        <w:rPr>
          <w:rFonts w:ascii="ＭＳ 明朝" w:eastAsia="ＭＳ 明朝" w:cs="ＭＳ 明朝" w:hint="eastAsia"/>
          <w:color w:val="FF0000"/>
          <w:sz w:val="21"/>
          <w:szCs w:val="21"/>
        </w:rPr>
        <w:t>に掲げる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通知</w:t>
      </w:r>
      <w:r w:rsidR="001E5DE7" w:rsidRPr="00DD571B">
        <w:rPr>
          <w:rFonts w:ascii="ＭＳ 明朝" w:eastAsia="ＭＳ 明朝" w:cs="ＭＳ 明朝" w:hint="eastAsia"/>
          <w:color w:val="FF0000"/>
          <w:sz w:val="21"/>
          <w:szCs w:val="21"/>
        </w:rPr>
        <w:t>があった場合は、当該建築物所有者</w:t>
      </w:r>
      <w:r w:rsidR="00211769" w:rsidRPr="00DD571B">
        <w:rPr>
          <w:rFonts w:ascii="ＭＳ 明朝" w:eastAsia="ＭＳ 明朝" w:cs="ＭＳ 明朝" w:hint="eastAsia"/>
          <w:color w:val="FF0000"/>
          <w:sz w:val="21"/>
          <w:szCs w:val="21"/>
        </w:rPr>
        <w:t>に対し、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</w:t>
      </w:r>
      <w:r w:rsidRPr="00DD571B">
        <w:rPr>
          <w:rFonts w:ascii="ＭＳ 明朝" w:eastAsia="ＭＳ 明朝" w:cs="ＭＳ 明朝"/>
          <w:color w:val="FF0000"/>
          <w:sz w:val="21"/>
          <w:szCs w:val="21"/>
        </w:rPr>
        <w:t>第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２</w:t>
      </w:r>
      <w:r w:rsidRPr="00DD571B">
        <w:rPr>
          <w:rFonts w:ascii="ＭＳ 明朝" w:eastAsia="ＭＳ 明朝" w:cs="ＭＳ 明朝"/>
          <w:color w:val="FF0000"/>
          <w:sz w:val="21"/>
          <w:szCs w:val="21"/>
        </w:rPr>
        <w:t>号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Pr="00DD571B">
        <w:rPr>
          <w:rFonts w:ascii="ＭＳ 明朝" w:eastAsia="ＭＳ 明朝" w:cs="ＭＳ 明朝"/>
          <w:color w:val="FF0000"/>
          <w:sz w:val="21"/>
          <w:szCs w:val="21"/>
        </w:rPr>
        <w:t>または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</w:t>
      </w:r>
      <w:r w:rsidRPr="00DD571B">
        <w:rPr>
          <w:rFonts w:ascii="ＭＳ 明朝" w:eastAsia="ＭＳ 明朝" w:cs="ＭＳ 明朝"/>
          <w:color w:val="FF0000"/>
          <w:sz w:val="21"/>
          <w:szCs w:val="21"/>
        </w:rPr>
        <w:t>第３号様式により</w:t>
      </w:r>
      <w:r w:rsidR="00211769" w:rsidRPr="00DD571B">
        <w:rPr>
          <w:rFonts w:ascii="ＭＳ 明朝" w:eastAsia="ＭＳ 明朝" w:cs="ＭＳ 明朝" w:hint="eastAsia"/>
          <w:color w:val="FF0000"/>
          <w:sz w:val="21"/>
          <w:szCs w:val="21"/>
        </w:rPr>
        <w:t>耐震診断結果に係る通知等</w:t>
      </w:r>
      <w:r w:rsidR="001E5DE7" w:rsidRPr="00DD571B">
        <w:rPr>
          <w:rFonts w:ascii="ＭＳ 明朝" w:eastAsia="ＭＳ 明朝" w:cs="ＭＳ 明朝" w:hint="eastAsia"/>
          <w:color w:val="FF0000"/>
          <w:sz w:val="21"/>
          <w:szCs w:val="21"/>
        </w:rPr>
        <w:t>を行うこととする。</w:t>
      </w:r>
    </w:p>
    <w:p w:rsidR="00AC0970" w:rsidRDefault="002F6941" w:rsidP="003B42BB">
      <w:pPr>
        <w:pStyle w:val="Default"/>
        <w:ind w:left="210" w:hangingChars="100" w:hanging="210"/>
        <w:rPr>
          <w:rFonts w:ascii="Times New Roman" w:eastAsia="ＭＳ 明朝" w:hAnsi="Times New Roman" w:cs="ＭＳ 明朝"/>
          <w:sz w:val="21"/>
          <w:szCs w:val="21"/>
        </w:rPr>
      </w:pPr>
      <w:r w:rsidRPr="007C64A0">
        <w:rPr>
          <w:rFonts w:ascii="ＭＳ 明朝" w:eastAsia="ＭＳ 明朝" w:cs="ＭＳ 明朝" w:hint="eastAsia"/>
          <w:color w:val="auto"/>
          <w:sz w:val="21"/>
          <w:szCs w:val="21"/>
        </w:rPr>
        <w:t>第</w:t>
      </w:r>
      <w:r w:rsidR="00211769" w:rsidRPr="007C64A0">
        <w:rPr>
          <w:rFonts w:ascii="ＭＳ 明朝" w:eastAsia="ＭＳ 明朝" w:cs="ＭＳ 明朝" w:hint="eastAsia"/>
          <w:color w:val="auto"/>
          <w:sz w:val="21"/>
          <w:szCs w:val="21"/>
        </w:rPr>
        <w:t>５</w:t>
      </w:r>
      <w:r w:rsidRPr="007C64A0">
        <w:rPr>
          <w:rFonts w:ascii="ＭＳ 明朝" w:eastAsia="ＭＳ 明朝" w:cs="ＭＳ 明朝" w:hint="eastAsia"/>
          <w:color w:val="auto"/>
          <w:sz w:val="21"/>
          <w:szCs w:val="21"/>
        </w:rPr>
        <w:t>条</w:t>
      </w:r>
      <w:r w:rsidR="00AC0970">
        <w:rPr>
          <w:rFonts w:ascii="ＭＳ 明朝" w:eastAsia="ＭＳ 明朝" w:cs="ＭＳ 明朝" w:hint="eastAsia"/>
          <w:color w:val="auto"/>
          <w:sz w:val="21"/>
          <w:szCs w:val="21"/>
        </w:rPr>
        <w:t xml:space="preserve">　</w:t>
      </w:r>
      <w:r w:rsidR="00AC0970">
        <w:rPr>
          <w:rFonts w:ascii="Times New Roman" w:eastAsia="ＭＳ 明朝" w:hAnsi="Times New Roman" w:cs="ＭＳ 明朝" w:hint="eastAsia"/>
          <w:sz w:val="21"/>
          <w:szCs w:val="21"/>
        </w:rPr>
        <w:t>計画の認定の申請前の事前相談</w:t>
      </w:r>
    </w:p>
    <w:p w:rsidR="00375E9F" w:rsidRDefault="003B42BB" w:rsidP="00375E9F">
      <w:pPr>
        <w:pStyle w:val="Default"/>
        <w:ind w:leftChars="100" w:left="210" w:firstLineChars="100" w:firstLine="210"/>
        <w:rPr>
          <w:rFonts w:ascii="Times New Roman" w:eastAsia="ＭＳ 明朝" w:hAnsi="Times New Roman" w:cs="ＭＳ 明朝"/>
          <w:sz w:val="21"/>
          <w:szCs w:val="21"/>
        </w:rPr>
      </w:pPr>
      <w:r w:rsidRPr="00810D68">
        <w:rPr>
          <w:rFonts w:ascii="Times New Roman" w:eastAsia="ＭＳ 明朝" w:hAnsi="Times New Roman" w:cs="ＭＳ 明朝" w:hint="eastAsia"/>
          <w:sz w:val="21"/>
          <w:szCs w:val="21"/>
        </w:rPr>
        <w:t>法第</w:t>
      </w:r>
      <w:r w:rsidRPr="00810D68">
        <w:rPr>
          <w:rFonts w:ascii="Times New Roman" w:eastAsia="ＭＳ 明朝" w:hAnsi="Times New Roman" w:cs="ＭＳ 明朝" w:hint="eastAsia"/>
          <w:sz w:val="21"/>
          <w:szCs w:val="21"/>
        </w:rPr>
        <w:t>17</w:t>
      </w:r>
      <w:r w:rsidRPr="00810D68">
        <w:rPr>
          <w:rFonts w:ascii="Times New Roman" w:eastAsia="ＭＳ 明朝" w:hAnsi="Times New Roman" w:cs="ＭＳ 明朝" w:hint="eastAsia"/>
          <w:sz w:val="21"/>
          <w:szCs w:val="21"/>
        </w:rPr>
        <w:t>条第１項の規定により認定を申請しようとする者は、</w:t>
      </w:r>
      <w:r w:rsidR="00C96A8A">
        <w:rPr>
          <w:rFonts w:ascii="Times New Roman" w:eastAsia="ＭＳ 明朝" w:hAnsi="Times New Roman" w:cs="ＭＳ 明朝" w:hint="eastAsia"/>
          <w:sz w:val="21"/>
          <w:szCs w:val="21"/>
        </w:rPr>
        <w:t>省令及び細則に定める認定申請に必要な書類</w:t>
      </w:r>
      <w:r w:rsidRPr="00810D68">
        <w:rPr>
          <w:rFonts w:ascii="Times New Roman" w:eastAsia="ＭＳ 明朝" w:hAnsi="Times New Roman" w:cs="ＭＳ 明朝" w:hint="eastAsia"/>
          <w:sz w:val="21"/>
          <w:szCs w:val="21"/>
        </w:rPr>
        <w:t>、</w:t>
      </w:r>
      <w:r w:rsidR="00DD571B" w:rsidRPr="00DD571B">
        <w:rPr>
          <w:rFonts w:ascii="Times New Roman" w:eastAsia="ＭＳ 明朝" w:hAnsi="Times New Roman" w:cs="ＭＳ 明朝" w:hint="eastAsia"/>
          <w:color w:val="FF0000"/>
          <w:sz w:val="21"/>
          <w:szCs w:val="21"/>
        </w:rPr>
        <w:t>別記第４</w:t>
      </w:r>
      <w:r w:rsidR="00507778" w:rsidRPr="00DD571B">
        <w:rPr>
          <w:rFonts w:ascii="Times New Roman" w:eastAsia="ＭＳ 明朝" w:hAnsi="Times New Roman" w:cs="ＭＳ 明朝" w:hint="eastAsia"/>
          <w:color w:val="FF0000"/>
          <w:sz w:val="21"/>
          <w:szCs w:val="21"/>
        </w:rPr>
        <w:t>号</w:t>
      </w:r>
      <w:r w:rsidRPr="00DD571B">
        <w:rPr>
          <w:rFonts w:ascii="Times New Roman" w:eastAsia="ＭＳ 明朝" w:hAnsi="Times New Roman" w:cs="ＭＳ 明朝" w:hint="eastAsia"/>
          <w:color w:val="FF0000"/>
          <w:sz w:val="21"/>
          <w:szCs w:val="21"/>
        </w:rPr>
        <w:t>様式</w:t>
      </w:r>
      <w:r w:rsidRPr="00810D68">
        <w:rPr>
          <w:rFonts w:ascii="Times New Roman" w:eastAsia="ＭＳ 明朝" w:hAnsi="Times New Roman" w:cs="ＭＳ 明朝" w:hint="eastAsia"/>
          <w:sz w:val="21"/>
          <w:szCs w:val="21"/>
        </w:rPr>
        <w:t>及び申請建築物の外観写真（</w:t>
      </w:r>
      <w:r w:rsidR="00211769" w:rsidRPr="00810D68">
        <w:rPr>
          <w:rFonts w:ascii="Times New Roman" w:eastAsia="ＭＳ 明朝" w:hAnsi="Times New Roman" w:cs="ＭＳ 明朝" w:hint="eastAsia"/>
          <w:sz w:val="21"/>
          <w:szCs w:val="21"/>
        </w:rPr>
        <w:t>外壁の状態、屋根及び屋上の状態を確認できるもの。）を添えて、</w:t>
      </w:r>
      <w:r w:rsidR="00B26E04">
        <w:rPr>
          <w:rFonts w:ascii="Times New Roman" w:eastAsia="ＭＳ 明朝" w:hAnsi="Times New Roman" w:cs="ＭＳ 明朝" w:hint="eastAsia"/>
          <w:sz w:val="21"/>
          <w:szCs w:val="21"/>
        </w:rPr>
        <w:t>知事（</w:t>
      </w:r>
      <w:r w:rsidRPr="00810D68">
        <w:rPr>
          <w:rFonts w:ascii="Times New Roman" w:eastAsia="ＭＳ 明朝" w:hAnsi="Times New Roman" w:cs="ＭＳ 明朝" w:hint="eastAsia"/>
          <w:sz w:val="21"/>
          <w:szCs w:val="21"/>
        </w:rPr>
        <w:t>（総合）振興局</w:t>
      </w:r>
      <w:r w:rsidR="00247348">
        <w:rPr>
          <w:rFonts w:ascii="Times New Roman" w:eastAsia="ＭＳ 明朝" w:hAnsi="Times New Roman" w:cs="ＭＳ 明朝" w:hint="eastAsia"/>
          <w:sz w:val="21"/>
          <w:szCs w:val="21"/>
        </w:rPr>
        <w:t>建設指導課</w:t>
      </w:r>
      <w:r w:rsidR="00B26E04">
        <w:rPr>
          <w:rFonts w:ascii="Times New Roman" w:eastAsia="ＭＳ 明朝" w:hAnsi="Times New Roman" w:cs="ＭＳ 明朝" w:hint="eastAsia"/>
          <w:sz w:val="21"/>
          <w:szCs w:val="21"/>
        </w:rPr>
        <w:t>）</w:t>
      </w:r>
      <w:r w:rsidRPr="00810D68">
        <w:rPr>
          <w:rFonts w:ascii="Times New Roman" w:eastAsia="ＭＳ 明朝" w:hAnsi="Times New Roman" w:cs="ＭＳ 明朝" w:hint="eastAsia"/>
          <w:sz w:val="21"/>
          <w:szCs w:val="21"/>
        </w:rPr>
        <w:t>に、あらかじめ</w:t>
      </w:r>
      <w:r w:rsidR="00B26E04">
        <w:rPr>
          <w:rFonts w:ascii="Times New Roman" w:eastAsia="ＭＳ 明朝" w:hAnsi="Times New Roman" w:cs="ＭＳ 明朝" w:hint="eastAsia"/>
          <w:sz w:val="21"/>
          <w:szCs w:val="21"/>
        </w:rPr>
        <w:t>相談</w:t>
      </w:r>
      <w:r w:rsidRPr="00810D68">
        <w:rPr>
          <w:rFonts w:ascii="Times New Roman" w:eastAsia="ＭＳ 明朝" w:hAnsi="Times New Roman" w:cs="ＭＳ 明朝" w:hint="eastAsia"/>
          <w:sz w:val="21"/>
          <w:szCs w:val="21"/>
        </w:rPr>
        <w:t>するものとする。</w:t>
      </w:r>
    </w:p>
    <w:p w:rsidR="00921FB3" w:rsidRDefault="00921FB3" w:rsidP="00375E9F">
      <w:pPr>
        <w:pStyle w:val="Default"/>
        <w:ind w:left="210" w:hangingChars="100" w:hanging="210"/>
        <w:rPr>
          <w:rFonts w:ascii="Times New Roman" w:eastAsia="ＭＳ 明朝" w:hAnsi="Times New Roman" w:cs="ＭＳ 明朝"/>
          <w:sz w:val="21"/>
          <w:szCs w:val="21"/>
        </w:rPr>
      </w:pPr>
      <w:r>
        <w:rPr>
          <w:rFonts w:ascii="Times New Roman" w:eastAsia="ＭＳ 明朝" w:hAnsi="Times New Roman" w:cs="ＭＳ 明朝" w:hint="eastAsia"/>
          <w:sz w:val="21"/>
          <w:szCs w:val="21"/>
        </w:rPr>
        <w:t xml:space="preserve">２　</w:t>
      </w:r>
      <w:r w:rsidR="00247348">
        <w:rPr>
          <w:rFonts w:ascii="Times New Roman" w:eastAsia="ＭＳ 明朝" w:hAnsi="Times New Roman" w:cs="ＭＳ 明朝" w:hint="eastAsia"/>
          <w:sz w:val="21"/>
          <w:szCs w:val="21"/>
        </w:rPr>
        <w:t>知事（</w:t>
      </w:r>
      <w:r>
        <w:rPr>
          <w:rFonts w:ascii="Times New Roman" w:eastAsia="ＭＳ 明朝" w:hAnsi="Times New Roman" w:cs="ＭＳ 明朝" w:hint="eastAsia"/>
          <w:sz w:val="21"/>
          <w:szCs w:val="21"/>
        </w:rPr>
        <w:t>（総合）振興局</w:t>
      </w:r>
      <w:r w:rsidR="00247348">
        <w:rPr>
          <w:rFonts w:ascii="Times New Roman" w:eastAsia="ＭＳ 明朝" w:hAnsi="Times New Roman" w:cs="ＭＳ 明朝" w:hint="eastAsia"/>
          <w:sz w:val="21"/>
          <w:szCs w:val="21"/>
        </w:rPr>
        <w:t>建設指導課）</w:t>
      </w:r>
      <w:r>
        <w:rPr>
          <w:rFonts w:ascii="Times New Roman" w:eastAsia="ＭＳ 明朝" w:hAnsi="Times New Roman" w:cs="ＭＳ 明朝" w:hint="eastAsia"/>
          <w:sz w:val="21"/>
          <w:szCs w:val="21"/>
        </w:rPr>
        <w:t>は、前項の相談があった場合は建築主事と協議するものとする。</w:t>
      </w:r>
    </w:p>
    <w:p w:rsidR="00375E9F" w:rsidRDefault="00921FB3" w:rsidP="00375E9F">
      <w:pPr>
        <w:pStyle w:val="Default"/>
        <w:ind w:left="210" w:hangingChars="100" w:hanging="210"/>
        <w:rPr>
          <w:rFonts w:ascii="Times New Roman" w:eastAsia="ＭＳ 明朝" w:hAnsi="Times New Roman" w:cs="ＭＳ 明朝"/>
          <w:sz w:val="21"/>
          <w:szCs w:val="21"/>
        </w:rPr>
      </w:pPr>
      <w:r>
        <w:rPr>
          <w:rFonts w:ascii="Times New Roman" w:eastAsia="ＭＳ 明朝" w:hAnsi="Times New Roman" w:cs="ＭＳ 明朝" w:hint="eastAsia"/>
          <w:sz w:val="21"/>
          <w:szCs w:val="21"/>
        </w:rPr>
        <w:t xml:space="preserve">３　</w:t>
      </w:r>
      <w:r w:rsidR="00B26E04">
        <w:rPr>
          <w:rFonts w:ascii="Times New Roman" w:eastAsia="ＭＳ 明朝" w:hAnsi="Times New Roman" w:cs="ＭＳ 明朝" w:hint="eastAsia"/>
          <w:sz w:val="21"/>
          <w:szCs w:val="21"/>
        </w:rPr>
        <w:t>知事（</w:t>
      </w:r>
      <w:r>
        <w:rPr>
          <w:rFonts w:ascii="Times New Roman" w:eastAsia="ＭＳ 明朝" w:hAnsi="Times New Roman" w:cs="ＭＳ 明朝" w:hint="eastAsia"/>
          <w:sz w:val="21"/>
          <w:szCs w:val="21"/>
        </w:rPr>
        <w:t>（総合）振興局</w:t>
      </w:r>
      <w:r w:rsidR="00B26E04">
        <w:rPr>
          <w:rFonts w:ascii="Times New Roman" w:eastAsia="ＭＳ 明朝" w:hAnsi="Times New Roman" w:cs="ＭＳ 明朝" w:hint="eastAsia"/>
          <w:sz w:val="21"/>
          <w:szCs w:val="21"/>
        </w:rPr>
        <w:t>建設指導課）</w:t>
      </w:r>
      <w:r>
        <w:rPr>
          <w:rFonts w:ascii="Times New Roman" w:eastAsia="ＭＳ 明朝" w:hAnsi="Times New Roman" w:cs="ＭＳ 明朝" w:hint="eastAsia"/>
          <w:sz w:val="21"/>
          <w:szCs w:val="21"/>
        </w:rPr>
        <w:t>は、</w:t>
      </w:r>
      <w:r w:rsidR="00375E9F">
        <w:rPr>
          <w:rFonts w:ascii="Times New Roman" w:eastAsia="ＭＳ 明朝" w:hAnsi="Times New Roman" w:cs="ＭＳ 明朝" w:hint="eastAsia"/>
          <w:sz w:val="21"/>
          <w:szCs w:val="21"/>
        </w:rPr>
        <w:t>前項</w:t>
      </w:r>
      <w:r w:rsidR="00507778">
        <w:rPr>
          <w:rFonts w:ascii="Times New Roman" w:eastAsia="ＭＳ 明朝" w:hAnsi="Times New Roman" w:cs="ＭＳ 明朝" w:hint="eastAsia"/>
          <w:sz w:val="21"/>
          <w:szCs w:val="21"/>
        </w:rPr>
        <w:t>の規定により</w:t>
      </w:r>
      <w:r w:rsidR="00B26E04">
        <w:rPr>
          <w:rFonts w:ascii="Times New Roman" w:eastAsia="ＭＳ 明朝" w:hAnsi="Times New Roman" w:cs="ＭＳ 明朝" w:hint="eastAsia"/>
          <w:sz w:val="21"/>
          <w:szCs w:val="21"/>
        </w:rPr>
        <w:t>北海道</w:t>
      </w:r>
      <w:r>
        <w:rPr>
          <w:rFonts w:ascii="Times New Roman" w:eastAsia="ＭＳ 明朝" w:hAnsi="Times New Roman" w:cs="ＭＳ 明朝" w:hint="eastAsia"/>
          <w:sz w:val="21"/>
          <w:szCs w:val="21"/>
        </w:rPr>
        <w:t>建築主事</w:t>
      </w:r>
      <w:r w:rsidR="00B26E04">
        <w:rPr>
          <w:rFonts w:ascii="Times New Roman" w:eastAsia="ＭＳ 明朝" w:hAnsi="Times New Roman" w:cs="ＭＳ 明朝" w:hint="eastAsia"/>
          <w:sz w:val="21"/>
          <w:szCs w:val="21"/>
        </w:rPr>
        <w:t>（本庁建築指導課）</w:t>
      </w:r>
      <w:r>
        <w:rPr>
          <w:rFonts w:ascii="Times New Roman" w:eastAsia="ＭＳ 明朝" w:hAnsi="Times New Roman" w:cs="ＭＳ 明朝" w:hint="eastAsia"/>
          <w:sz w:val="21"/>
          <w:szCs w:val="21"/>
        </w:rPr>
        <w:t>と協議する場合は、第１項に掲げる</w:t>
      </w:r>
      <w:r w:rsidR="00375E9F">
        <w:rPr>
          <w:rFonts w:ascii="Times New Roman" w:eastAsia="ＭＳ 明朝" w:hAnsi="Times New Roman" w:cs="ＭＳ 明朝" w:hint="eastAsia"/>
          <w:sz w:val="21"/>
          <w:szCs w:val="21"/>
        </w:rPr>
        <w:t>書類に</w:t>
      </w:r>
      <w:r w:rsidR="00DD571B" w:rsidRPr="00DD571B">
        <w:rPr>
          <w:rFonts w:ascii="Times New Roman" w:eastAsia="ＭＳ 明朝" w:hAnsi="Times New Roman" w:cs="ＭＳ 明朝" w:hint="eastAsia"/>
          <w:color w:val="FF0000"/>
          <w:sz w:val="21"/>
          <w:szCs w:val="21"/>
        </w:rPr>
        <w:t>別記第５</w:t>
      </w:r>
      <w:r w:rsidR="00507778" w:rsidRPr="00DD571B">
        <w:rPr>
          <w:rFonts w:ascii="Times New Roman" w:eastAsia="ＭＳ 明朝" w:hAnsi="Times New Roman" w:cs="ＭＳ 明朝" w:hint="eastAsia"/>
          <w:color w:val="FF0000"/>
          <w:sz w:val="21"/>
          <w:szCs w:val="21"/>
        </w:rPr>
        <w:t>号</w:t>
      </w:r>
      <w:r w:rsidR="00375E9F" w:rsidRPr="00DD571B">
        <w:rPr>
          <w:rFonts w:ascii="Times New Roman" w:eastAsia="ＭＳ 明朝" w:hAnsi="Times New Roman" w:cs="ＭＳ 明朝" w:hint="eastAsia"/>
          <w:color w:val="FF0000"/>
          <w:sz w:val="21"/>
          <w:szCs w:val="21"/>
        </w:rPr>
        <w:t>様式</w:t>
      </w:r>
      <w:r w:rsidR="00375E9F">
        <w:rPr>
          <w:rFonts w:ascii="Times New Roman" w:eastAsia="ＭＳ 明朝" w:hAnsi="Times New Roman" w:cs="ＭＳ 明朝" w:hint="eastAsia"/>
          <w:sz w:val="21"/>
          <w:szCs w:val="21"/>
        </w:rPr>
        <w:t>を添えて</w:t>
      </w:r>
      <w:r w:rsidR="00EC6FC2">
        <w:rPr>
          <w:rFonts w:ascii="Times New Roman" w:eastAsia="ＭＳ 明朝" w:hAnsi="Times New Roman" w:cs="ＭＳ 明朝" w:hint="eastAsia"/>
          <w:sz w:val="21"/>
          <w:szCs w:val="21"/>
        </w:rPr>
        <w:t>協議し、</w:t>
      </w:r>
      <w:r w:rsidR="00B26E04">
        <w:rPr>
          <w:rFonts w:ascii="Times New Roman" w:eastAsia="ＭＳ 明朝" w:hAnsi="Times New Roman" w:cs="ＭＳ 明朝" w:hint="eastAsia"/>
          <w:sz w:val="21"/>
          <w:szCs w:val="21"/>
        </w:rPr>
        <w:t>北海道</w:t>
      </w:r>
      <w:r w:rsidR="00EC6FC2">
        <w:rPr>
          <w:rFonts w:ascii="Times New Roman" w:eastAsia="ＭＳ 明朝" w:hAnsi="Times New Roman" w:cs="ＭＳ 明朝" w:hint="eastAsia"/>
          <w:sz w:val="21"/>
          <w:szCs w:val="21"/>
        </w:rPr>
        <w:t>建築主事</w:t>
      </w:r>
      <w:r w:rsidR="00B26E04">
        <w:rPr>
          <w:rFonts w:ascii="Times New Roman" w:eastAsia="ＭＳ 明朝" w:hAnsi="Times New Roman" w:cs="ＭＳ 明朝" w:hint="eastAsia"/>
          <w:sz w:val="21"/>
          <w:szCs w:val="21"/>
        </w:rPr>
        <w:t>（本庁建築指導課）</w:t>
      </w:r>
      <w:r w:rsidR="00EC6FC2">
        <w:rPr>
          <w:rFonts w:ascii="Times New Roman" w:eastAsia="ＭＳ 明朝" w:hAnsi="Times New Roman" w:cs="ＭＳ 明朝" w:hint="eastAsia"/>
          <w:sz w:val="21"/>
          <w:szCs w:val="21"/>
        </w:rPr>
        <w:t>は</w:t>
      </w:r>
      <w:r w:rsidR="00DD571B" w:rsidRPr="00DD571B">
        <w:rPr>
          <w:rFonts w:ascii="Times New Roman" w:eastAsia="ＭＳ 明朝" w:hAnsi="Times New Roman" w:cs="ＭＳ 明朝" w:hint="eastAsia"/>
          <w:color w:val="FF0000"/>
          <w:sz w:val="21"/>
          <w:szCs w:val="21"/>
        </w:rPr>
        <w:t>別記第６</w:t>
      </w:r>
      <w:r w:rsidR="00507778" w:rsidRPr="00DD571B">
        <w:rPr>
          <w:rFonts w:ascii="Times New Roman" w:eastAsia="ＭＳ 明朝" w:hAnsi="Times New Roman" w:cs="ＭＳ 明朝" w:hint="eastAsia"/>
          <w:color w:val="FF0000"/>
          <w:sz w:val="21"/>
          <w:szCs w:val="21"/>
        </w:rPr>
        <w:t>号</w:t>
      </w:r>
      <w:r w:rsidR="00EC6FC2" w:rsidRPr="00DD571B">
        <w:rPr>
          <w:rFonts w:ascii="Times New Roman" w:eastAsia="ＭＳ 明朝" w:hAnsi="Times New Roman" w:cs="ＭＳ 明朝" w:hint="eastAsia"/>
          <w:color w:val="FF0000"/>
          <w:sz w:val="21"/>
          <w:szCs w:val="21"/>
        </w:rPr>
        <w:t>様式</w:t>
      </w:r>
      <w:r w:rsidR="00EC6FC2">
        <w:rPr>
          <w:rFonts w:ascii="Times New Roman" w:eastAsia="ＭＳ 明朝" w:hAnsi="Times New Roman" w:cs="ＭＳ 明朝" w:hint="eastAsia"/>
          <w:sz w:val="21"/>
          <w:szCs w:val="21"/>
        </w:rPr>
        <w:t>により回答するものとする</w:t>
      </w:r>
      <w:r w:rsidR="00375E9F">
        <w:rPr>
          <w:rFonts w:ascii="Times New Roman" w:eastAsia="ＭＳ 明朝" w:hAnsi="Times New Roman" w:cs="ＭＳ 明朝" w:hint="eastAsia"/>
          <w:sz w:val="21"/>
          <w:szCs w:val="21"/>
        </w:rPr>
        <w:t>。</w:t>
      </w:r>
    </w:p>
    <w:p w:rsidR="006A0B78" w:rsidRPr="00810D68" w:rsidRDefault="00921FB3" w:rsidP="003B42BB">
      <w:pPr>
        <w:pStyle w:val="Default"/>
        <w:ind w:left="210" w:hangingChars="100" w:hanging="210"/>
        <w:rPr>
          <w:rFonts w:ascii="Times New Roman" w:eastAsia="ＭＳ 明朝" w:hAnsi="Times New Roman" w:cs="ＭＳ 明朝"/>
          <w:sz w:val="21"/>
          <w:szCs w:val="21"/>
        </w:rPr>
      </w:pPr>
      <w:r>
        <w:rPr>
          <w:rFonts w:ascii="Times New Roman" w:eastAsia="ＭＳ 明朝" w:hAnsi="Times New Roman" w:cs="ＭＳ 明朝" w:hint="eastAsia"/>
          <w:sz w:val="21"/>
          <w:szCs w:val="21"/>
        </w:rPr>
        <w:t>４</w:t>
      </w:r>
      <w:r w:rsidR="00375E9F">
        <w:rPr>
          <w:rFonts w:ascii="Times New Roman" w:eastAsia="ＭＳ 明朝" w:hAnsi="Times New Roman" w:cs="ＭＳ 明朝" w:hint="eastAsia"/>
          <w:sz w:val="21"/>
          <w:szCs w:val="21"/>
        </w:rPr>
        <w:t xml:space="preserve">　</w:t>
      </w:r>
      <w:r w:rsidR="00B26E04">
        <w:rPr>
          <w:rFonts w:ascii="Times New Roman" w:eastAsia="ＭＳ 明朝" w:hAnsi="Times New Roman" w:cs="ＭＳ 明朝" w:hint="eastAsia"/>
          <w:sz w:val="21"/>
          <w:szCs w:val="21"/>
        </w:rPr>
        <w:t>知事（（総合）振興局建設指導課）</w:t>
      </w:r>
      <w:r w:rsidR="00375E9F">
        <w:rPr>
          <w:rFonts w:ascii="Times New Roman" w:eastAsia="ＭＳ 明朝" w:hAnsi="Times New Roman" w:cs="ＭＳ 明朝" w:hint="eastAsia"/>
          <w:sz w:val="21"/>
          <w:szCs w:val="21"/>
        </w:rPr>
        <w:t>は、</w:t>
      </w:r>
      <w:r w:rsidR="00EC6FC2">
        <w:rPr>
          <w:rFonts w:ascii="Times New Roman" w:eastAsia="ＭＳ 明朝" w:hAnsi="Times New Roman" w:cs="ＭＳ 明朝" w:hint="eastAsia"/>
          <w:sz w:val="21"/>
          <w:szCs w:val="21"/>
        </w:rPr>
        <w:t>計画の認定を申請しようとする者に相談の結果を</w:t>
      </w:r>
      <w:r w:rsidR="00DD571B" w:rsidRPr="00DD571B">
        <w:rPr>
          <w:rFonts w:ascii="Times New Roman" w:eastAsia="ＭＳ 明朝" w:hAnsi="Times New Roman" w:cs="ＭＳ 明朝" w:hint="eastAsia"/>
          <w:color w:val="FF0000"/>
          <w:sz w:val="21"/>
          <w:szCs w:val="21"/>
        </w:rPr>
        <w:t>別記第７</w:t>
      </w:r>
      <w:r w:rsidR="00507778" w:rsidRPr="00DD571B">
        <w:rPr>
          <w:rFonts w:ascii="Times New Roman" w:eastAsia="ＭＳ 明朝" w:hAnsi="Times New Roman" w:cs="ＭＳ 明朝" w:hint="eastAsia"/>
          <w:color w:val="FF0000"/>
          <w:sz w:val="21"/>
          <w:szCs w:val="21"/>
        </w:rPr>
        <w:t>号</w:t>
      </w:r>
      <w:r w:rsidR="00EC6FC2" w:rsidRPr="00DD571B">
        <w:rPr>
          <w:rFonts w:ascii="Times New Roman" w:eastAsia="ＭＳ 明朝" w:hAnsi="Times New Roman" w:cs="ＭＳ 明朝" w:hint="eastAsia"/>
          <w:color w:val="FF0000"/>
          <w:sz w:val="21"/>
          <w:szCs w:val="21"/>
        </w:rPr>
        <w:t>様式</w:t>
      </w:r>
      <w:r w:rsidR="006A0B78">
        <w:rPr>
          <w:rFonts w:ascii="Times New Roman" w:eastAsia="ＭＳ 明朝" w:hAnsi="Times New Roman" w:cs="ＭＳ 明朝" w:hint="eastAsia"/>
          <w:sz w:val="21"/>
          <w:szCs w:val="21"/>
        </w:rPr>
        <w:t>により通知するものとする。</w:t>
      </w:r>
    </w:p>
    <w:p w:rsidR="00AC0970" w:rsidRDefault="002F6941" w:rsidP="000406F5">
      <w:pPr>
        <w:pStyle w:val="Default"/>
        <w:ind w:left="210" w:hangingChars="100" w:hanging="210"/>
        <w:rPr>
          <w:rFonts w:ascii="ＭＳ 明朝" w:eastAsia="ＭＳ 明朝" w:cs="ＭＳ 明朝"/>
          <w:sz w:val="21"/>
          <w:szCs w:val="21"/>
        </w:rPr>
      </w:pPr>
      <w:r w:rsidRPr="00810D68">
        <w:rPr>
          <w:rFonts w:ascii="ＭＳ 明朝" w:eastAsia="ＭＳ 明朝" w:cs="ＭＳ 明朝" w:hint="eastAsia"/>
          <w:sz w:val="21"/>
          <w:szCs w:val="21"/>
        </w:rPr>
        <w:t>第</w:t>
      </w:r>
      <w:r w:rsidR="00A361C9">
        <w:rPr>
          <w:rFonts w:ascii="ＭＳ 明朝" w:eastAsia="ＭＳ 明朝" w:cs="ＭＳ 明朝" w:hint="eastAsia"/>
          <w:sz w:val="21"/>
          <w:szCs w:val="21"/>
        </w:rPr>
        <w:t>６</w:t>
      </w:r>
      <w:r w:rsidRPr="00810D68">
        <w:rPr>
          <w:rFonts w:ascii="ＭＳ 明朝" w:eastAsia="ＭＳ 明朝" w:cs="ＭＳ 明朝" w:hint="eastAsia"/>
          <w:sz w:val="21"/>
          <w:szCs w:val="21"/>
        </w:rPr>
        <w:t>条</w:t>
      </w:r>
      <w:r w:rsidR="00AC0970">
        <w:rPr>
          <w:rFonts w:ascii="ＭＳ 明朝" w:eastAsia="ＭＳ 明朝" w:cs="ＭＳ 明朝" w:hint="eastAsia"/>
          <w:sz w:val="21"/>
          <w:szCs w:val="21"/>
        </w:rPr>
        <w:t xml:space="preserve">　建築主事の同意等</w:t>
      </w:r>
    </w:p>
    <w:p w:rsidR="002F6941" w:rsidRDefault="00B26E04" w:rsidP="00AC0970">
      <w:pPr>
        <w:pStyle w:val="Default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知事（</w:t>
      </w:r>
      <w:r w:rsidR="00CE431F">
        <w:rPr>
          <w:rFonts w:ascii="ＭＳ 明朝" w:eastAsia="ＭＳ 明朝" w:cs="ＭＳ 明朝" w:hint="eastAsia"/>
          <w:sz w:val="21"/>
          <w:szCs w:val="21"/>
        </w:rPr>
        <w:t>（総合）振興局</w:t>
      </w:r>
      <w:r>
        <w:rPr>
          <w:rFonts w:ascii="ＭＳ 明朝" w:eastAsia="ＭＳ 明朝" w:cs="ＭＳ 明朝" w:hint="eastAsia"/>
          <w:sz w:val="21"/>
          <w:szCs w:val="21"/>
        </w:rPr>
        <w:t>建設指導課）</w:t>
      </w:r>
      <w:r w:rsidR="00EC6FC2">
        <w:rPr>
          <w:rFonts w:ascii="ＭＳ 明朝" w:eastAsia="ＭＳ 明朝" w:cs="ＭＳ 明朝" w:hint="eastAsia"/>
          <w:sz w:val="21"/>
          <w:szCs w:val="21"/>
        </w:rPr>
        <w:t>は、</w:t>
      </w:r>
      <w:r w:rsidR="00921FB3">
        <w:rPr>
          <w:rFonts w:ascii="ＭＳ 明朝" w:eastAsia="ＭＳ 明朝" w:cs="ＭＳ 明朝" w:hint="eastAsia"/>
          <w:sz w:val="21"/>
          <w:szCs w:val="21"/>
        </w:rPr>
        <w:t>建築</w:t>
      </w:r>
      <w:r w:rsidR="00EC6FC2">
        <w:rPr>
          <w:rFonts w:ascii="ＭＳ 明朝" w:eastAsia="ＭＳ 明朝" w:cs="ＭＳ 明朝" w:hint="eastAsia"/>
          <w:sz w:val="21"/>
          <w:szCs w:val="21"/>
        </w:rPr>
        <w:t>主事に対し法第17条第４項に基づく同意</w:t>
      </w:r>
      <w:r w:rsidR="00EC6FC2">
        <w:rPr>
          <w:rFonts w:ascii="ＭＳ 明朝" w:eastAsia="ＭＳ 明朝" w:cs="ＭＳ 明朝" w:hint="eastAsia"/>
          <w:sz w:val="21"/>
          <w:szCs w:val="21"/>
        </w:rPr>
        <w:lastRenderedPageBreak/>
        <w:t>を求める場合は、申請書類に省令及び細則</w:t>
      </w:r>
      <w:r w:rsidR="00921FB3">
        <w:rPr>
          <w:rFonts w:ascii="ＭＳ 明朝" w:eastAsia="ＭＳ 明朝" w:cs="ＭＳ 明朝" w:hint="eastAsia"/>
          <w:sz w:val="21"/>
          <w:szCs w:val="21"/>
        </w:rPr>
        <w:t>に定める</w:t>
      </w:r>
      <w:r w:rsidR="00DC570A">
        <w:rPr>
          <w:rFonts w:ascii="ＭＳ 明朝" w:eastAsia="ＭＳ 明朝" w:cs="ＭＳ 明朝" w:hint="eastAsia"/>
          <w:sz w:val="21"/>
          <w:szCs w:val="21"/>
        </w:rPr>
        <w:t>必要な書類を</w:t>
      </w:r>
      <w:r w:rsidR="002F6941" w:rsidRPr="00810D68">
        <w:rPr>
          <w:rFonts w:ascii="ＭＳ 明朝" w:eastAsia="ＭＳ 明朝" w:cs="ＭＳ 明朝" w:hint="eastAsia"/>
          <w:sz w:val="21"/>
          <w:szCs w:val="21"/>
        </w:rPr>
        <w:t>添えて同意を求めるものとする。</w:t>
      </w:r>
      <w:r w:rsidR="002F6941" w:rsidRPr="00810D68">
        <w:rPr>
          <w:rFonts w:ascii="ＭＳ 明朝" w:eastAsia="ＭＳ 明朝" w:cs="ＭＳ 明朝"/>
          <w:sz w:val="21"/>
          <w:szCs w:val="21"/>
        </w:rPr>
        <w:t xml:space="preserve"> </w:t>
      </w:r>
    </w:p>
    <w:p w:rsidR="00921FB3" w:rsidRPr="00810D68" w:rsidRDefault="00921FB3" w:rsidP="000F5B27">
      <w:pPr>
        <w:pStyle w:val="Default"/>
        <w:ind w:left="210" w:hangingChars="100" w:hanging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 xml:space="preserve">２　</w:t>
      </w:r>
      <w:r w:rsidR="00B26E04">
        <w:rPr>
          <w:rFonts w:ascii="ＭＳ 明朝" w:eastAsia="ＭＳ 明朝" w:cs="ＭＳ 明朝" w:hint="eastAsia"/>
          <w:sz w:val="21"/>
          <w:szCs w:val="21"/>
        </w:rPr>
        <w:t>知事（</w:t>
      </w:r>
      <w:r>
        <w:rPr>
          <w:rFonts w:ascii="ＭＳ 明朝" w:eastAsia="ＭＳ 明朝" w:cs="ＭＳ 明朝" w:hint="eastAsia"/>
          <w:sz w:val="21"/>
          <w:szCs w:val="21"/>
        </w:rPr>
        <w:t>（総合）振興局</w:t>
      </w:r>
      <w:r w:rsidR="00B26E04">
        <w:rPr>
          <w:rFonts w:ascii="ＭＳ 明朝" w:eastAsia="ＭＳ 明朝" w:cs="ＭＳ 明朝" w:hint="eastAsia"/>
          <w:sz w:val="21"/>
          <w:szCs w:val="21"/>
        </w:rPr>
        <w:t>建設指導課）</w:t>
      </w:r>
      <w:r>
        <w:rPr>
          <w:rFonts w:ascii="ＭＳ 明朝" w:eastAsia="ＭＳ 明朝" w:cs="ＭＳ 明朝" w:hint="eastAsia"/>
          <w:sz w:val="21"/>
          <w:szCs w:val="21"/>
        </w:rPr>
        <w:t>は</w:t>
      </w:r>
      <w:r w:rsidR="000F5B27">
        <w:rPr>
          <w:rFonts w:ascii="ＭＳ 明朝" w:eastAsia="ＭＳ 明朝" w:cs="ＭＳ 明朝" w:hint="eastAsia"/>
          <w:sz w:val="21"/>
          <w:szCs w:val="21"/>
        </w:rPr>
        <w:t>、</w:t>
      </w:r>
      <w:r>
        <w:rPr>
          <w:rFonts w:ascii="ＭＳ 明朝" w:eastAsia="ＭＳ 明朝" w:cs="ＭＳ 明朝" w:hint="eastAsia"/>
          <w:sz w:val="21"/>
          <w:szCs w:val="21"/>
        </w:rPr>
        <w:t>法第17条第４項に基づく同意を</w:t>
      </w:r>
      <w:r w:rsidR="00B26E04">
        <w:rPr>
          <w:rFonts w:ascii="ＭＳ 明朝" w:eastAsia="ＭＳ 明朝" w:cs="ＭＳ 明朝" w:hint="eastAsia"/>
          <w:sz w:val="21"/>
          <w:szCs w:val="21"/>
        </w:rPr>
        <w:t>北海道</w:t>
      </w:r>
      <w:r>
        <w:rPr>
          <w:rFonts w:ascii="ＭＳ 明朝" w:eastAsia="ＭＳ 明朝" w:cs="ＭＳ 明朝" w:hint="eastAsia"/>
          <w:sz w:val="21"/>
          <w:szCs w:val="21"/>
        </w:rPr>
        <w:t>建築主事</w:t>
      </w:r>
      <w:r w:rsidR="00B26E04">
        <w:rPr>
          <w:rFonts w:ascii="ＭＳ 明朝" w:eastAsia="ＭＳ 明朝" w:cs="ＭＳ 明朝" w:hint="eastAsia"/>
          <w:sz w:val="21"/>
          <w:szCs w:val="21"/>
        </w:rPr>
        <w:t>（本庁建築指導課）</w:t>
      </w:r>
      <w:r>
        <w:rPr>
          <w:rFonts w:ascii="ＭＳ 明朝" w:eastAsia="ＭＳ 明朝" w:cs="ＭＳ 明朝" w:hint="eastAsia"/>
          <w:sz w:val="21"/>
          <w:szCs w:val="21"/>
        </w:rPr>
        <w:t>に求める場合は、前項に</w:t>
      </w:r>
      <w:r w:rsidR="000F5B27">
        <w:rPr>
          <w:rFonts w:ascii="ＭＳ 明朝" w:eastAsia="ＭＳ 明朝" w:cs="ＭＳ 明朝" w:hint="eastAsia"/>
          <w:sz w:val="21"/>
          <w:szCs w:val="21"/>
        </w:rPr>
        <w:t>掲げる</w:t>
      </w:r>
      <w:r>
        <w:rPr>
          <w:rFonts w:ascii="ＭＳ 明朝" w:eastAsia="ＭＳ 明朝" w:cs="ＭＳ 明朝" w:hint="eastAsia"/>
          <w:sz w:val="21"/>
          <w:szCs w:val="21"/>
        </w:rPr>
        <w:t>書類に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別記第８</w:t>
      </w:r>
      <w:r w:rsidR="00B36940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0F5B27">
        <w:rPr>
          <w:rFonts w:ascii="ＭＳ 明朝" w:eastAsia="ＭＳ 明朝" w:cs="ＭＳ 明朝" w:hint="eastAsia"/>
          <w:sz w:val="21"/>
          <w:szCs w:val="21"/>
        </w:rPr>
        <w:t>を添えて行い、</w:t>
      </w:r>
      <w:r w:rsidR="00B26E04">
        <w:rPr>
          <w:rFonts w:ascii="ＭＳ 明朝" w:eastAsia="ＭＳ 明朝" w:cs="ＭＳ 明朝" w:hint="eastAsia"/>
          <w:sz w:val="21"/>
          <w:szCs w:val="21"/>
        </w:rPr>
        <w:t>北海道</w:t>
      </w:r>
      <w:r w:rsidR="000F5B27">
        <w:rPr>
          <w:rFonts w:ascii="ＭＳ 明朝" w:eastAsia="ＭＳ 明朝" w:cs="ＭＳ 明朝" w:hint="eastAsia"/>
          <w:sz w:val="21"/>
          <w:szCs w:val="21"/>
        </w:rPr>
        <w:t>建築主事</w:t>
      </w:r>
      <w:r w:rsidR="00B26E04">
        <w:rPr>
          <w:rFonts w:ascii="ＭＳ 明朝" w:eastAsia="ＭＳ 明朝" w:cs="ＭＳ 明朝" w:hint="eastAsia"/>
          <w:sz w:val="21"/>
          <w:szCs w:val="21"/>
        </w:rPr>
        <w:t>（本庁建築指導課）</w:t>
      </w:r>
      <w:r w:rsidR="000F5B27">
        <w:rPr>
          <w:rFonts w:ascii="ＭＳ 明朝" w:eastAsia="ＭＳ 明朝" w:cs="ＭＳ 明朝" w:hint="eastAsia"/>
          <w:sz w:val="21"/>
          <w:szCs w:val="21"/>
        </w:rPr>
        <w:t>は</w:t>
      </w:r>
      <w:r w:rsidR="00B36940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９</w:t>
      </w:r>
      <w:r w:rsidR="00B36940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="000F5B27"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0F5B27">
        <w:rPr>
          <w:rFonts w:ascii="ＭＳ 明朝" w:eastAsia="ＭＳ 明朝" w:cs="ＭＳ 明朝" w:hint="eastAsia"/>
          <w:sz w:val="21"/>
          <w:szCs w:val="21"/>
        </w:rPr>
        <w:t>により回答するものとする。</w:t>
      </w:r>
    </w:p>
    <w:p w:rsidR="00AC0970" w:rsidRDefault="002F6941" w:rsidP="000406F5">
      <w:pPr>
        <w:pStyle w:val="Default"/>
        <w:ind w:left="210" w:hangingChars="100" w:hanging="210"/>
        <w:rPr>
          <w:rFonts w:ascii="ＭＳ 明朝" w:eastAsia="ＭＳ 明朝" w:cs="ＭＳ 明朝"/>
          <w:sz w:val="21"/>
          <w:szCs w:val="21"/>
        </w:rPr>
      </w:pPr>
      <w:r w:rsidRPr="00810D68">
        <w:rPr>
          <w:rFonts w:ascii="ＭＳ 明朝" w:eastAsia="ＭＳ 明朝" w:cs="ＭＳ 明朝" w:hint="eastAsia"/>
          <w:sz w:val="21"/>
          <w:szCs w:val="21"/>
        </w:rPr>
        <w:t>第</w:t>
      </w:r>
      <w:r w:rsidR="006C716A">
        <w:rPr>
          <w:rFonts w:ascii="ＭＳ 明朝" w:eastAsia="ＭＳ 明朝" w:cs="ＭＳ 明朝" w:hint="eastAsia"/>
          <w:sz w:val="21"/>
          <w:szCs w:val="21"/>
        </w:rPr>
        <w:t>７</w:t>
      </w:r>
      <w:r w:rsidRPr="00810D68">
        <w:rPr>
          <w:rFonts w:ascii="ＭＳ 明朝" w:eastAsia="ＭＳ 明朝" w:cs="ＭＳ 明朝" w:hint="eastAsia"/>
          <w:sz w:val="21"/>
          <w:szCs w:val="21"/>
        </w:rPr>
        <w:t>条</w:t>
      </w:r>
      <w:r w:rsidR="00AC0970">
        <w:rPr>
          <w:rFonts w:ascii="ＭＳ 明朝" w:eastAsia="ＭＳ 明朝" w:cs="ＭＳ 明朝" w:hint="eastAsia"/>
          <w:sz w:val="21"/>
          <w:szCs w:val="21"/>
        </w:rPr>
        <w:t xml:space="preserve">　消防長又は消防署長の同意</w:t>
      </w:r>
    </w:p>
    <w:p w:rsidR="000406F5" w:rsidRDefault="00B26E04" w:rsidP="00AC0970">
      <w:pPr>
        <w:pStyle w:val="Default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知事（</w:t>
      </w:r>
      <w:r w:rsidR="00CE431F">
        <w:rPr>
          <w:rFonts w:ascii="ＭＳ 明朝" w:eastAsia="ＭＳ 明朝" w:cs="ＭＳ 明朝" w:hint="eastAsia"/>
          <w:sz w:val="21"/>
          <w:szCs w:val="21"/>
        </w:rPr>
        <w:t>（総合）振興局</w:t>
      </w:r>
      <w:r>
        <w:rPr>
          <w:rFonts w:ascii="ＭＳ 明朝" w:eastAsia="ＭＳ 明朝" w:cs="ＭＳ 明朝" w:hint="eastAsia"/>
          <w:sz w:val="21"/>
          <w:szCs w:val="21"/>
        </w:rPr>
        <w:t>建設指導課）</w:t>
      </w:r>
      <w:r w:rsidR="002F6941" w:rsidRPr="00810D68">
        <w:rPr>
          <w:rFonts w:ascii="ＭＳ 明朝" w:eastAsia="ＭＳ 明朝" w:cs="ＭＳ 明朝" w:hint="eastAsia"/>
          <w:sz w:val="21"/>
          <w:szCs w:val="21"/>
        </w:rPr>
        <w:t>は、法第</w:t>
      </w:r>
      <w:r w:rsidR="002F6941" w:rsidRPr="00810D68">
        <w:rPr>
          <w:rFonts w:ascii="ＭＳ 明朝" w:eastAsia="ＭＳ 明朝" w:cs="ＭＳ 明朝"/>
          <w:sz w:val="21"/>
          <w:szCs w:val="21"/>
        </w:rPr>
        <w:t>17</w:t>
      </w:r>
      <w:r w:rsidR="00B36940">
        <w:rPr>
          <w:rFonts w:ascii="ＭＳ 明朝" w:eastAsia="ＭＳ 明朝" w:cs="ＭＳ 明朝" w:hint="eastAsia"/>
          <w:sz w:val="21"/>
          <w:szCs w:val="21"/>
        </w:rPr>
        <w:t>条第５項の規定により</w:t>
      </w:r>
      <w:r w:rsidR="002F6941" w:rsidRPr="00810D68">
        <w:rPr>
          <w:rFonts w:ascii="ＭＳ 明朝" w:eastAsia="ＭＳ 明朝" w:cs="ＭＳ 明朝" w:hint="eastAsia"/>
          <w:sz w:val="21"/>
          <w:szCs w:val="21"/>
        </w:rPr>
        <w:t>同意を要する場合は、計画の認定に係る建築物の所在地を管轄する消防長（消防本部を置かない市町村にあっては、市町村長）又は消防署長に対し、</w:t>
      </w:r>
      <w:r w:rsidR="002F1BF8">
        <w:rPr>
          <w:rFonts w:ascii="ＭＳ 明朝" w:eastAsia="ＭＳ 明朝" w:cs="ＭＳ 明朝" w:hint="eastAsia"/>
          <w:sz w:val="21"/>
          <w:szCs w:val="21"/>
        </w:rPr>
        <w:t>認定申請書及び省令で定める書類に</w:t>
      </w:r>
      <w:r w:rsidR="00DD571B">
        <w:rPr>
          <w:rFonts w:ascii="ＭＳ 明朝" w:eastAsia="ＭＳ 明朝" w:cs="ＭＳ 明朝" w:hint="eastAsia"/>
          <w:sz w:val="21"/>
          <w:szCs w:val="21"/>
        </w:rPr>
        <w:t>別記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第10</w:t>
      </w:r>
      <w:r w:rsidR="00B36940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="002F1BF8"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2F1BF8">
        <w:rPr>
          <w:rFonts w:ascii="ＭＳ 明朝" w:eastAsia="ＭＳ 明朝" w:cs="ＭＳ 明朝" w:hint="eastAsia"/>
          <w:sz w:val="21"/>
          <w:szCs w:val="21"/>
        </w:rPr>
        <w:t>を添えて</w:t>
      </w:r>
      <w:r w:rsidR="002F6941" w:rsidRPr="00810D68">
        <w:rPr>
          <w:rFonts w:ascii="ＭＳ 明朝" w:eastAsia="ＭＳ 明朝" w:cs="ＭＳ 明朝" w:hint="eastAsia"/>
          <w:sz w:val="21"/>
          <w:szCs w:val="21"/>
        </w:rPr>
        <w:t>同意を求めるものとする。</w:t>
      </w:r>
    </w:p>
    <w:p w:rsidR="00AC0970" w:rsidRDefault="003734AB" w:rsidP="00CE431F">
      <w:pPr>
        <w:pStyle w:val="Default"/>
        <w:ind w:left="210" w:hangingChars="100" w:hanging="210"/>
        <w:rPr>
          <w:rFonts w:ascii="ＭＳ 明朝" w:eastAsia="ＭＳ 明朝" w:cs="ＭＳ 明朝"/>
          <w:sz w:val="21"/>
          <w:szCs w:val="21"/>
        </w:rPr>
      </w:pPr>
      <w:r w:rsidRPr="00810D68">
        <w:rPr>
          <w:rFonts w:ascii="ＭＳ 明朝" w:eastAsia="ＭＳ 明朝" w:cs="ＭＳ 明朝" w:hint="eastAsia"/>
          <w:sz w:val="21"/>
          <w:szCs w:val="21"/>
        </w:rPr>
        <w:t>第</w:t>
      </w:r>
      <w:r w:rsidR="00DA5402">
        <w:rPr>
          <w:rFonts w:ascii="ＭＳ 明朝" w:eastAsia="ＭＳ 明朝" w:cs="ＭＳ 明朝" w:hint="eastAsia"/>
          <w:sz w:val="21"/>
          <w:szCs w:val="21"/>
        </w:rPr>
        <w:t>８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条</w:t>
      </w:r>
      <w:r w:rsidR="00AC0970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="00AA134A">
        <w:rPr>
          <w:rFonts w:ascii="ＭＳ 明朝" w:eastAsia="ＭＳ 明朝" w:cs="ＭＳ 明朝" w:hint="eastAsia"/>
          <w:sz w:val="21"/>
          <w:szCs w:val="21"/>
        </w:rPr>
        <w:t>建築物の耐震改修の計画</w:t>
      </w:r>
      <w:r w:rsidR="00AC0970">
        <w:rPr>
          <w:rFonts w:ascii="ＭＳ 明朝" w:eastAsia="ＭＳ 明朝" w:cs="ＭＳ 明朝" w:hint="eastAsia"/>
          <w:sz w:val="21"/>
          <w:szCs w:val="21"/>
        </w:rPr>
        <w:t>の認定</w:t>
      </w:r>
    </w:p>
    <w:p w:rsidR="000406F5" w:rsidRDefault="00B26E04" w:rsidP="00AC0970">
      <w:pPr>
        <w:pStyle w:val="Default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知事（</w:t>
      </w:r>
      <w:r w:rsidR="00CE431F">
        <w:rPr>
          <w:rFonts w:ascii="ＭＳ 明朝" w:eastAsia="ＭＳ 明朝" w:cs="ＭＳ 明朝" w:hint="eastAsia"/>
          <w:sz w:val="21"/>
          <w:szCs w:val="21"/>
        </w:rPr>
        <w:t>（総合）振興局</w:t>
      </w:r>
      <w:r>
        <w:rPr>
          <w:rFonts w:ascii="ＭＳ 明朝" w:eastAsia="ＭＳ 明朝" w:cs="ＭＳ 明朝" w:hint="eastAsia"/>
          <w:sz w:val="21"/>
          <w:szCs w:val="21"/>
        </w:rPr>
        <w:t>建設指導課）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は、</w:t>
      </w:r>
      <w:r w:rsidR="004C174B">
        <w:rPr>
          <w:rFonts w:ascii="ＭＳ 明朝" w:eastAsia="ＭＳ 明朝" w:cs="ＭＳ 明朝" w:hint="eastAsia"/>
          <w:sz w:val="21"/>
          <w:szCs w:val="21"/>
        </w:rPr>
        <w:t>法第17</w:t>
      </w:r>
      <w:r w:rsidR="00B36940">
        <w:rPr>
          <w:rFonts w:ascii="ＭＳ 明朝" w:eastAsia="ＭＳ 明朝" w:cs="ＭＳ 明朝" w:hint="eastAsia"/>
          <w:sz w:val="21"/>
          <w:szCs w:val="21"/>
        </w:rPr>
        <w:t>条第３項の規定により</w:t>
      </w:r>
      <w:r w:rsidR="00177FF5">
        <w:rPr>
          <w:rFonts w:ascii="ＭＳ 明朝" w:eastAsia="ＭＳ 明朝" w:cs="ＭＳ 明朝" w:hint="eastAsia"/>
          <w:sz w:val="21"/>
          <w:szCs w:val="21"/>
        </w:rPr>
        <w:t>認定をした場合は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、建築</w:t>
      </w:r>
      <w:r w:rsidR="00572994" w:rsidRPr="00810D68">
        <w:rPr>
          <w:rFonts w:ascii="ＭＳ 明朝" w:eastAsia="ＭＳ 明朝" w:cs="ＭＳ 明朝" w:hint="eastAsia"/>
          <w:sz w:val="21"/>
          <w:szCs w:val="21"/>
        </w:rPr>
        <w:t>主事及び計画の認定に係る建築物の所在地の市町村の長に対し、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別記第11</w:t>
      </w:r>
      <w:r w:rsidR="00B36940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="00572994"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211769" w:rsidRPr="00810D68">
        <w:rPr>
          <w:rFonts w:ascii="ＭＳ 明朝" w:eastAsia="ＭＳ 明朝" w:cs="ＭＳ 明朝" w:hint="eastAsia"/>
          <w:sz w:val="21"/>
          <w:szCs w:val="21"/>
        </w:rPr>
        <w:t>により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その旨を通知するものとする。</w:t>
      </w:r>
    </w:p>
    <w:p w:rsidR="00ED233C" w:rsidRPr="00DD571B" w:rsidRDefault="00ED233C" w:rsidP="00ED233C">
      <w:pPr>
        <w:pStyle w:val="Default"/>
        <w:ind w:left="210" w:hangingChars="100" w:hanging="210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DD571B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Pr="00DD571B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Pr="00DD57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（総合）振興局建設指導課は、法第17条第３項の規定により認定を</w:t>
      </w:r>
      <w:r w:rsidRPr="00DD571B">
        <w:rPr>
          <w:rFonts w:asciiTheme="minorEastAsia" w:eastAsiaTheme="minorEastAsia" w:hAnsiTheme="minorEastAsia" w:cs="ＭＳ 明朝"/>
          <w:color w:val="auto"/>
          <w:sz w:val="21"/>
          <w:szCs w:val="21"/>
        </w:rPr>
        <w:t>行った</w:t>
      </w:r>
      <w:r w:rsidRPr="00DD57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場合は、認定</w:t>
      </w:r>
      <w:r w:rsidRPr="00DD571B">
        <w:rPr>
          <w:rFonts w:asciiTheme="minorEastAsia" w:eastAsiaTheme="minorEastAsia" w:hAnsiTheme="minorEastAsia" w:cs="ＭＳ 明朝"/>
          <w:color w:val="auto"/>
          <w:sz w:val="21"/>
          <w:szCs w:val="21"/>
        </w:rPr>
        <w:t>通知書の写しを添えて</w:t>
      </w:r>
      <w:r w:rsidRPr="00DD57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本庁建築指導課へ</w:t>
      </w:r>
      <w:r w:rsidRPr="00DD571B">
        <w:rPr>
          <w:rFonts w:asciiTheme="minorEastAsia" w:eastAsiaTheme="minorEastAsia" w:hAnsiTheme="minorEastAsia" w:cs="ＭＳ 明朝"/>
          <w:color w:val="auto"/>
          <w:sz w:val="21"/>
          <w:szCs w:val="21"/>
        </w:rPr>
        <w:t>報告</w:t>
      </w:r>
      <w:r w:rsidRPr="00DD57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するものとする。</w:t>
      </w:r>
    </w:p>
    <w:p w:rsidR="00AC0970" w:rsidRPr="00DD571B" w:rsidRDefault="00211769" w:rsidP="000406F5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第</w:t>
      </w:r>
      <w:r w:rsidR="00DA5402" w:rsidRPr="00DD571B">
        <w:rPr>
          <w:rFonts w:ascii="ＭＳ 明朝" w:eastAsia="ＭＳ 明朝" w:cs="ＭＳ 明朝" w:hint="eastAsia"/>
          <w:color w:val="auto"/>
          <w:sz w:val="21"/>
          <w:szCs w:val="21"/>
        </w:rPr>
        <w:t>９</w:t>
      </w:r>
      <w:r w:rsidR="000406F5" w:rsidRPr="00DD571B">
        <w:rPr>
          <w:rFonts w:ascii="ＭＳ 明朝" w:eastAsia="ＭＳ 明朝" w:cs="ＭＳ 明朝" w:hint="eastAsia"/>
          <w:color w:val="auto"/>
          <w:sz w:val="21"/>
          <w:szCs w:val="21"/>
        </w:rPr>
        <w:t>条</w:t>
      </w:r>
      <w:r w:rsidR="00AC0970" w:rsidRPr="00DD571B">
        <w:rPr>
          <w:rFonts w:ascii="ＭＳ 明朝" w:eastAsia="ＭＳ 明朝" w:cs="ＭＳ 明朝" w:hint="eastAsia"/>
          <w:color w:val="auto"/>
          <w:sz w:val="21"/>
          <w:szCs w:val="21"/>
        </w:rPr>
        <w:t xml:space="preserve">　</w:t>
      </w:r>
      <w:r w:rsidR="00AA134A" w:rsidRPr="00DD571B">
        <w:rPr>
          <w:rFonts w:ascii="ＭＳ 明朝" w:eastAsia="ＭＳ 明朝" w:cs="ＭＳ 明朝" w:hint="eastAsia"/>
          <w:color w:val="auto"/>
          <w:sz w:val="21"/>
          <w:szCs w:val="21"/>
        </w:rPr>
        <w:t>建築物の耐震改修の計画の認定申請に対する認定</w:t>
      </w:r>
      <w:r w:rsidR="00AC0970" w:rsidRPr="00DD571B">
        <w:rPr>
          <w:rFonts w:ascii="ＭＳ 明朝" w:eastAsia="ＭＳ 明朝" w:cs="ＭＳ 明朝" w:hint="eastAsia"/>
          <w:color w:val="auto"/>
          <w:sz w:val="21"/>
          <w:szCs w:val="21"/>
        </w:rPr>
        <w:t>できない旨の通知</w:t>
      </w:r>
    </w:p>
    <w:p w:rsidR="000406F5" w:rsidRPr="00810D68" w:rsidRDefault="00B26E04" w:rsidP="00AC0970">
      <w:pPr>
        <w:pStyle w:val="Default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知事（</w:t>
      </w:r>
      <w:r w:rsidR="00CE431F" w:rsidRPr="00DD571B">
        <w:rPr>
          <w:rFonts w:ascii="ＭＳ 明朝" w:eastAsia="ＭＳ 明朝" w:cs="ＭＳ 明朝" w:hint="eastAsia"/>
          <w:color w:val="auto"/>
          <w:sz w:val="21"/>
          <w:szCs w:val="21"/>
        </w:rPr>
        <w:t>（総合）振興局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建設指導課）</w:t>
      </w:r>
      <w:r w:rsidR="000406F5" w:rsidRPr="00DD571B">
        <w:rPr>
          <w:rFonts w:ascii="ＭＳ 明朝" w:eastAsia="ＭＳ 明朝" w:cs="ＭＳ 明朝" w:hint="eastAsia"/>
          <w:color w:val="auto"/>
          <w:sz w:val="21"/>
          <w:szCs w:val="21"/>
        </w:rPr>
        <w:t>は、</w:t>
      </w:r>
      <w:r w:rsidR="00534855" w:rsidRPr="00DD571B">
        <w:rPr>
          <w:rFonts w:ascii="ＭＳ 明朝" w:eastAsia="ＭＳ 明朝" w:cs="ＭＳ 明朝" w:hint="eastAsia"/>
          <w:color w:val="auto"/>
          <w:sz w:val="21"/>
          <w:szCs w:val="21"/>
        </w:rPr>
        <w:t>法第17条第３項の</w:t>
      </w:r>
      <w:r w:rsidR="00D37987" w:rsidRPr="00DD571B">
        <w:rPr>
          <w:rFonts w:ascii="ＭＳ 明朝" w:eastAsia="ＭＳ 明朝" w:cs="ＭＳ 明朝" w:hint="eastAsia"/>
          <w:color w:val="auto"/>
          <w:sz w:val="21"/>
          <w:szCs w:val="21"/>
        </w:rPr>
        <w:t>規定による</w:t>
      </w:r>
      <w:r w:rsidR="000406F5"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認定をしない場合は、認定を申請した者に対し、</w:t>
      </w:r>
      <w:r w:rsidR="00B36940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12</w:t>
      </w:r>
      <w:r w:rsidR="00B36940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="000406F5"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0406F5" w:rsidRPr="00DD571B">
        <w:rPr>
          <w:rFonts w:ascii="ＭＳ 明朝" w:eastAsia="ＭＳ 明朝" w:cs="ＭＳ 明朝" w:hint="eastAsia"/>
          <w:color w:val="auto"/>
          <w:sz w:val="21"/>
          <w:szCs w:val="21"/>
        </w:rPr>
        <w:t>により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その旨を通知するものとする。</w:t>
      </w:r>
      <w:r w:rsidR="000406F5" w:rsidRPr="00810D68">
        <w:rPr>
          <w:rFonts w:ascii="ＭＳ 明朝" w:eastAsia="ＭＳ 明朝" w:cs="ＭＳ 明朝"/>
          <w:sz w:val="21"/>
          <w:szCs w:val="21"/>
        </w:rPr>
        <w:t xml:space="preserve">  </w:t>
      </w:r>
    </w:p>
    <w:p w:rsidR="00AC0970" w:rsidRDefault="00211769" w:rsidP="000406F5">
      <w:pPr>
        <w:pStyle w:val="Default"/>
        <w:ind w:left="210" w:hangingChars="100" w:hanging="210"/>
        <w:rPr>
          <w:rFonts w:ascii="ＭＳ 明朝" w:eastAsia="ＭＳ 明朝" w:cs="ＭＳ 明朝"/>
          <w:sz w:val="21"/>
          <w:szCs w:val="21"/>
        </w:rPr>
      </w:pPr>
      <w:r w:rsidRPr="00810D68">
        <w:rPr>
          <w:rFonts w:ascii="ＭＳ 明朝" w:eastAsia="ＭＳ 明朝" w:cs="ＭＳ 明朝" w:hint="eastAsia"/>
          <w:sz w:val="21"/>
          <w:szCs w:val="21"/>
        </w:rPr>
        <w:t>第</w:t>
      </w:r>
      <w:r w:rsidR="00DA5402">
        <w:rPr>
          <w:rFonts w:ascii="ＭＳ 明朝" w:eastAsia="ＭＳ 明朝" w:cs="ＭＳ 明朝" w:hint="eastAsia"/>
          <w:sz w:val="21"/>
          <w:szCs w:val="21"/>
        </w:rPr>
        <w:t>10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条</w:t>
      </w:r>
      <w:r w:rsidR="00AC0970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="00AA134A">
        <w:rPr>
          <w:rFonts w:ascii="ＭＳ 明朝" w:eastAsia="ＭＳ 明朝" w:cs="ＭＳ 明朝" w:hint="eastAsia"/>
          <w:sz w:val="21"/>
          <w:szCs w:val="21"/>
        </w:rPr>
        <w:t>建築物の耐震改修の計画の認定に係る</w:t>
      </w:r>
      <w:r w:rsidR="00AC0970">
        <w:rPr>
          <w:rFonts w:ascii="ＭＳ 明朝" w:eastAsia="ＭＳ 明朝" w:cs="ＭＳ 明朝" w:hint="eastAsia"/>
          <w:sz w:val="21"/>
          <w:szCs w:val="21"/>
        </w:rPr>
        <w:t>計画の変更</w:t>
      </w:r>
    </w:p>
    <w:p w:rsidR="000406F5" w:rsidRPr="00810D68" w:rsidRDefault="000406F5" w:rsidP="00AC0970">
      <w:pPr>
        <w:pStyle w:val="Default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 w:rsidRPr="00810D68">
        <w:rPr>
          <w:rFonts w:ascii="ＭＳ 明朝" w:eastAsia="ＭＳ 明朝" w:cs="ＭＳ 明朝" w:hint="eastAsia"/>
          <w:sz w:val="21"/>
          <w:szCs w:val="21"/>
        </w:rPr>
        <w:t>法第</w:t>
      </w:r>
      <w:r w:rsidRPr="00810D68">
        <w:rPr>
          <w:rFonts w:ascii="ＭＳ 明朝" w:eastAsia="ＭＳ 明朝" w:cs="ＭＳ 明朝"/>
          <w:sz w:val="21"/>
          <w:szCs w:val="21"/>
        </w:rPr>
        <w:t>18</w:t>
      </w:r>
      <w:r w:rsidR="00211769" w:rsidRPr="00810D68">
        <w:rPr>
          <w:rFonts w:ascii="ＭＳ 明朝" w:eastAsia="ＭＳ 明朝" w:cs="ＭＳ 明朝" w:hint="eastAsia"/>
          <w:sz w:val="21"/>
          <w:szCs w:val="21"/>
        </w:rPr>
        <w:t>条に規定する計画の変更に係る認定の申請については、</w:t>
      </w:r>
      <w:r w:rsidR="00B36940">
        <w:rPr>
          <w:rFonts w:ascii="ＭＳ 明朝" w:eastAsia="ＭＳ 明朝" w:cs="ＭＳ 明朝" w:hint="eastAsia"/>
          <w:sz w:val="21"/>
          <w:szCs w:val="21"/>
        </w:rPr>
        <w:t>第</w:t>
      </w:r>
      <w:r w:rsidR="00211769" w:rsidRPr="00810D68">
        <w:rPr>
          <w:rFonts w:ascii="ＭＳ 明朝" w:eastAsia="ＭＳ 明朝" w:cs="ＭＳ 明朝" w:hint="eastAsia"/>
          <w:sz w:val="21"/>
          <w:szCs w:val="21"/>
        </w:rPr>
        <w:t>６</w:t>
      </w:r>
      <w:r w:rsidRPr="00810D68">
        <w:rPr>
          <w:rFonts w:ascii="ＭＳ 明朝" w:eastAsia="ＭＳ 明朝" w:cs="ＭＳ 明朝" w:hint="eastAsia"/>
          <w:sz w:val="21"/>
          <w:szCs w:val="21"/>
        </w:rPr>
        <w:t>条の規定を準用する。</w:t>
      </w:r>
      <w:r w:rsidRPr="00810D68">
        <w:rPr>
          <w:rFonts w:ascii="ＭＳ 明朝" w:eastAsia="ＭＳ 明朝" w:cs="ＭＳ 明朝"/>
          <w:sz w:val="21"/>
          <w:szCs w:val="21"/>
        </w:rPr>
        <w:t xml:space="preserve"> </w:t>
      </w:r>
    </w:p>
    <w:p w:rsidR="00AC0970" w:rsidRDefault="000406F5" w:rsidP="000406F5">
      <w:pPr>
        <w:pStyle w:val="Default"/>
        <w:ind w:left="210" w:hangingChars="100" w:hanging="210"/>
        <w:rPr>
          <w:rFonts w:ascii="ＭＳ 明朝" w:eastAsia="ＭＳ 明朝" w:cs="ＭＳ 明朝"/>
          <w:sz w:val="21"/>
          <w:szCs w:val="21"/>
        </w:rPr>
      </w:pPr>
      <w:r w:rsidRPr="00810D68">
        <w:rPr>
          <w:rFonts w:ascii="ＭＳ 明朝" w:eastAsia="ＭＳ 明朝" w:cs="ＭＳ 明朝" w:hint="eastAsia"/>
          <w:sz w:val="21"/>
          <w:szCs w:val="21"/>
        </w:rPr>
        <w:t>第</w:t>
      </w:r>
      <w:r w:rsidRPr="00810D68">
        <w:rPr>
          <w:rFonts w:ascii="ＭＳ 明朝" w:eastAsia="ＭＳ 明朝" w:cs="ＭＳ 明朝"/>
          <w:sz w:val="21"/>
          <w:szCs w:val="21"/>
        </w:rPr>
        <w:t>1</w:t>
      </w:r>
      <w:r w:rsidR="00DA5402">
        <w:rPr>
          <w:rFonts w:ascii="ＭＳ 明朝" w:eastAsia="ＭＳ 明朝" w:cs="ＭＳ 明朝" w:hint="eastAsia"/>
          <w:sz w:val="21"/>
          <w:szCs w:val="21"/>
        </w:rPr>
        <w:t>1</w:t>
      </w:r>
      <w:r w:rsidRPr="00810D68">
        <w:rPr>
          <w:rFonts w:ascii="ＭＳ 明朝" w:eastAsia="ＭＳ 明朝" w:cs="ＭＳ 明朝" w:hint="eastAsia"/>
          <w:sz w:val="21"/>
          <w:szCs w:val="21"/>
        </w:rPr>
        <w:t>条</w:t>
      </w:r>
      <w:r w:rsidR="00AC0970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="00AA134A">
        <w:rPr>
          <w:rFonts w:ascii="ＭＳ 明朝" w:eastAsia="ＭＳ 明朝" w:cs="ＭＳ 明朝" w:hint="eastAsia"/>
          <w:sz w:val="21"/>
          <w:szCs w:val="21"/>
        </w:rPr>
        <w:t>建築物の耐震改修の計画の認定</w:t>
      </w:r>
      <w:r w:rsidR="005454B0">
        <w:rPr>
          <w:rFonts w:ascii="ＭＳ 明朝" w:eastAsia="ＭＳ 明朝" w:cs="ＭＳ 明朝" w:hint="eastAsia"/>
          <w:sz w:val="21"/>
          <w:szCs w:val="21"/>
        </w:rPr>
        <w:t>申請の</w:t>
      </w:r>
      <w:r w:rsidR="00AC0970">
        <w:rPr>
          <w:rFonts w:ascii="ＭＳ 明朝" w:eastAsia="ＭＳ 明朝" w:cs="ＭＳ 明朝" w:hint="eastAsia"/>
          <w:sz w:val="21"/>
          <w:szCs w:val="21"/>
        </w:rPr>
        <w:t>取り下げ</w:t>
      </w:r>
    </w:p>
    <w:p w:rsidR="000406F5" w:rsidRPr="00810D68" w:rsidRDefault="00DA5402" w:rsidP="00AC0970">
      <w:pPr>
        <w:pStyle w:val="Default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法</w:t>
      </w:r>
      <w:r w:rsidR="00F625D8" w:rsidRPr="00810D68">
        <w:rPr>
          <w:rFonts w:ascii="ＭＳ 明朝" w:eastAsia="ＭＳ 明朝" w:cs="ＭＳ 明朝" w:hint="eastAsia"/>
          <w:sz w:val="21"/>
          <w:szCs w:val="21"/>
        </w:rPr>
        <w:t>第</w:t>
      </w:r>
      <w:r>
        <w:rPr>
          <w:rFonts w:ascii="ＭＳ 明朝" w:eastAsia="ＭＳ 明朝" w:cs="ＭＳ 明朝" w:hint="eastAsia"/>
          <w:sz w:val="21"/>
          <w:szCs w:val="21"/>
        </w:rPr>
        <w:t>17</w:t>
      </w:r>
      <w:r w:rsidR="00F625D8" w:rsidRPr="00810D68">
        <w:rPr>
          <w:rFonts w:ascii="ＭＳ 明朝" w:eastAsia="ＭＳ 明朝" w:cs="ＭＳ 明朝" w:hint="eastAsia"/>
          <w:sz w:val="21"/>
          <w:szCs w:val="21"/>
        </w:rPr>
        <w:t>条</w:t>
      </w:r>
      <w:r>
        <w:rPr>
          <w:rFonts w:ascii="ＭＳ 明朝" w:eastAsia="ＭＳ 明朝" w:cs="ＭＳ 明朝" w:hint="eastAsia"/>
          <w:sz w:val="21"/>
          <w:szCs w:val="21"/>
        </w:rPr>
        <w:t>第１項</w:t>
      </w:r>
      <w:r w:rsidR="00B36940">
        <w:rPr>
          <w:rFonts w:ascii="ＭＳ 明朝" w:eastAsia="ＭＳ 明朝" w:cs="ＭＳ 明朝" w:hint="eastAsia"/>
          <w:sz w:val="21"/>
          <w:szCs w:val="21"/>
        </w:rPr>
        <w:t>の規定により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認定</w:t>
      </w:r>
      <w:r>
        <w:rPr>
          <w:rFonts w:ascii="ＭＳ 明朝" w:eastAsia="ＭＳ 明朝" w:cs="ＭＳ 明朝" w:hint="eastAsia"/>
          <w:sz w:val="21"/>
          <w:szCs w:val="21"/>
        </w:rPr>
        <w:t>（前項</w:t>
      </w:r>
      <w:r w:rsidR="00F625D8" w:rsidRPr="00810D68">
        <w:rPr>
          <w:rFonts w:ascii="ＭＳ 明朝" w:eastAsia="ＭＳ 明朝" w:cs="ＭＳ 明朝" w:hint="eastAsia"/>
          <w:sz w:val="21"/>
          <w:szCs w:val="21"/>
        </w:rPr>
        <w:t>の準用を含む。）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を申請した者は、当該申請を取り下げるときは、</w:t>
      </w:r>
      <w:r w:rsidR="00B36940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別記第1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3</w:t>
      </w:r>
      <w:r w:rsidR="00B36940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号様式</w:t>
      </w:r>
      <w:r w:rsidR="00AB1C27" w:rsidRPr="00810D68">
        <w:rPr>
          <w:rFonts w:ascii="ＭＳ 明朝" w:eastAsia="ＭＳ 明朝" w:cs="ＭＳ 明朝" w:hint="eastAsia"/>
          <w:sz w:val="21"/>
          <w:szCs w:val="21"/>
        </w:rPr>
        <w:t>を</w:t>
      </w:r>
      <w:r w:rsidR="00B26E04">
        <w:rPr>
          <w:rFonts w:ascii="ＭＳ 明朝" w:eastAsia="ＭＳ 明朝" w:cs="ＭＳ 明朝" w:hint="eastAsia"/>
          <w:sz w:val="21"/>
          <w:szCs w:val="21"/>
        </w:rPr>
        <w:t>知事（</w:t>
      </w:r>
      <w:r w:rsidR="00AB1C27" w:rsidRPr="00810D68">
        <w:rPr>
          <w:rFonts w:ascii="ＭＳ 明朝" w:eastAsia="ＭＳ 明朝" w:cs="ＭＳ 明朝" w:hint="eastAsia"/>
          <w:sz w:val="21"/>
          <w:szCs w:val="21"/>
        </w:rPr>
        <w:t>（総合）振興局</w:t>
      </w:r>
      <w:r w:rsidR="00B26E04">
        <w:rPr>
          <w:rFonts w:ascii="ＭＳ 明朝" w:eastAsia="ＭＳ 明朝" w:cs="ＭＳ 明朝" w:hint="eastAsia"/>
          <w:sz w:val="21"/>
          <w:szCs w:val="21"/>
        </w:rPr>
        <w:t>建設指導課）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に提出するものとする。</w:t>
      </w:r>
    </w:p>
    <w:p w:rsidR="00AC0970" w:rsidRDefault="000406F5" w:rsidP="000406F5">
      <w:pPr>
        <w:pStyle w:val="Default"/>
        <w:ind w:left="210" w:hangingChars="100" w:hanging="210"/>
        <w:rPr>
          <w:rFonts w:ascii="ＭＳ 明朝" w:eastAsia="ＭＳ 明朝" w:cs="ＭＳ 明朝"/>
          <w:sz w:val="21"/>
          <w:szCs w:val="21"/>
        </w:rPr>
      </w:pPr>
      <w:r w:rsidRPr="00810D68">
        <w:rPr>
          <w:rFonts w:ascii="ＭＳ 明朝" w:eastAsia="ＭＳ 明朝" w:cs="ＭＳ 明朝" w:hint="eastAsia"/>
          <w:sz w:val="21"/>
          <w:szCs w:val="21"/>
        </w:rPr>
        <w:t>第</w:t>
      </w:r>
      <w:r w:rsidRPr="00810D68">
        <w:rPr>
          <w:rFonts w:ascii="ＭＳ 明朝" w:eastAsia="ＭＳ 明朝" w:cs="ＭＳ 明朝"/>
          <w:sz w:val="21"/>
          <w:szCs w:val="21"/>
        </w:rPr>
        <w:t>1</w:t>
      </w:r>
      <w:r w:rsidR="00DA5402">
        <w:rPr>
          <w:rFonts w:ascii="ＭＳ 明朝" w:eastAsia="ＭＳ 明朝" w:cs="ＭＳ 明朝" w:hint="eastAsia"/>
          <w:sz w:val="21"/>
          <w:szCs w:val="21"/>
        </w:rPr>
        <w:t>2</w:t>
      </w:r>
      <w:r w:rsidRPr="00810D68">
        <w:rPr>
          <w:rFonts w:ascii="ＭＳ 明朝" w:eastAsia="ＭＳ 明朝" w:cs="ＭＳ 明朝" w:hint="eastAsia"/>
          <w:sz w:val="21"/>
          <w:szCs w:val="21"/>
        </w:rPr>
        <w:t>条</w:t>
      </w:r>
      <w:r w:rsidR="00AC0970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="00AA134A">
        <w:rPr>
          <w:rFonts w:ascii="ＭＳ 明朝" w:eastAsia="ＭＳ 明朝" w:cs="ＭＳ 明朝" w:hint="eastAsia"/>
          <w:sz w:val="21"/>
          <w:szCs w:val="21"/>
        </w:rPr>
        <w:t>建築物の耐震改修の計画の</w:t>
      </w:r>
      <w:r w:rsidR="00AC0970">
        <w:rPr>
          <w:rFonts w:ascii="ＭＳ 明朝" w:eastAsia="ＭＳ 明朝" w:cs="ＭＳ 明朝" w:hint="eastAsia"/>
          <w:sz w:val="21"/>
          <w:szCs w:val="21"/>
        </w:rPr>
        <w:t>取りやめ</w:t>
      </w:r>
    </w:p>
    <w:p w:rsidR="000406F5" w:rsidRPr="00810D68" w:rsidRDefault="000406F5" w:rsidP="00AC0970">
      <w:pPr>
        <w:pStyle w:val="Default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 w:rsidRPr="00810D68">
        <w:rPr>
          <w:rFonts w:ascii="ＭＳ 明朝" w:eastAsia="ＭＳ 明朝" w:cs="ＭＳ 明朝" w:hint="eastAsia"/>
          <w:sz w:val="21"/>
          <w:szCs w:val="21"/>
        </w:rPr>
        <w:t>認定事業者は、当該計画認定建築物の耐震改修の工事を取りやめるときは、</w:t>
      </w:r>
      <w:r w:rsidR="007057DB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別記第1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4</w:t>
      </w:r>
      <w:r w:rsidR="007057DB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Pr="00810D68">
        <w:rPr>
          <w:rFonts w:ascii="ＭＳ 明朝" w:eastAsia="ＭＳ 明朝" w:cs="ＭＳ 明朝" w:hint="eastAsia"/>
          <w:sz w:val="21"/>
          <w:szCs w:val="21"/>
        </w:rPr>
        <w:t>に当該認定通知書を添えたものを</w:t>
      </w:r>
      <w:r w:rsidR="00177FF5">
        <w:rPr>
          <w:rFonts w:ascii="ＭＳ 明朝" w:eastAsia="ＭＳ 明朝" w:cs="ＭＳ 明朝" w:hint="eastAsia"/>
          <w:sz w:val="21"/>
          <w:szCs w:val="21"/>
        </w:rPr>
        <w:t>、</w:t>
      </w:r>
      <w:r w:rsidR="00B26E04">
        <w:rPr>
          <w:rFonts w:ascii="ＭＳ 明朝" w:eastAsia="ＭＳ 明朝" w:cs="ＭＳ 明朝" w:hint="eastAsia"/>
          <w:sz w:val="21"/>
          <w:szCs w:val="21"/>
        </w:rPr>
        <w:t>知事（</w:t>
      </w:r>
      <w:r w:rsidR="00AB1C27" w:rsidRPr="00810D68">
        <w:rPr>
          <w:rFonts w:ascii="ＭＳ 明朝" w:eastAsia="ＭＳ 明朝" w:cs="ＭＳ 明朝" w:hint="eastAsia"/>
          <w:sz w:val="21"/>
          <w:szCs w:val="21"/>
        </w:rPr>
        <w:t>（総合）振興局</w:t>
      </w:r>
      <w:r w:rsidR="00B26E04">
        <w:rPr>
          <w:rFonts w:ascii="ＭＳ 明朝" w:eastAsia="ＭＳ 明朝" w:cs="ＭＳ 明朝" w:hint="eastAsia"/>
          <w:sz w:val="21"/>
          <w:szCs w:val="21"/>
        </w:rPr>
        <w:t>建設指導課）</w:t>
      </w:r>
      <w:r w:rsidRPr="00810D68">
        <w:rPr>
          <w:rFonts w:ascii="ＭＳ 明朝" w:eastAsia="ＭＳ 明朝" w:cs="ＭＳ 明朝" w:hint="eastAsia"/>
          <w:sz w:val="21"/>
          <w:szCs w:val="21"/>
        </w:rPr>
        <w:t>に</w:t>
      </w:r>
      <w:r w:rsidR="00AB1C27" w:rsidRPr="00810D68">
        <w:rPr>
          <w:rFonts w:ascii="ＭＳ 明朝" w:eastAsia="ＭＳ 明朝" w:cs="ＭＳ 明朝" w:hint="eastAsia"/>
          <w:sz w:val="21"/>
          <w:szCs w:val="21"/>
        </w:rPr>
        <w:t>提出するものとする</w:t>
      </w:r>
      <w:r w:rsidRPr="00810D68">
        <w:rPr>
          <w:rFonts w:ascii="ＭＳ 明朝" w:eastAsia="ＭＳ 明朝" w:cs="ＭＳ 明朝" w:hint="eastAsia"/>
          <w:sz w:val="21"/>
          <w:szCs w:val="21"/>
        </w:rPr>
        <w:t>。</w:t>
      </w:r>
    </w:p>
    <w:p w:rsidR="00AC0970" w:rsidRDefault="000406F5" w:rsidP="00BF1C09">
      <w:pPr>
        <w:pStyle w:val="Default"/>
        <w:ind w:left="210" w:hangingChars="100" w:hanging="210"/>
        <w:rPr>
          <w:rFonts w:ascii="ＭＳ 明朝" w:eastAsia="ＭＳ 明朝" w:cs="ＭＳ 明朝"/>
          <w:sz w:val="21"/>
          <w:szCs w:val="21"/>
        </w:rPr>
      </w:pPr>
      <w:r w:rsidRPr="00810D68">
        <w:rPr>
          <w:rFonts w:ascii="ＭＳ 明朝" w:eastAsia="ＭＳ 明朝" w:cs="ＭＳ 明朝" w:hint="eastAsia"/>
          <w:sz w:val="21"/>
          <w:szCs w:val="21"/>
        </w:rPr>
        <w:t>第</w:t>
      </w:r>
      <w:r w:rsidRPr="00810D68">
        <w:rPr>
          <w:rFonts w:ascii="ＭＳ 明朝" w:eastAsia="ＭＳ 明朝" w:cs="ＭＳ 明朝"/>
          <w:sz w:val="21"/>
          <w:szCs w:val="21"/>
        </w:rPr>
        <w:t>1</w:t>
      </w:r>
      <w:r w:rsidR="00DA5402">
        <w:rPr>
          <w:rFonts w:ascii="ＭＳ 明朝" w:eastAsia="ＭＳ 明朝" w:cs="ＭＳ 明朝" w:hint="eastAsia"/>
          <w:sz w:val="21"/>
          <w:szCs w:val="21"/>
        </w:rPr>
        <w:t>3</w:t>
      </w:r>
      <w:r w:rsidRPr="00810D68">
        <w:rPr>
          <w:rFonts w:ascii="ＭＳ 明朝" w:eastAsia="ＭＳ 明朝" w:cs="ＭＳ 明朝" w:hint="eastAsia"/>
          <w:sz w:val="21"/>
          <w:szCs w:val="21"/>
        </w:rPr>
        <w:t>条</w:t>
      </w:r>
      <w:r w:rsidR="00AC0970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="00AA134A">
        <w:rPr>
          <w:rFonts w:ascii="ＭＳ 明朝" w:eastAsia="ＭＳ 明朝" w:cs="ＭＳ 明朝" w:hint="eastAsia"/>
          <w:sz w:val="21"/>
          <w:szCs w:val="21"/>
        </w:rPr>
        <w:t>建築物の耐震改修の計画</w:t>
      </w:r>
      <w:r w:rsidR="00AC0970">
        <w:rPr>
          <w:rFonts w:ascii="ＭＳ 明朝" w:eastAsia="ＭＳ 明朝" w:cs="ＭＳ 明朝" w:hint="eastAsia"/>
          <w:sz w:val="21"/>
          <w:szCs w:val="21"/>
        </w:rPr>
        <w:t>の認定の取</w:t>
      </w:r>
      <w:r w:rsidR="00C4582D">
        <w:rPr>
          <w:rFonts w:ascii="ＭＳ 明朝" w:eastAsia="ＭＳ 明朝" w:cs="ＭＳ 明朝" w:hint="eastAsia"/>
          <w:sz w:val="21"/>
          <w:szCs w:val="21"/>
        </w:rPr>
        <w:t>り</w:t>
      </w:r>
      <w:r w:rsidR="00AC0970">
        <w:rPr>
          <w:rFonts w:ascii="ＭＳ 明朝" w:eastAsia="ＭＳ 明朝" w:cs="ＭＳ 明朝" w:hint="eastAsia"/>
          <w:sz w:val="21"/>
          <w:szCs w:val="21"/>
        </w:rPr>
        <w:t>消</w:t>
      </w:r>
      <w:r w:rsidR="00087674">
        <w:rPr>
          <w:rFonts w:ascii="ＭＳ 明朝" w:eastAsia="ＭＳ 明朝" w:cs="ＭＳ 明朝" w:hint="eastAsia"/>
          <w:sz w:val="21"/>
          <w:szCs w:val="21"/>
        </w:rPr>
        <w:t>し</w:t>
      </w:r>
    </w:p>
    <w:p w:rsidR="000406F5" w:rsidRPr="00810D68" w:rsidRDefault="00B26E04" w:rsidP="00AC0970">
      <w:pPr>
        <w:pStyle w:val="Default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知事（</w:t>
      </w:r>
      <w:r w:rsidR="00BF1C09">
        <w:rPr>
          <w:rFonts w:ascii="ＭＳ 明朝" w:eastAsia="ＭＳ 明朝" w:cs="ＭＳ 明朝" w:hint="eastAsia"/>
          <w:sz w:val="21"/>
          <w:szCs w:val="21"/>
        </w:rPr>
        <w:t>（総合）振興局</w:t>
      </w:r>
      <w:r>
        <w:rPr>
          <w:rFonts w:ascii="ＭＳ 明朝" w:eastAsia="ＭＳ 明朝" w:cs="ＭＳ 明朝" w:hint="eastAsia"/>
          <w:sz w:val="21"/>
          <w:szCs w:val="21"/>
        </w:rPr>
        <w:t>建設指導課）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は、法第</w:t>
      </w:r>
      <w:r w:rsidR="000406F5" w:rsidRPr="00810D68">
        <w:rPr>
          <w:rFonts w:ascii="ＭＳ 明朝" w:eastAsia="ＭＳ 明朝" w:cs="ＭＳ 明朝"/>
          <w:sz w:val="21"/>
          <w:szCs w:val="21"/>
        </w:rPr>
        <w:t>21</w:t>
      </w:r>
      <w:r w:rsidR="00BF1C09">
        <w:rPr>
          <w:rFonts w:ascii="ＭＳ 明朝" w:eastAsia="ＭＳ 明朝" w:cs="ＭＳ 明朝" w:hint="eastAsia"/>
          <w:sz w:val="21"/>
          <w:szCs w:val="21"/>
        </w:rPr>
        <w:t>条の規定に</w:t>
      </w:r>
      <w:r w:rsidR="00B36940">
        <w:rPr>
          <w:rFonts w:ascii="ＭＳ 明朝" w:eastAsia="ＭＳ 明朝" w:cs="ＭＳ 明朝" w:hint="eastAsia"/>
          <w:sz w:val="21"/>
          <w:szCs w:val="21"/>
        </w:rPr>
        <w:t>より</w:t>
      </w:r>
      <w:r w:rsidR="00177FF5">
        <w:rPr>
          <w:rFonts w:ascii="ＭＳ 明朝" w:eastAsia="ＭＳ 明朝" w:cs="ＭＳ 明朝" w:hint="eastAsia"/>
          <w:sz w:val="21"/>
          <w:szCs w:val="21"/>
        </w:rPr>
        <w:t>認定を取り消した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場合は、</w:t>
      </w:r>
      <w:r w:rsidR="00177FF5" w:rsidRPr="00810D68">
        <w:rPr>
          <w:rFonts w:ascii="ＭＳ 明朝" w:eastAsia="ＭＳ 明朝" w:cs="ＭＳ 明朝" w:hint="eastAsia"/>
          <w:sz w:val="21"/>
          <w:szCs w:val="21"/>
        </w:rPr>
        <w:t>建築主事</w:t>
      </w:r>
      <w:r w:rsidR="00D37987">
        <w:rPr>
          <w:rFonts w:ascii="ＭＳ 明朝" w:eastAsia="ＭＳ 明朝" w:cs="ＭＳ 明朝" w:hint="eastAsia"/>
          <w:sz w:val="21"/>
          <w:szCs w:val="21"/>
        </w:rPr>
        <w:t>及び</w:t>
      </w:r>
      <w:r w:rsidR="00BF1C09" w:rsidRPr="00810D68">
        <w:rPr>
          <w:rFonts w:ascii="ＭＳ 明朝" w:eastAsia="ＭＳ 明朝" w:cs="ＭＳ 明朝" w:hint="eastAsia"/>
          <w:sz w:val="21"/>
          <w:szCs w:val="21"/>
        </w:rPr>
        <w:t>認定に係る建築物の所在地の市町村の長に対し、</w:t>
      </w:r>
      <w:r w:rsidR="007057DB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別記第1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5</w:t>
      </w:r>
      <w:r w:rsidR="007057DB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="00BF1C09"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BF1C09" w:rsidRPr="00810D68">
        <w:rPr>
          <w:rFonts w:ascii="ＭＳ 明朝" w:eastAsia="ＭＳ 明朝" w:cs="ＭＳ 明朝" w:hint="eastAsia"/>
          <w:sz w:val="21"/>
          <w:szCs w:val="21"/>
        </w:rPr>
        <w:t>によりその旨を通知するものとする。</w:t>
      </w:r>
      <w:r w:rsidR="000406F5" w:rsidRPr="00810D68">
        <w:rPr>
          <w:rFonts w:ascii="ＭＳ 明朝" w:eastAsia="ＭＳ 明朝" w:cs="ＭＳ 明朝"/>
          <w:sz w:val="21"/>
          <w:szCs w:val="21"/>
        </w:rPr>
        <w:t xml:space="preserve"> </w:t>
      </w:r>
    </w:p>
    <w:p w:rsidR="00AC0970" w:rsidRDefault="000406F5" w:rsidP="00515C4B">
      <w:pPr>
        <w:pStyle w:val="Default"/>
        <w:ind w:left="210" w:hangingChars="100" w:hanging="210"/>
        <w:rPr>
          <w:rFonts w:ascii="ＭＳ 明朝" w:eastAsia="ＭＳ 明朝" w:cs="ＭＳ 明朝"/>
          <w:sz w:val="21"/>
          <w:szCs w:val="21"/>
        </w:rPr>
      </w:pPr>
      <w:r w:rsidRPr="00810D68">
        <w:rPr>
          <w:rFonts w:ascii="ＭＳ 明朝" w:eastAsia="ＭＳ 明朝" w:cs="ＭＳ 明朝" w:hint="eastAsia"/>
          <w:sz w:val="21"/>
          <w:szCs w:val="21"/>
        </w:rPr>
        <w:t>第</w:t>
      </w:r>
      <w:r w:rsidR="00DA5402">
        <w:rPr>
          <w:rFonts w:ascii="ＭＳ 明朝" w:eastAsia="ＭＳ 明朝" w:cs="ＭＳ 明朝" w:hint="eastAsia"/>
          <w:sz w:val="21"/>
          <w:szCs w:val="21"/>
        </w:rPr>
        <w:t>14</w:t>
      </w:r>
      <w:r w:rsidRPr="00810D68">
        <w:rPr>
          <w:rFonts w:ascii="ＭＳ 明朝" w:eastAsia="ＭＳ 明朝" w:cs="ＭＳ 明朝" w:hint="eastAsia"/>
          <w:sz w:val="21"/>
          <w:szCs w:val="21"/>
        </w:rPr>
        <w:t>条</w:t>
      </w:r>
      <w:r w:rsidR="00AC0970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="00AA134A">
        <w:rPr>
          <w:rFonts w:ascii="ＭＳ 明朝" w:eastAsia="ＭＳ 明朝" w:cs="ＭＳ 明朝" w:hint="eastAsia"/>
          <w:sz w:val="21"/>
          <w:szCs w:val="21"/>
        </w:rPr>
        <w:t>建築物の耐震改修計画の認定に係る</w:t>
      </w:r>
      <w:r w:rsidR="00AC0970">
        <w:rPr>
          <w:rFonts w:ascii="ＭＳ 明朝" w:eastAsia="ＭＳ 明朝" w:cs="ＭＳ 明朝" w:hint="eastAsia"/>
          <w:sz w:val="21"/>
          <w:szCs w:val="21"/>
        </w:rPr>
        <w:t>台帳の整備等</w:t>
      </w:r>
    </w:p>
    <w:p w:rsidR="000406F5" w:rsidRPr="00810D68" w:rsidRDefault="00BF1C09" w:rsidP="00B26E04">
      <w:pPr>
        <w:pStyle w:val="Default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（総合）振興局</w:t>
      </w:r>
      <w:r w:rsidR="00B26E04">
        <w:rPr>
          <w:rFonts w:ascii="ＭＳ 明朝" w:eastAsia="ＭＳ 明朝" w:cs="ＭＳ 明朝" w:hint="eastAsia"/>
          <w:sz w:val="21"/>
          <w:szCs w:val="21"/>
        </w:rPr>
        <w:t>建設指導課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は、</w:t>
      </w:r>
      <w:r w:rsidR="007057DB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別記第1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6</w:t>
      </w:r>
      <w:r w:rsidR="007057DB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="00D37987"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D37987">
        <w:rPr>
          <w:rFonts w:ascii="ＭＳ 明朝" w:eastAsia="ＭＳ 明朝" w:cs="ＭＳ 明朝" w:hint="eastAsia"/>
          <w:sz w:val="21"/>
          <w:szCs w:val="21"/>
        </w:rPr>
        <w:t>により、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認定に係る事項を記載した台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lastRenderedPageBreak/>
        <w:t>帳を整備し、保存</w:t>
      </w:r>
      <w:r w:rsidR="008E3E3E">
        <w:rPr>
          <w:rFonts w:ascii="ＭＳ 明朝" w:eastAsia="ＭＳ 明朝" w:cs="ＭＳ 明朝" w:hint="eastAsia"/>
          <w:sz w:val="21"/>
          <w:szCs w:val="21"/>
        </w:rPr>
        <w:t>するものとする</w:t>
      </w:r>
      <w:r w:rsidR="000406F5" w:rsidRPr="00810D68">
        <w:rPr>
          <w:rFonts w:ascii="ＭＳ 明朝" w:eastAsia="ＭＳ 明朝" w:cs="ＭＳ 明朝" w:hint="eastAsia"/>
          <w:sz w:val="21"/>
          <w:szCs w:val="21"/>
        </w:rPr>
        <w:t>。</w:t>
      </w:r>
      <w:r w:rsidR="000406F5" w:rsidRPr="00810D68">
        <w:rPr>
          <w:rFonts w:ascii="ＭＳ 明朝" w:eastAsia="ＭＳ 明朝" w:cs="ＭＳ 明朝"/>
          <w:sz w:val="21"/>
          <w:szCs w:val="21"/>
        </w:rPr>
        <w:t xml:space="preserve"> </w:t>
      </w:r>
    </w:p>
    <w:p w:rsidR="00AC0970" w:rsidRDefault="000406F5" w:rsidP="00352F55">
      <w:pPr>
        <w:pStyle w:val="Default"/>
        <w:ind w:left="210" w:hangingChars="100" w:hanging="210"/>
        <w:rPr>
          <w:rFonts w:ascii="ＭＳ 明朝" w:eastAsia="ＭＳ 明朝" w:cs="ＭＳ 明朝"/>
          <w:sz w:val="21"/>
          <w:szCs w:val="21"/>
        </w:rPr>
      </w:pPr>
      <w:r w:rsidRPr="00810D68">
        <w:rPr>
          <w:rFonts w:ascii="ＭＳ 明朝" w:eastAsia="ＭＳ 明朝" w:cs="ＭＳ 明朝" w:hint="eastAsia"/>
          <w:sz w:val="21"/>
          <w:szCs w:val="21"/>
        </w:rPr>
        <w:t>第</w:t>
      </w:r>
      <w:r w:rsidR="000C6476">
        <w:rPr>
          <w:rFonts w:ascii="ＭＳ 明朝" w:eastAsia="ＭＳ 明朝" w:cs="ＭＳ 明朝" w:hint="eastAsia"/>
          <w:sz w:val="21"/>
          <w:szCs w:val="21"/>
        </w:rPr>
        <w:t>15</w:t>
      </w:r>
      <w:r w:rsidRPr="00810D68">
        <w:rPr>
          <w:rFonts w:ascii="ＭＳ 明朝" w:eastAsia="ＭＳ 明朝" w:cs="ＭＳ 明朝" w:hint="eastAsia"/>
          <w:sz w:val="21"/>
          <w:szCs w:val="21"/>
        </w:rPr>
        <w:t>条</w:t>
      </w:r>
      <w:r w:rsidR="008E3E3E">
        <w:rPr>
          <w:rFonts w:ascii="ＭＳ 明朝" w:eastAsia="ＭＳ 明朝" w:cs="ＭＳ 明朝" w:hint="eastAsia"/>
          <w:sz w:val="21"/>
          <w:szCs w:val="21"/>
        </w:rPr>
        <w:t xml:space="preserve">　建築物の地震に対する安全性に係る認定</w:t>
      </w:r>
    </w:p>
    <w:p w:rsidR="007E2258" w:rsidRPr="00DD571B" w:rsidRDefault="00534855" w:rsidP="000C6476">
      <w:pPr>
        <w:pStyle w:val="Default"/>
        <w:ind w:leftChars="100" w:left="210"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810D68">
        <w:rPr>
          <w:rFonts w:ascii="ＭＳ 明朝" w:eastAsia="ＭＳ 明朝" w:cs="ＭＳ 明朝" w:hint="eastAsia"/>
          <w:sz w:val="21"/>
          <w:szCs w:val="21"/>
        </w:rPr>
        <w:t>（総合）振興局</w:t>
      </w:r>
      <w:r w:rsidR="00B26E04">
        <w:rPr>
          <w:rFonts w:ascii="ＭＳ 明朝" w:eastAsia="ＭＳ 明朝" w:cs="ＭＳ 明朝" w:hint="eastAsia"/>
          <w:sz w:val="21"/>
          <w:szCs w:val="21"/>
        </w:rPr>
        <w:t>建設指導課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は</w:t>
      </w:r>
      <w:r w:rsidR="000C6476" w:rsidRPr="00DD571B">
        <w:rPr>
          <w:rFonts w:ascii="ＭＳ 明朝" w:eastAsia="ＭＳ 明朝" w:cs="ＭＳ 明朝" w:hint="eastAsia"/>
          <w:color w:val="auto"/>
          <w:sz w:val="21"/>
          <w:szCs w:val="21"/>
        </w:rPr>
        <w:t>、法第</w:t>
      </w:r>
      <w:r w:rsidR="000C6476" w:rsidRPr="00DD571B">
        <w:rPr>
          <w:rFonts w:ascii="ＭＳ 明朝" w:eastAsia="ＭＳ 明朝" w:cs="ＭＳ 明朝"/>
          <w:color w:val="auto"/>
          <w:sz w:val="21"/>
          <w:szCs w:val="21"/>
        </w:rPr>
        <w:t>22</w:t>
      </w:r>
      <w:r w:rsidR="00ED233C" w:rsidRPr="00DD571B">
        <w:rPr>
          <w:rFonts w:ascii="ＭＳ 明朝" w:eastAsia="ＭＳ 明朝" w:cs="ＭＳ 明朝" w:hint="eastAsia"/>
          <w:color w:val="auto"/>
          <w:sz w:val="21"/>
          <w:szCs w:val="21"/>
        </w:rPr>
        <w:t>条第２</w:t>
      </w:r>
      <w:r w:rsidR="000C6476" w:rsidRPr="00DD571B">
        <w:rPr>
          <w:rFonts w:ascii="ＭＳ 明朝" w:eastAsia="ＭＳ 明朝" w:cs="ＭＳ 明朝" w:hint="eastAsia"/>
          <w:color w:val="auto"/>
          <w:sz w:val="21"/>
          <w:szCs w:val="21"/>
        </w:rPr>
        <w:t>項</w:t>
      </w:r>
      <w:r w:rsidR="00B36940" w:rsidRPr="00DD571B">
        <w:rPr>
          <w:rFonts w:ascii="ＭＳ 明朝" w:eastAsia="ＭＳ 明朝" w:cs="ＭＳ 明朝" w:hint="eastAsia"/>
          <w:color w:val="auto"/>
          <w:sz w:val="21"/>
          <w:szCs w:val="21"/>
        </w:rPr>
        <w:t>の規定により</w:t>
      </w:r>
      <w:r w:rsidR="000C6476"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</w:t>
      </w:r>
      <w:r w:rsidR="00ED233C" w:rsidRPr="00DD571B">
        <w:rPr>
          <w:rFonts w:ascii="ＭＳ 明朝" w:eastAsia="ＭＳ 明朝" w:cs="ＭＳ 明朝" w:hint="eastAsia"/>
          <w:color w:val="auto"/>
          <w:sz w:val="21"/>
          <w:szCs w:val="21"/>
        </w:rPr>
        <w:t>を</w:t>
      </w:r>
      <w:r w:rsidR="00ED233C" w:rsidRPr="00DD571B">
        <w:rPr>
          <w:rFonts w:ascii="ＭＳ 明朝" w:eastAsia="ＭＳ 明朝" w:cs="ＭＳ 明朝"/>
          <w:color w:val="auto"/>
          <w:sz w:val="21"/>
          <w:szCs w:val="21"/>
        </w:rPr>
        <w:t>行った</w:t>
      </w:r>
      <w:r w:rsidR="007E2258" w:rsidRPr="00DD571B">
        <w:rPr>
          <w:rFonts w:ascii="ＭＳ 明朝" w:eastAsia="ＭＳ 明朝" w:cs="ＭＳ 明朝" w:hint="eastAsia"/>
          <w:color w:val="auto"/>
          <w:sz w:val="21"/>
          <w:szCs w:val="21"/>
        </w:rPr>
        <w:t>場合は、</w:t>
      </w:r>
      <w:r w:rsidR="00ED233C"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</w:t>
      </w:r>
      <w:r w:rsidR="00ED233C" w:rsidRPr="00DD571B">
        <w:rPr>
          <w:rFonts w:ascii="ＭＳ 明朝" w:eastAsia="ＭＳ 明朝" w:cs="ＭＳ 明朝"/>
          <w:color w:val="auto"/>
          <w:sz w:val="21"/>
          <w:szCs w:val="21"/>
        </w:rPr>
        <w:t>通知書の写しを添</w:t>
      </w:r>
      <w:r w:rsidR="00ED233C" w:rsidRPr="00DD571B">
        <w:rPr>
          <w:rFonts w:ascii="ＭＳ 明朝" w:eastAsia="ＭＳ 明朝" w:cs="ＭＳ 明朝" w:hint="eastAsia"/>
          <w:color w:val="auto"/>
          <w:sz w:val="21"/>
          <w:szCs w:val="21"/>
        </w:rPr>
        <w:t>えて</w:t>
      </w:r>
      <w:r w:rsidR="00ED233C" w:rsidRPr="00DD571B">
        <w:rPr>
          <w:rFonts w:ascii="ＭＳ 明朝" w:eastAsia="ＭＳ 明朝" w:cs="ＭＳ 明朝"/>
          <w:color w:val="auto"/>
          <w:sz w:val="21"/>
          <w:szCs w:val="21"/>
        </w:rPr>
        <w:t>本庁建築指導課へ報告する</w:t>
      </w:r>
      <w:r w:rsidR="00ED233C" w:rsidRPr="00DD571B">
        <w:rPr>
          <w:rFonts w:ascii="ＭＳ 明朝" w:eastAsia="ＭＳ 明朝" w:cs="ＭＳ 明朝" w:hint="eastAsia"/>
          <w:color w:val="auto"/>
          <w:sz w:val="21"/>
          <w:szCs w:val="21"/>
        </w:rPr>
        <w:t>ものと</w:t>
      </w:r>
      <w:r w:rsidR="007E2258" w:rsidRPr="00DD571B">
        <w:rPr>
          <w:rFonts w:ascii="ＭＳ 明朝" w:eastAsia="ＭＳ 明朝" w:cs="ＭＳ 明朝" w:hint="eastAsia"/>
          <w:color w:val="auto"/>
          <w:sz w:val="21"/>
          <w:szCs w:val="21"/>
        </w:rPr>
        <w:t>する。</w:t>
      </w:r>
    </w:p>
    <w:p w:rsidR="00AC0970" w:rsidRPr="00DD571B" w:rsidRDefault="00534855" w:rsidP="00534855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第</w:t>
      </w:r>
      <w:r w:rsidR="00947A54" w:rsidRPr="00DD571B">
        <w:rPr>
          <w:rFonts w:ascii="ＭＳ 明朝" w:eastAsia="ＭＳ 明朝" w:cs="ＭＳ 明朝" w:hint="eastAsia"/>
          <w:color w:val="auto"/>
          <w:sz w:val="21"/>
          <w:szCs w:val="21"/>
        </w:rPr>
        <w:t>16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条</w:t>
      </w:r>
      <w:r w:rsidR="00AC0970" w:rsidRPr="00DD571B">
        <w:rPr>
          <w:rFonts w:ascii="ＭＳ 明朝" w:eastAsia="ＭＳ 明朝" w:cs="ＭＳ 明朝" w:hint="eastAsia"/>
          <w:color w:val="auto"/>
          <w:sz w:val="21"/>
          <w:szCs w:val="21"/>
        </w:rPr>
        <w:t xml:space="preserve">　</w:t>
      </w:r>
      <w:r w:rsidR="00AA134A" w:rsidRPr="00DD571B">
        <w:rPr>
          <w:rFonts w:ascii="ＭＳ 明朝" w:eastAsia="ＭＳ 明朝" w:cs="ＭＳ 明朝" w:hint="eastAsia"/>
          <w:color w:val="auto"/>
          <w:sz w:val="21"/>
          <w:szCs w:val="21"/>
        </w:rPr>
        <w:t>建築物の地震に対する安全性に係る</w:t>
      </w:r>
      <w:r w:rsidR="00AC0970"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</w:t>
      </w:r>
      <w:r w:rsidR="00087674" w:rsidRPr="00DD571B">
        <w:rPr>
          <w:rFonts w:ascii="ＭＳ 明朝" w:eastAsia="ＭＳ 明朝" w:cs="ＭＳ 明朝" w:hint="eastAsia"/>
          <w:color w:val="auto"/>
          <w:sz w:val="21"/>
          <w:szCs w:val="21"/>
        </w:rPr>
        <w:t>申請</w:t>
      </w:r>
      <w:r w:rsidR="00AA134A" w:rsidRPr="00DD571B">
        <w:rPr>
          <w:rFonts w:ascii="ＭＳ 明朝" w:eastAsia="ＭＳ 明朝" w:cs="ＭＳ 明朝" w:hint="eastAsia"/>
          <w:color w:val="auto"/>
          <w:sz w:val="21"/>
          <w:szCs w:val="21"/>
        </w:rPr>
        <w:t>に</w:t>
      </w:r>
      <w:r w:rsidR="00087674" w:rsidRPr="00DD571B">
        <w:rPr>
          <w:rFonts w:ascii="ＭＳ 明朝" w:eastAsia="ＭＳ 明朝" w:cs="ＭＳ 明朝" w:hint="eastAsia"/>
          <w:color w:val="auto"/>
          <w:sz w:val="21"/>
          <w:szCs w:val="21"/>
        </w:rPr>
        <w:t>対する</w:t>
      </w:r>
      <w:r w:rsidR="00AA134A"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</w:t>
      </w:r>
      <w:r w:rsidR="00AC0970" w:rsidRPr="00DD571B">
        <w:rPr>
          <w:rFonts w:ascii="ＭＳ 明朝" w:eastAsia="ＭＳ 明朝" w:cs="ＭＳ 明朝" w:hint="eastAsia"/>
          <w:color w:val="auto"/>
          <w:sz w:val="21"/>
          <w:szCs w:val="21"/>
        </w:rPr>
        <w:t>できない旨の通知</w:t>
      </w:r>
    </w:p>
    <w:p w:rsidR="009C6875" w:rsidRPr="00DD571B" w:rsidRDefault="00B26E04" w:rsidP="001774B6">
      <w:pPr>
        <w:pStyle w:val="Default"/>
        <w:ind w:leftChars="100" w:left="210"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知事（</w:t>
      </w:r>
      <w:r w:rsidR="00ED233C" w:rsidRPr="00DD571B">
        <w:rPr>
          <w:rFonts w:ascii="ＭＳ 明朝" w:eastAsia="ＭＳ 明朝" w:cs="ＭＳ 明朝" w:hint="eastAsia"/>
          <w:color w:val="auto"/>
          <w:sz w:val="21"/>
          <w:szCs w:val="21"/>
        </w:rPr>
        <w:t>（総合）振興局建設指導課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）</w:t>
      </w:r>
      <w:r w:rsidR="00534855" w:rsidRPr="00DD571B">
        <w:rPr>
          <w:rFonts w:ascii="ＭＳ 明朝" w:eastAsia="ＭＳ 明朝" w:cs="ＭＳ 明朝" w:hint="eastAsia"/>
          <w:color w:val="auto"/>
          <w:sz w:val="21"/>
          <w:szCs w:val="21"/>
        </w:rPr>
        <w:t>は、法第22条</w:t>
      </w:r>
      <w:r w:rsidR="00F625D8" w:rsidRPr="00DD571B">
        <w:rPr>
          <w:rFonts w:ascii="ＭＳ 明朝" w:eastAsia="ＭＳ 明朝" w:cs="ＭＳ 明朝" w:hint="eastAsia"/>
          <w:color w:val="auto"/>
          <w:sz w:val="21"/>
          <w:szCs w:val="21"/>
        </w:rPr>
        <w:t>第２項の</w:t>
      </w:r>
      <w:r w:rsidR="00D37987" w:rsidRPr="00DD571B">
        <w:rPr>
          <w:rFonts w:ascii="ＭＳ 明朝" w:eastAsia="ＭＳ 明朝" w:cs="ＭＳ 明朝" w:hint="eastAsia"/>
          <w:color w:val="auto"/>
          <w:sz w:val="21"/>
          <w:szCs w:val="21"/>
        </w:rPr>
        <w:t>規定による</w:t>
      </w:r>
      <w:r w:rsidR="00534855"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認定をしない場合は、</w:t>
      </w:r>
      <w:r w:rsidR="00F625D8"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</w:t>
      </w:r>
      <w:r w:rsidR="00534855" w:rsidRPr="00DD571B">
        <w:rPr>
          <w:rFonts w:ascii="ＭＳ 明朝" w:eastAsia="ＭＳ 明朝" w:cs="ＭＳ 明朝" w:hint="eastAsia"/>
          <w:color w:val="auto"/>
          <w:sz w:val="21"/>
          <w:szCs w:val="21"/>
        </w:rPr>
        <w:t>を申請した者に対し、</w:t>
      </w:r>
      <w:r w:rsidR="007057DB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17</w:t>
      </w:r>
      <w:r w:rsidR="007057DB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="00534855"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534855" w:rsidRPr="00DD571B">
        <w:rPr>
          <w:rFonts w:ascii="ＭＳ 明朝" w:eastAsia="ＭＳ 明朝" w:cs="ＭＳ 明朝" w:hint="eastAsia"/>
          <w:color w:val="auto"/>
          <w:sz w:val="21"/>
          <w:szCs w:val="21"/>
        </w:rPr>
        <w:t>によりその旨を通知するものとする。</w:t>
      </w:r>
      <w:r w:rsidR="00534855" w:rsidRPr="00DD571B">
        <w:rPr>
          <w:rFonts w:ascii="ＭＳ 明朝" w:eastAsia="ＭＳ 明朝" w:cs="ＭＳ 明朝"/>
          <w:color w:val="auto"/>
          <w:sz w:val="21"/>
          <w:szCs w:val="21"/>
        </w:rPr>
        <w:t xml:space="preserve"> </w:t>
      </w:r>
    </w:p>
    <w:p w:rsidR="001774B6" w:rsidRPr="00DD571B" w:rsidRDefault="009C6875" w:rsidP="009C6875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第</w:t>
      </w:r>
      <w:r w:rsidR="004C174B" w:rsidRPr="00DD571B">
        <w:rPr>
          <w:rFonts w:ascii="ＭＳ 明朝" w:eastAsia="ＭＳ 明朝" w:cs="ＭＳ 明朝" w:hint="eastAsia"/>
          <w:color w:val="auto"/>
          <w:sz w:val="21"/>
          <w:szCs w:val="21"/>
        </w:rPr>
        <w:t>1</w:t>
      </w:r>
      <w:r w:rsidR="00947A54" w:rsidRPr="00DD571B">
        <w:rPr>
          <w:rFonts w:ascii="ＭＳ 明朝" w:eastAsia="ＭＳ 明朝" w:cs="ＭＳ 明朝" w:hint="eastAsia"/>
          <w:color w:val="auto"/>
          <w:sz w:val="21"/>
          <w:szCs w:val="21"/>
        </w:rPr>
        <w:t>7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条</w:t>
      </w:r>
      <w:r w:rsidR="001774B6" w:rsidRPr="00DD571B">
        <w:rPr>
          <w:rFonts w:ascii="ＭＳ 明朝" w:eastAsia="ＭＳ 明朝" w:cs="ＭＳ 明朝" w:hint="eastAsia"/>
          <w:color w:val="auto"/>
          <w:sz w:val="21"/>
          <w:szCs w:val="21"/>
        </w:rPr>
        <w:t xml:space="preserve">　</w:t>
      </w:r>
      <w:r w:rsidR="00AA134A" w:rsidRPr="00DD571B">
        <w:rPr>
          <w:rFonts w:ascii="ＭＳ 明朝" w:eastAsia="ＭＳ 明朝" w:cs="ＭＳ 明朝" w:hint="eastAsia"/>
          <w:color w:val="auto"/>
          <w:sz w:val="21"/>
          <w:szCs w:val="21"/>
        </w:rPr>
        <w:t>建築物の地震に対する安全性に係る認定申請の</w:t>
      </w:r>
      <w:r w:rsidR="001774B6" w:rsidRPr="00DD571B">
        <w:rPr>
          <w:rFonts w:ascii="ＭＳ 明朝" w:eastAsia="ＭＳ 明朝" w:cs="ＭＳ 明朝" w:hint="eastAsia"/>
          <w:color w:val="auto"/>
          <w:sz w:val="21"/>
          <w:szCs w:val="21"/>
        </w:rPr>
        <w:t>取り下げ</w:t>
      </w:r>
    </w:p>
    <w:p w:rsidR="009C6875" w:rsidRPr="00DD571B" w:rsidRDefault="00F625D8" w:rsidP="001774B6">
      <w:pPr>
        <w:pStyle w:val="Default"/>
        <w:ind w:leftChars="100" w:left="210"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法第22</w:t>
      </w:r>
      <w:r w:rsidR="00B36940" w:rsidRPr="00DD571B">
        <w:rPr>
          <w:rFonts w:ascii="ＭＳ 明朝" w:eastAsia="ＭＳ 明朝" w:cs="ＭＳ 明朝" w:hint="eastAsia"/>
          <w:color w:val="auto"/>
          <w:sz w:val="21"/>
          <w:szCs w:val="21"/>
        </w:rPr>
        <w:t>条第１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項の</w:t>
      </w:r>
      <w:r w:rsidR="00D37987" w:rsidRPr="00DD571B">
        <w:rPr>
          <w:rFonts w:ascii="ＭＳ 明朝" w:eastAsia="ＭＳ 明朝" w:cs="ＭＳ 明朝" w:hint="eastAsia"/>
          <w:color w:val="auto"/>
          <w:sz w:val="21"/>
          <w:szCs w:val="21"/>
        </w:rPr>
        <w:t>規定により</w:t>
      </w:r>
      <w:r w:rsidR="009C6875"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認定を申請した者は、当該申請を取り下げるときは、</w:t>
      </w:r>
      <w:r w:rsidR="007057DB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18</w:t>
      </w:r>
      <w:r w:rsidR="007057DB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="009C6875"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9C6875" w:rsidRPr="00DD571B">
        <w:rPr>
          <w:rFonts w:ascii="ＭＳ 明朝" w:eastAsia="ＭＳ 明朝" w:cs="ＭＳ 明朝" w:hint="eastAsia"/>
          <w:color w:val="auto"/>
          <w:sz w:val="21"/>
          <w:szCs w:val="21"/>
        </w:rPr>
        <w:t>を</w:t>
      </w:r>
      <w:r w:rsidR="00B26E04" w:rsidRPr="00DD571B">
        <w:rPr>
          <w:rFonts w:ascii="ＭＳ 明朝" w:eastAsia="ＭＳ 明朝" w:cs="ＭＳ 明朝" w:hint="eastAsia"/>
          <w:color w:val="auto"/>
          <w:sz w:val="21"/>
          <w:szCs w:val="21"/>
        </w:rPr>
        <w:t>知事（</w:t>
      </w:r>
      <w:r w:rsidR="009C6875" w:rsidRPr="00DD571B">
        <w:rPr>
          <w:rFonts w:ascii="ＭＳ 明朝" w:eastAsia="ＭＳ 明朝" w:cs="ＭＳ 明朝" w:hint="eastAsia"/>
          <w:color w:val="auto"/>
          <w:sz w:val="21"/>
          <w:szCs w:val="21"/>
        </w:rPr>
        <w:t>（総合）振興局</w:t>
      </w:r>
      <w:r w:rsidR="00B26E04" w:rsidRPr="00DD571B">
        <w:rPr>
          <w:rFonts w:ascii="ＭＳ 明朝" w:eastAsia="ＭＳ 明朝" w:cs="ＭＳ 明朝" w:hint="eastAsia"/>
          <w:color w:val="auto"/>
          <w:sz w:val="21"/>
          <w:szCs w:val="21"/>
        </w:rPr>
        <w:t>建設指導課）</w:t>
      </w:r>
      <w:r w:rsidR="009C6875" w:rsidRPr="00DD571B">
        <w:rPr>
          <w:rFonts w:ascii="ＭＳ 明朝" w:eastAsia="ＭＳ 明朝" w:cs="ＭＳ 明朝" w:hint="eastAsia"/>
          <w:color w:val="auto"/>
          <w:sz w:val="21"/>
          <w:szCs w:val="21"/>
        </w:rPr>
        <w:t>に提出するものとする。</w:t>
      </w:r>
      <w:r w:rsidR="009C6875" w:rsidRPr="00DD571B">
        <w:rPr>
          <w:rFonts w:ascii="ＭＳ 明朝" w:eastAsia="ＭＳ 明朝" w:cs="ＭＳ 明朝"/>
          <w:color w:val="auto"/>
          <w:sz w:val="21"/>
          <w:szCs w:val="21"/>
        </w:rPr>
        <w:t xml:space="preserve"> </w:t>
      </w:r>
    </w:p>
    <w:p w:rsidR="001774B6" w:rsidRPr="00DD571B" w:rsidRDefault="00515C4B" w:rsidP="00515C4B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第</w:t>
      </w:r>
      <w:r w:rsidR="004C174B" w:rsidRPr="00DD571B">
        <w:rPr>
          <w:rFonts w:ascii="ＭＳ 明朝" w:eastAsia="ＭＳ 明朝" w:cs="ＭＳ 明朝" w:hint="eastAsia"/>
          <w:color w:val="auto"/>
          <w:sz w:val="21"/>
          <w:szCs w:val="21"/>
        </w:rPr>
        <w:t>1</w:t>
      </w:r>
      <w:r w:rsidR="00947A54" w:rsidRPr="00DD571B">
        <w:rPr>
          <w:rFonts w:ascii="ＭＳ 明朝" w:eastAsia="ＭＳ 明朝" w:cs="ＭＳ 明朝" w:hint="eastAsia"/>
          <w:color w:val="auto"/>
          <w:sz w:val="21"/>
          <w:szCs w:val="21"/>
        </w:rPr>
        <w:t>8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条</w:t>
      </w:r>
      <w:r w:rsidR="001774B6" w:rsidRPr="00DD571B">
        <w:rPr>
          <w:rFonts w:ascii="ＭＳ 明朝" w:eastAsia="ＭＳ 明朝" w:cs="ＭＳ 明朝" w:hint="eastAsia"/>
          <w:color w:val="auto"/>
          <w:sz w:val="21"/>
          <w:szCs w:val="21"/>
        </w:rPr>
        <w:t xml:space="preserve">　</w:t>
      </w:r>
      <w:r w:rsidR="00AA134A" w:rsidRPr="00DD571B">
        <w:rPr>
          <w:rFonts w:ascii="ＭＳ 明朝" w:eastAsia="ＭＳ 明朝" w:cs="ＭＳ 明朝" w:hint="eastAsia"/>
          <w:color w:val="auto"/>
          <w:sz w:val="21"/>
          <w:szCs w:val="21"/>
        </w:rPr>
        <w:t>建築物の地震に対する安全性に係る認定に係る</w:t>
      </w:r>
      <w:r w:rsidR="001774B6" w:rsidRPr="00DD571B">
        <w:rPr>
          <w:rFonts w:ascii="ＭＳ 明朝" w:eastAsia="ＭＳ 明朝" w:cs="ＭＳ 明朝" w:hint="eastAsia"/>
          <w:color w:val="auto"/>
          <w:sz w:val="21"/>
          <w:szCs w:val="21"/>
        </w:rPr>
        <w:t>台帳の整備等</w:t>
      </w:r>
    </w:p>
    <w:p w:rsidR="00515C4B" w:rsidRPr="00DD571B" w:rsidRDefault="00ED233C" w:rsidP="001774B6">
      <w:pPr>
        <w:pStyle w:val="Default"/>
        <w:ind w:leftChars="100" w:left="210"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（総合）振興局建設指導課</w:t>
      </w:r>
      <w:r w:rsidR="00515C4B" w:rsidRPr="00DD571B">
        <w:rPr>
          <w:rFonts w:ascii="ＭＳ 明朝" w:eastAsia="ＭＳ 明朝" w:cs="ＭＳ 明朝" w:hint="eastAsia"/>
          <w:color w:val="auto"/>
          <w:sz w:val="21"/>
          <w:szCs w:val="21"/>
        </w:rPr>
        <w:t>は、</w:t>
      </w:r>
      <w:r w:rsidR="00470EB9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19</w:t>
      </w:r>
      <w:r w:rsidR="00470EB9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="00515C4B"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515C4B" w:rsidRPr="00DD571B">
        <w:rPr>
          <w:rFonts w:ascii="ＭＳ 明朝" w:eastAsia="ＭＳ 明朝" w:cs="ＭＳ 明朝" w:hint="eastAsia"/>
          <w:color w:val="auto"/>
          <w:sz w:val="21"/>
          <w:szCs w:val="21"/>
        </w:rPr>
        <w:t>により、基準適合認定建築物に係る事項を記載した台帳を整備し、</w:t>
      </w:r>
      <w:r w:rsidR="00087674" w:rsidRPr="00DD571B">
        <w:rPr>
          <w:rFonts w:ascii="ＭＳ 明朝" w:eastAsia="ＭＳ 明朝" w:cs="ＭＳ 明朝" w:hint="eastAsia"/>
          <w:color w:val="auto"/>
          <w:sz w:val="21"/>
          <w:szCs w:val="21"/>
        </w:rPr>
        <w:t>保存するものとする</w:t>
      </w:r>
      <w:r w:rsidR="00515C4B" w:rsidRPr="00DD571B">
        <w:rPr>
          <w:rFonts w:ascii="ＭＳ 明朝" w:eastAsia="ＭＳ 明朝" w:cs="ＭＳ 明朝" w:hint="eastAsia"/>
          <w:color w:val="auto"/>
          <w:sz w:val="21"/>
          <w:szCs w:val="21"/>
        </w:rPr>
        <w:t>。</w:t>
      </w:r>
      <w:r w:rsidR="00515C4B" w:rsidRPr="00DD571B">
        <w:rPr>
          <w:rFonts w:ascii="ＭＳ 明朝" w:eastAsia="ＭＳ 明朝" w:cs="ＭＳ 明朝"/>
          <w:color w:val="auto"/>
          <w:sz w:val="21"/>
          <w:szCs w:val="21"/>
        </w:rPr>
        <w:t xml:space="preserve">  </w:t>
      </w:r>
    </w:p>
    <w:p w:rsidR="001774B6" w:rsidRPr="00DD571B" w:rsidRDefault="00515C4B" w:rsidP="00515C4B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第</w:t>
      </w:r>
      <w:r w:rsidR="00947A54" w:rsidRPr="00DD571B">
        <w:rPr>
          <w:rFonts w:ascii="ＭＳ 明朝" w:eastAsia="ＭＳ 明朝" w:cs="ＭＳ 明朝" w:hint="eastAsia"/>
          <w:color w:val="auto"/>
          <w:sz w:val="21"/>
          <w:szCs w:val="21"/>
        </w:rPr>
        <w:t>19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条</w:t>
      </w:r>
      <w:r w:rsidR="001774B6" w:rsidRPr="00DD571B">
        <w:rPr>
          <w:rFonts w:ascii="ＭＳ 明朝" w:eastAsia="ＭＳ 明朝" w:cs="ＭＳ 明朝" w:hint="eastAsia"/>
          <w:color w:val="auto"/>
          <w:sz w:val="21"/>
          <w:szCs w:val="21"/>
        </w:rPr>
        <w:t xml:space="preserve">　区分所有建築物の耐震改修の必要性に係る認定</w:t>
      </w:r>
    </w:p>
    <w:p w:rsidR="00947A54" w:rsidRPr="00DD571B" w:rsidRDefault="00947A54" w:rsidP="00947A54">
      <w:pPr>
        <w:pStyle w:val="Default"/>
        <w:ind w:leftChars="100" w:left="210"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（総合）振興局</w:t>
      </w:r>
      <w:r w:rsidR="007D7D53" w:rsidRPr="00DD571B">
        <w:rPr>
          <w:rFonts w:ascii="ＭＳ 明朝" w:eastAsia="ＭＳ 明朝" w:cs="ＭＳ 明朝" w:hint="eastAsia"/>
          <w:color w:val="auto"/>
          <w:sz w:val="21"/>
          <w:szCs w:val="21"/>
        </w:rPr>
        <w:t>建設指導課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は、法第25</w:t>
      </w:r>
      <w:r w:rsidR="00ED233C" w:rsidRPr="00DD571B">
        <w:rPr>
          <w:rFonts w:ascii="ＭＳ 明朝" w:eastAsia="ＭＳ 明朝" w:cs="ＭＳ 明朝" w:hint="eastAsia"/>
          <w:color w:val="auto"/>
          <w:sz w:val="21"/>
          <w:szCs w:val="21"/>
        </w:rPr>
        <w:t>条第２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項</w:t>
      </w:r>
      <w:r w:rsidR="00D37987" w:rsidRPr="00DD571B">
        <w:rPr>
          <w:rFonts w:ascii="ＭＳ 明朝" w:eastAsia="ＭＳ 明朝" w:cs="ＭＳ 明朝" w:hint="eastAsia"/>
          <w:color w:val="auto"/>
          <w:sz w:val="21"/>
          <w:szCs w:val="21"/>
        </w:rPr>
        <w:t>の規定により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</w:t>
      </w:r>
      <w:r w:rsidR="00ED233C" w:rsidRPr="00DD571B">
        <w:rPr>
          <w:rFonts w:ascii="ＭＳ 明朝" w:eastAsia="ＭＳ 明朝" w:cs="ＭＳ 明朝" w:hint="eastAsia"/>
          <w:color w:val="auto"/>
          <w:sz w:val="21"/>
          <w:szCs w:val="21"/>
        </w:rPr>
        <w:t>を</w:t>
      </w:r>
      <w:r w:rsidR="00ED233C" w:rsidRPr="00DD571B">
        <w:rPr>
          <w:rFonts w:ascii="ＭＳ 明朝" w:eastAsia="ＭＳ 明朝" w:cs="ＭＳ 明朝"/>
          <w:color w:val="auto"/>
          <w:sz w:val="21"/>
          <w:szCs w:val="21"/>
        </w:rPr>
        <w:t>行った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場合は、</w:t>
      </w:r>
      <w:r w:rsidR="00ED233C"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認定通知書</w:t>
      </w:r>
      <w:r w:rsidR="00ED233C" w:rsidRPr="00DD571B">
        <w:rPr>
          <w:rFonts w:ascii="ＭＳ 明朝" w:eastAsia="ＭＳ 明朝" w:cs="ＭＳ 明朝"/>
          <w:color w:val="auto"/>
          <w:sz w:val="21"/>
          <w:szCs w:val="21"/>
        </w:rPr>
        <w:t>を添えて本庁建築指導課へ報告する</w:t>
      </w:r>
      <w:r w:rsidR="003F5310" w:rsidRPr="00DD571B">
        <w:rPr>
          <w:rFonts w:ascii="ＭＳ 明朝" w:eastAsia="ＭＳ 明朝" w:cs="ＭＳ 明朝" w:hint="eastAsia"/>
          <w:color w:val="auto"/>
          <w:sz w:val="21"/>
          <w:szCs w:val="21"/>
        </w:rPr>
        <w:t>もの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とする。</w:t>
      </w:r>
    </w:p>
    <w:p w:rsidR="001774B6" w:rsidRPr="00DD571B" w:rsidRDefault="009C6875" w:rsidP="009C6875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第</w:t>
      </w:r>
      <w:r w:rsidR="00947A54" w:rsidRPr="00DD571B">
        <w:rPr>
          <w:rFonts w:ascii="ＭＳ 明朝" w:eastAsia="ＭＳ 明朝" w:cs="ＭＳ 明朝" w:hint="eastAsia"/>
          <w:color w:val="auto"/>
          <w:sz w:val="21"/>
          <w:szCs w:val="21"/>
        </w:rPr>
        <w:t>20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条</w:t>
      </w:r>
      <w:r w:rsidR="001774B6" w:rsidRPr="00DD571B">
        <w:rPr>
          <w:rFonts w:ascii="ＭＳ 明朝" w:eastAsia="ＭＳ 明朝" w:cs="ＭＳ 明朝" w:hint="eastAsia"/>
          <w:color w:val="auto"/>
          <w:sz w:val="21"/>
          <w:szCs w:val="21"/>
        </w:rPr>
        <w:t xml:space="preserve">　</w:t>
      </w:r>
      <w:r w:rsidR="00087674" w:rsidRPr="00DD571B">
        <w:rPr>
          <w:rFonts w:ascii="ＭＳ 明朝" w:eastAsia="ＭＳ 明朝" w:cs="ＭＳ 明朝" w:hint="eastAsia"/>
          <w:color w:val="auto"/>
          <w:sz w:val="21"/>
          <w:szCs w:val="21"/>
        </w:rPr>
        <w:t>区分所有建築物の耐震改修の必要性に係る認定申請の</w:t>
      </w:r>
      <w:r w:rsidR="001774B6" w:rsidRPr="00DD571B">
        <w:rPr>
          <w:rFonts w:ascii="ＭＳ 明朝" w:eastAsia="ＭＳ 明朝" w:cs="ＭＳ 明朝" w:hint="eastAsia"/>
          <w:color w:val="auto"/>
          <w:sz w:val="21"/>
          <w:szCs w:val="21"/>
        </w:rPr>
        <w:t>取り下げ</w:t>
      </w:r>
    </w:p>
    <w:p w:rsidR="009C6875" w:rsidRPr="00DD571B" w:rsidRDefault="00A572B5" w:rsidP="001774B6">
      <w:pPr>
        <w:pStyle w:val="Default"/>
        <w:ind w:leftChars="100" w:left="210"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法第25条第１項</w:t>
      </w:r>
      <w:r w:rsidR="009C6875" w:rsidRPr="00DD571B">
        <w:rPr>
          <w:rFonts w:ascii="ＭＳ 明朝" w:eastAsia="ＭＳ 明朝" w:cs="ＭＳ 明朝" w:hint="eastAsia"/>
          <w:color w:val="auto"/>
          <w:sz w:val="21"/>
          <w:szCs w:val="21"/>
        </w:rPr>
        <w:t>の</w:t>
      </w:r>
      <w:r w:rsidR="00D37987" w:rsidRPr="00DD571B">
        <w:rPr>
          <w:rFonts w:ascii="ＭＳ 明朝" w:eastAsia="ＭＳ 明朝" w:cs="ＭＳ 明朝" w:hint="eastAsia"/>
          <w:color w:val="auto"/>
          <w:sz w:val="21"/>
          <w:szCs w:val="21"/>
        </w:rPr>
        <w:t>規定により</w:t>
      </w:r>
      <w:r w:rsidR="009C6875"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認定を申請した者は、当該申請を取り下げるときは、</w:t>
      </w:r>
      <w:r w:rsidR="00470EB9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20</w:t>
      </w:r>
      <w:r w:rsidR="00470EB9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="009C6875"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9C6875" w:rsidRPr="00DD571B">
        <w:rPr>
          <w:rFonts w:ascii="ＭＳ 明朝" w:eastAsia="ＭＳ 明朝" w:cs="ＭＳ 明朝" w:hint="eastAsia"/>
          <w:color w:val="auto"/>
          <w:sz w:val="21"/>
          <w:szCs w:val="21"/>
        </w:rPr>
        <w:t>を</w:t>
      </w:r>
      <w:r w:rsidR="007D7D53" w:rsidRPr="00DD571B">
        <w:rPr>
          <w:rFonts w:ascii="ＭＳ 明朝" w:eastAsia="ＭＳ 明朝" w:cs="ＭＳ 明朝" w:hint="eastAsia"/>
          <w:color w:val="auto"/>
          <w:sz w:val="21"/>
          <w:szCs w:val="21"/>
        </w:rPr>
        <w:t>知事（（</w:t>
      </w:r>
      <w:r w:rsidR="009C6875" w:rsidRPr="00DD571B">
        <w:rPr>
          <w:rFonts w:ascii="ＭＳ 明朝" w:eastAsia="ＭＳ 明朝" w:cs="ＭＳ 明朝" w:hint="eastAsia"/>
          <w:color w:val="auto"/>
          <w:sz w:val="21"/>
          <w:szCs w:val="21"/>
        </w:rPr>
        <w:t>総合）振興局</w:t>
      </w:r>
      <w:r w:rsidR="007D7D53" w:rsidRPr="00DD571B">
        <w:rPr>
          <w:rFonts w:ascii="ＭＳ 明朝" w:eastAsia="ＭＳ 明朝" w:cs="ＭＳ 明朝" w:hint="eastAsia"/>
          <w:color w:val="auto"/>
          <w:sz w:val="21"/>
          <w:szCs w:val="21"/>
        </w:rPr>
        <w:t>建設指導課）</w:t>
      </w:r>
      <w:r w:rsidR="009C6875" w:rsidRPr="00DD571B">
        <w:rPr>
          <w:rFonts w:ascii="ＭＳ 明朝" w:eastAsia="ＭＳ 明朝" w:cs="ＭＳ 明朝" w:hint="eastAsia"/>
          <w:color w:val="auto"/>
          <w:sz w:val="21"/>
          <w:szCs w:val="21"/>
        </w:rPr>
        <w:t>に提出するものとする。</w:t>
      </w:r>
      <w:r w:rsidR="009C6875" w:rsidRPr="00DD571B">
        <w:rPr>
          <w:rFonts w:ascii="ＭＳ 明朝" w:eastAsia="ＭＳ 明朝" w:cs="ＭＳ 明朝"/>
          <w:color w:val="auto"/>
          <w:sz w:val="21"/>
          <w:szCs w:val="21"/>
        </w:rPr>
        <w:t xml:space="preserve"> </w:t>
      </w:r>
    </w:p>
    <w:p w:rsidR="00430BBC" w:rsidRPr="00DD571B" w:rsidRDefault="00515C4B" w:rsidP="00F5343E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第</w:t>
      </w:r>
      <w:r w:rsidR="00947A54" w:rsidRPr="00DD571B">
        <w:rPr>
          <w:rFonts w:ascii="ＭＳ 明朝" w:eastAsia="ＭＳ 明朝" w:cs="ＭＳ 明朝" w:hint="eastAsia"/>
          <w:color w:val="auto"/>
          <w:sz w:val="21"/>
          <w:szCs w:val="21"/>
        </w:rPr>
        <w:t>21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条</w:t>
      </w:r>
      <w:r w:rsidR="00430BBC" w:rsidRPr="00DD571B">
        <w:rPr>
          <w:rFonts w:ascii="ＭＳ 明朝" w:eastAsia="ＭＳ 明朝" w:cs="ＭＳ 明朝" w:hint="eastAsia"/>
          <w:color w:val="auto"/>
          <w:sz w:val="21"/>
          <w:szCs w:val="21"/>
        </w:rPr>
        <w:t xml:space="preserve">　</w:t>
      </w:r>
      <w:r w:rsidR="00087674" w:rsidRPr="00DD571B">
        <w:rPr>
          <w:rFonts w:ascii="ＭＳ 明朝" w:eastAsia="ＭＳ 明朝" w:cs="ＭＳ 明朝" w:hint="eastAsia"/>
          <w:color w:val="auto"/>
          <w:sz w:val="21"/>
          <w:szCs w:val="21"/>
        </w:rPr>
        <w:t>区分所有建築物の耐震改修の必要性に係る認定申請に対する</w:t>
      </w:r>
      <w:r w:rsidR="00430BBC"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認定できない旨の通知</w:t>
      </w:r>
    </w:p>
    <w:p w:rsidR="00515C4B" w:rsidRPr="00DD571B" w:rsidRDefault="007D7D53" w:rsidP="00430BBC">
      <w:pPr>
        <w:pStyle w:val="Default"/>
        <w:ind w:leftChars="100" w:left="210"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知事（</w:t>
      </w:r>
      <w:r w:rsidR="003F5310" w:rsidRPr="00DD571B">
        <w:rPr>
          <w:rFonts w:ascii="ＭＳ 明朝" w:eastAsia="ＭＳ 明朝" w:cs="ＭＳ 明朝" w:hint="eastAsia"/>
          <w:color w:val="auto"/>
          <w:sz w:val="21"/>
          <w:szCs w:val="21"/>
        </w:rPr>
        <w:t>（総合）振興局建設指導課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）</w:t>
      </w:r>
      <w:r w:rsidR="00515C4B" w:rsidRPr="00DD571B">
        <w:rPr>
          <w:rFonts w:ascii="ＭＳ 明朝" w:eastAsia="ＭＳ 明朝" w:cs="ＭＳ 明朝" w:hint="eastAsia"/>
          <w:color w:val="auto"/>
          <w:sz w:val="21"/>
          <w:szCs w:val="21"/>
        </w:rPr>
        <w:t>は、</w:t>
      </w:r>
      <w:r w:rsidR="00A572B5" w:rsidRPr="00DD571B">
        <w:rPr>
          <w:rFonts w:ascii="ＭＳ 明朝" w:eastAsia="ＭＳ 明朝" w:cs="ＭＳ 明朝" w:hint="eastAsia"/>
          <w:color w:val="auto"/>
          <w:sz w:val="21"/>
          <w:szCs w:val="21"/>
        </w:rPr>
        <w:t>法第25条第１項</w:t>
      </w:r>
      <w:r w:rsidR="00515C4B" w:rsidRPr="00DD571B">
        <w:rPr>
          <w:rFonts w:ascii="ＭＳ 明朝" w:eastAsia="ＭＳ 明朝" w:cs="ＭＳ 明朝" w:hint="eastAsia"/>
          <w:color w:val="auto"/>
          <w:sz w:val="21"/>
          <w:szCs w:val="21"/>
        </w:rPr>
        <w:t>の</w:t>
      </w:r>
      <w:r w:rsidR="00391524" w:rsidRPr="00DD571B">
        <w:rPr>
          <w:rFonts w:ascii="ＭＳ 明朝" w:eastAsia="ＭＳ 明朝" w:cs="ＭＳ 明朝" w:hint="eastAsia"/>
          <w:color w:val="auto"/>
          <w:sz w:val="21"/>
          <w:szCs w:val="21"/>
        </w:rPr>
        <w:t>規定による</w:t>
      </w:r>
      <w:r w:rsidR="00515C4B" w:rsidRPr="00DD571B">
        <w:rPr>
          <w:rFonts w:ascii="ＭＳ 明朝" w:eastAsia="ＭＳ 明朝" w:cs="ＭＳ 明朝" w:hint="eastAsia"/>
          <w:color w:val="auto"/>
          <w:sz w:val="21"/>
          <w:szCs w:val="21"/>
        </w:rPr>
        <w:t>認定をしない場合は、認定を申請した者に対し、</w:t>
      </w:r>
      <w:r w:rsidR="00470EB9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17</w:t>
      </w:r>
      <w:r w:rsidR="00470EB9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="00515C4B"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515C4B" w:rsidRPr="00DD571B">
        <w:rPr>
          <w:rFonts w:ascii="ＭＳ 明朝" w:eastAsia="ＭＳ 明朝" w:cs="ＭＳ 明朝" w:hint="eastAsia"/>
          <w:color w:val="auto"/>
          <w:sz w:val="21"/>
          <w:szCs w:val="21"/>
        </w:rPr>
        <w:t>によりその旨を通知するものとする。</w:t>
      </w:r>
      <w:r w:rsidR="00515C4B" w:rsidRPr="00DD571B">
        <w:rPr>
          <w:rFonts w:ascii="ＭＳ 明朝" w:eastAsia="ＭＳ 明朝" w:cs="ＭＳ 明朝"/>
          <w:color w:val="auto"/>
          <w:sz w:val="21"/>
          <w:szCs w:val="21"/>
        </w:rPr>
        <w:t xml:space="preserve"> </w:t>
      </w:r>
    </w:p>
    <w:p w:rsidR="00430BBC" w:rsidRPr="00DD571B" w:rsidRDefault="00515C4B" w:rsidP="00F727BA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第</w:t>
      </w:r>
      <w:r w:rsidR="00947A54" w:rsidRPr="00DD571B">
        <w:rPr>
          <w:rFonts w:ascii="ＭＳ 明朝" w:eastAsia="ＭＳ 明朝" w:cs="ＭＳ 明朝" w:hint="eastAsia"/>
          <w:color w:val="auto"/>
          <w:sz w:val="21"/>
          <w:szCs w:val="21"/>
        </w:rPr>
        <w:t>22</w:t>
      </w: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条</w:t>
      </w:r>
      <w:r w:rsidR="00430BBC" w:rsidRPr="00DD571B">
        <w:rPr>
          <w:rFonts w:ascii="ＭＳ 明朝" w:eastAsia="ＭＳ 明朝" w:cs="ＭＳ 明朝" w:hint="eastAsia"/>
          <w:color w:val="auto"/>
          <w:sz w:val="21"/>
          <w:szCs w:val="21"/>
        </w:rPr>
        <w:t xml:space="preserve">　</w:t>
      </w:r>
      <w:r w:rsidR="00087674" w:rsidRPr="00DD571B">
        <w:rPr>
          <w:rFonts w:ascii="ＭＳ 明朝" w:eastAsia="ＭＳ 明朝" w:cs="ＭＳ 明朝" w:hint="eastAsia"/>
          <w:color w:val="auto"/>
          <w:sz w:val="21"/>
          <w:szCs w:val="21"/>
        </w:rPr>
        <w:t>区分所有建築物の耐震改修の必要性に係る認定に係る</w:t>
      </w:r>
      <w:r w:rsidR="00430BBC" w:rsidRPr="00DD571B">
        <w:rPr>
          <w:rFonts w:ascii="ＭＳ 明朝" w:eastAsia="ＭＳ 明朝" w:cs="ＭＳ 明朝" w:hint="eastAsia"/>
          <w:color w:val="auto"/>
          <w:sz w:val="21"/>
          <w:szCs w:val="21"/>
        </w:rPr>
        <w:t>台帳の整備等</w:t>
      </w:r>
    </w:p>
    <w:p w:rsidR="00515C4B" w:rsidRPr="00DD571B" w:rsidRDefault="003F5310" w:rsidP="00430BBC">
      <w:pPr>
        <w:pStyle w:val="Default"/>
        <w:ind w:leftChars="100" w:left="210"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DD571B">
        <w:rPr>
          <w:rFonts w:ascii="ＭＳ 明朝" w:eastAsia="ＭＳ 明朝" w:cs="ＭＳ 明朝" w:hint="eastAsia"/>
          <w:color w:val="auto"/>
          <w:sz w:val="21"/>
          <w:szCs w:val="21"/>
        </w:rPr>
        <w:t>（総合）振興局建設指導課</w:t>
      </w:r>
      <w:r w:rsidR="00515C4B" w:rsidRPr="00DD571B">
        <w:rPr>
          <w:rFonts w:ascii="ＭＳ 明朝" w:eastAsia="ＭＳ 明朝" w:cs="ＭＳ 明朝" w:hint="eastAsia"/>
          <w:color w:val="auto"/>
          <w:sz w:val="21"/>
          <w:szCs w:val="21"/>
        </w:rPr>
        <w:t>は、</w:t>
      </w:r>
      <w:r w:rsidR="00470EB9" w:rsidRPr="00DD571B">
        <w:rPr>
          <w:rFonts w:ascii="ＭＳ 明朝" w:eastAsia="ＭＳ 明朝" w:cs="ＭＳ 明朝" w:hint="eastAsia"/>
          <w:color w:val="FF0000"/>
          <w:sz w:val="21"/>
          <w:szCs w:val="21"/>
        </w:rPr>
        <w:t>別記第</w:t>
      </w:r>
      <w:r w:rsidR="00DD571B" w:rsidRPr="00DD571B">
        <w:rPr>
          <w:rFonts w:ascii="ＭＳ 明朝" w:eastAsia="ＭＳ 明朝" w:cs="ＭＳ 明朝" w:hint="eastAsia"/>
          <w:color w:val="FF0000"/>
          <w:sz w:val="21"/>
          <w:szCs w:val="21"/>
        </w:rPr>
        <w:t>21</w:t>
      </w:r>
      <w:r w:rsidR="00470EB9" w:rsidRPr="00DD571B">
        <w:rPr>
          <w:rFonts w:ascii="ＭＳ 明朝" w:eastAsia="ＭＳ 明朝" w:cs="ＭＳ 明朝" w:hint="eastAsia"/>
          <w:color w:val="FF0000"/>
          <w:sz w:val="21"/>
          <w:szCs w:val="21"/>
        </w:rPr>
        <w:t>号</w:t>
      </w:r>
      <w:r w:rsidR="00515C4B" w:rsidRPr="00DD571B">
        <w:rPr>
          <w:rFonts w:ascii="ＭＳ 明朝" w:eastAsia="ＭＳ 明朝" w:cs="ＭＳ 明朝" w:hint="eastAsia"/>
          <w:color w:val="FF0000"/>
          <w:sz w:val="21"/>
          <w:szCs w:val="21"/>
        </w:rPr>
        <w:t>様式</w:t>
      </w:r>
      <w:r w:rsidR="00515C4B" w:rsidRPr="00DD571B">
        <w:rPr>
          <w:rFonts w:ascii="ＭＳ 明朝" w:eastAsia="ＭＳ 明朝" w:cs="ＭＳ 明朝" w:hint="eastAsia"/>
          <w:color w:val="auto"/>
          <w:sz w:val="21"/>
          <w:szCs w:val="21"/>
        </w:rPr>
        <w:t>により、要耐震改修認定建築物に係る事項を記載した台帳を整備し、保存</w:t>
      </w:r>
      <w:r w:rsidR="00087674" w:rsidRPr="00DD571B">
        <w:rPr>
          <w:rFonts w:ascii="ＭＳ 明朝" w:eastAsia="ＭＳ 明朝" w:cs="ＭＳ 明朝" w:hint="eastAsia"/>
          <w:color w:val="auto"/>
          <w:sz w:val="21"/>
          <w:szCs w:val="21"/>
        </w:rPr>
        <w:t>するものとする</w:t>
      </w:r>
      <w:r w:rsidR="00515C4B" w:rsidRPr="00DD571B">
        <w:rPr>
          <w:rFonts w:ascii="ＭＳ 明朝" w:eastAsia="ＭＳ 明朝" w:cs="ＭＳ 明朝" w:hint="eastAsia"/>
          <w:color w:val="auto"/>
          <w:sz w:val="21"/>
          <w:szCs w:val="21"/>
        </w:rPr>
        <w:t>。</w:t>
      </w:r>
      <w:r w:rsidR="00515C4B" w:rsidRPr="00DD571B">
        <w:rPr>
          <w:rFonts w:ascii="ＭＳ 明朝" w:eastAsia="ＭＳ 明朝" w:cs="ＭＳ 明朝"/>
          <w:color w:val="auto"/>
          <w:sz w:val="21"/>
          <w:szCs w:val="21"/>
        </w:rPr>
        <w:t xml:space="preserve"> </w:t>
      </w:r>
    </w:p>
    <w:p w:rsidR="00487C2F" w:rsidRPr="00DD571B" w:rsidRDefault="00487C2F" w:rsidP="00487C2F">
      <w:pPr>
        <w:rPr>
          <w:rFonts w:ascii="ＭＳ 明朝" w:eastAsia="ＭＳ 明朝" w:hAnsi="ＭＳ 明朝"/>
        </w:rPr>
      </w:pPr>
    </w:p>
    <w:p w:rsidR="00487C2F" w:rsidRPr="00DD571B" w:rsidRDefault="00487C2F" w:rsidP="00487C2F">
      <w:pPr>
        <w:ind w:firstLineChars="300" w:firstLine="630"/>
        <w:rPr>
          <w:rFonts w:ascii="ＭＳ 明朝" w:eastAsia="ＭＳ 明朝" w:hAnsi="ＭＳ 明朝"/>
        </w:rPr>
      </w:pPr>
      <w:r w:rsidRPr="00DD571B">
        <w:rPr>
          <w:rFonts w:ascii="ＭＳ 明朝" w:eastAsia="ＭＳ 明朝" w:hAnsi="ＭＳ 明朝" w:hint="eastAsia"/>
        </w:rPr>
        <w:t>附　則</w:t>
      </w:r>
    </w:p>
    <w:p w:rsidR="00487C2F" w:rsidRPr="00DD571B" w:rsidRDefault="00487C2F" w:rsidP="00487C2F">
      <w:pPr>
        <w:ind w:firstLineChars="100" w:firstLine="210"/>
        <w:rPr>
          <w:rFonts w:ascii="ＭＳ 明朝" w:eastAsia="ＭＳ 明朝" w:hAnsi="ＭＳ 明朝"/>
        </w:rPr>
      </w:pPr>
      <w:r w:rsidRPr="00DD571B">
        <w:rPr>
          <w:rFonts w:ascii="ＭＳ 明朝" w:eastAsia="ＭＳ 明朝" w:hAnsi="ＭＳ 明朝" w:hint="eastAsia"/>
        </w:rPr>
        <w:t>（施行期日）</w:t>
      </w:r>
    </w:p>
    <w:p w:rsidR="00487C2F" w:rsidRPr="00DD571B" w:rsidRDefault="003F5310" w:rsidP="00487C2F">
      <w:pPr>
        <w:rPr>
          <w:rFonts w:ascii="ＭＳ 明朝" w:eastAsia="ＭＳ 明朝" w:hAnsi="ＭＳ 明朝"/>
        </w:rPr>
      </w:pPr>
      <w:r w:rsidRPr="00DD571B">
        <w:rPr>
          <w:rFonts w:ascii="ＭＳ 明朝" w:eastAsia="ＭＳ 明朝" w:hAnsi="ＭＳ 明朝" w:hint="eastAsia"/>
        </w:rPr>
        <w:t>１　この要領</w:t>
      </w:r>
      <w:r w:rsidR="00487C2F" w:rsidRPr="00DD571B">
        <w:rPr>
          <w:rFonts w:ascii="ＭＳ 明朝" w:eastAsia="ＭＳ 明朝" w:hAnsi="ＭＳ 明朝" w:hint="eastAsia"/>
        </w:rPr>
        <w:t>は、平成26年10月１日から施行する。</w:t>
      </w:r>
    </w:p>
    <w:p w:rsidR="00515C4B" w:rsidRPr="00DD571B" w:rsidRDefault="00515C4B" w:rsidP="00487C2F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</w:p>
    <w:p w:rsidR="003F5310" w:rsidRPr="00DD571B" w:rsidRDefault="003F5310" w:rsidP="003F5310">
      <w:pPr>
        <w:ind w:firstLineChars="300" w:firstLine="630"/>
        <w:rPr>
          <w:rFonts w:ascii="ＭＳ 明朝" w:eastAsia="ＭＳ 明朝" w:hAnsi="ＭＳ 明朝"/>
        </w:rPr>
      </w:pPr>
      <w:r w:rsidRPr="00DD571B">
        <w:rPr>
          <w:rFonts w:ascii="ＭＳ 明朝" w:eastAsia="ＭＳ 明朝" w:hAnsi="ＭＳ 明朝" w:hint="eastAsia"/>
        </w:rPr>
        <w:t>附　則</w:t>
      </w:r>
    </w:p>
    <w:p w:rsidR="003F5310" w:rsidRPr="00DD571B" w:rsidRDefault="003F5310" w:rsidP="003F5310">
      <w:pPr>
        <w:ind w:firstLineChars="100" w:firstLine="210"/>
        <w:rPr>
          <w:rFonts w:ascii="ＭＳ 明朝" w:eastAsia="ＭＳ 明朝" w:hAnsi="ＭＳ 明朝"/>
        </w:rPr>
      </w:pPr>
      <w:r w:rsidRPr="00DD571B">
        <w:rPr>
          <w:rFonts w:ascii="ＭＳ 明朝" w:eastAsia="ＭＳ 明朝" w:hAnsi="ＭＳ 明朝" w:hint="eastAsia"/>
        </w:rPr>
        <w:t>（施行期日）</w:t>
      </w:r>
    </w:p>
    <w:p w:rsidR="003F5310" w:rsidRPr="00DD571B" w:rsidRDefault="003F5310" w:rsidP="003F5310">
      <w:pPr>
        <w:rPr>
          <w:rFonts w:ascii="ＭＳ 明朝" w:eastAsia="ＭＳ 明朝" w:hAnsi="ＭＳ 明朝"/>
        </w:rPr>
      </w:pPr>
      <w:r w:rsidRPr="00DD571B">
        <w:rPr>
          <w:rFonts w:ascii="ＭＳ 明朝" w:eastAsia="ＭＳ 明朝" w:hAnsi="ＭＳ 明朝" w:hint="eastAsia"/>
        </w:rPr>
        <w:t>１　この要領は、平成27年６月１日から施行する。</w:t>
      </w:r>
    </w:p>
    <w:p w:rsidR="00DD571B" w:rsidRPr="00DD571B" w:rsidRDefault="00DD571B" w:rsidP="00DD571B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</w:p>
    <w:p w:rsidR="00DD571B" w:rsidRPr="00DD571B" w:rsidRDefault="00DD571B" w:rsidP="00DD571B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DD571B">
        <w:rPr>
          <w:rFonts w:ascii="ＭＳ 明朝" w:eastAsia="ＭＳ 明朝" w:hAnsi="ＭＳ 明朝" w:hint="eastAsia"/>
          <w:color w:val="FF0000"/>
        </w:rPr>
        <w:t>附　則</w:t>
      </w:r>
      <w:bookmarkStart w:id="0" w:name="_GoBack"/>
      <w:bookmarkEnd w:id="0"/>
    </w:p>
    <w:p w:rsidR="00DD571B" w:rsidRPr="00DD571B" w:rsidRDefault="00DD571B" w:rsidP="00DD571B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DD571B">
        <w:rPr>
          <w:rFonts w:ascii="ＭＳ 明朝" w:eastAsia="ＭＳ 明朝" w:hAnsi="ＭＳ 明朝" w:hint="eastAsia"/>
          <w:color w:val="FF0000"/>
        </w:rPr>
        <w:lastRenderedPageBreak/>
        <w:t>（施行期日）</w:t>
      </w:r>
    </w:p>
    <w:p w:rsidR="00DD571B" w:rsidRPr="00DD571B" w:rsidRDefault="00DD571B" w:rsidP="00DD571B">
      <w:pPr>
        <w:rPr>
          <w:rFonts w:ascii="ＭＳ 明朝" w:eastAsia="ＭＳ 明朝" w:hAnsi="ＭＳ 明朝"/>
          <w:color w:val="FF0000"/>
        </w:rPr>
      </w:pPr>
      <w:r w:rsidRPr="00DD571B">
        <w:rPr>
          <w:rFonts w:ascii="ＭＳ 明朝" w:eastAsia="ＭＳ 明朝" w:hAnsi="ＭＳ 明朝" w:hint="eastAsia"/>
          <w:color w:val="FF0000"/>
        </w:rPr>
        <w:t>１　この要領は、平成27</w:t>
      </w:r>
      <w:r w:rsidRPr="00DD571B">
        <w:rPr>
          <w:rFonts w:ascii="ＭＳ 明朝" w:eastAsia="ＭＳ 明朝" w:hAnsi="ＭＳ 明朝" w:hint="eastAsia"/>
          <w:color w:val="FF0000"/>
        </w:rPr>
        <w:t>年９</w:t>
      </w:r>
      <w:r w:rsidRPr="00DD571B">
        <w:rPr>
          <w:rFonts w:ascii="ＭＳ 明朝" w:eastAsia="ＭＳ 明朝" w:hAnsi="ＭＳ 明朝" w:hint="eastAsia"/>
          <w:color w:val="FF0000"/>
        </w:rPr>
        <w:t>月１日から施行する。</w:t>
      </w:r>
    </w:p>
    <w:p w:rsidR="003F5310" w:rsidRPr="00DD571B" w:rsidRDefault="003F5310" w:rsidP="00487C2F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</w:p>
    <w:sectPr w:rsidR="003F5310" w:rsidRPr="00DD571B" w:rsidSect="00922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28" w:rsidRDefault="00A65128" w:rsidP="003072CE">
      <w:r>
        <w:separator/>
      </w:r>
    </w:p>
  </w:endnote>
  <w:endnote w:type="continuationSeparator" w:id="0">
    <w:p w:rsidR="00A65128" w:rsidRDefault="00A65128" w:rsidP="0030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28" w:rsidRDefault="00A65128" w:rsidP="003072CE">
      <w:r>
        <w:separator/>
      </w:r>
    </w:p>
  </w:footnote>
  <w:footnote w:type="continuationSeparator" w:id="0">
    <w:p w:rsidR="00A65128" w:rsidRDefault="00A65128" w:rsidP="0030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B6"/>
    <w:rsid w:val="00003287"/>
    <w:rsid w:val="000406F5"/>
    <w:rsid w:val="00061756"/>
    <w:rsid w:val="000832DE"/>
    <w:rsid w:val="00087674"/>
    <w:rsid w:val="0009475A"/>
    <w:rsid w:val="000A61B4"/>
    <w:rsid w:val="000C6476"/>
    <w:rsid w:val="000D1D39"/>
    <w:rsid w:val="000F5B27"/>
    <w:rsid w:val="0010382E"/>
    <w:rsid w:val="00112A73"/>
    <w:rsid w:val="001642F5"/>
    <w:rsid w:val="00172451"/>
    <w:rsid w:val="001774B6"/>
    <w:rsid w:val="00177FF5"/>
    <w:rsid w:val="00182BC1"/>
    <w:rsid w:val="00183185"/>
    <w:rsid w:val="001E5DE7"/>
    <w:rsid w:val="00211769"/>
    <w:rsid w:val="00237384"/>
    <w:rsid w:val="00247348"/>
    <w:rsid w:val="00270441"/>
    <w:rsid w:val="002A4FBC"/>
    <w:rsid w:val="002D07F1"/>
    <w:rsid w:val="002E2D74"/>
    <w:rsid w:val="002F1BF8"/>
    <w:rsid w:val="002F6941"/>
    <w:rsid w:val="003072CE"/>
    <w:rsid w:val="0032525E"/>
    <w:rsid w:val="00352F55"/>
    <w:rsid w:val="003673AA"/>
    <w:rsid w:val="003734AB"/>
    <w:rsid w:val="00375E9F"/>
    <w:rsid w:val="00391524"/>
    <w:rsid w:val="00393C5A"/>
    <w:rsid w:val="003B42BB"/>
    <w:rsid w:val="003E3C55"/>
    <w:rsid w:val="003F5310"/>
    <w:rsid w:val="00411B52"/>
    <w:rsid w:val="004126A5"/>
    <w:rsid w:val="00430BBC"/>
    <w:rsid w:val="00431511"/>
    <w:rsid w:val="00432234"/>
    <w:rsid w:val="0044055F"/>
    <w:rsid w:val="00445A7E"/>
    <w:rsid w:val="00470EB9"/>
    <w:rsid w:val="00483EAA"/>
    <w:rsid w:val="00487C2F"/>
    <w:rsid w:val="0049128C"/>
    <w:rsid w:val="004B6BB6"/>
    <w:rsid w:val="004C174B"/>
    <w:rsid w:val="004C1CC4"/>
    <w:rsid w:val="004C26DB"/>
    <w:rsid w:val="004E2529"/>
    <w:rsid w:val="0050500D"/>
    <w:rsid w:val="00507778"/>
    <w:rsid w:val="00515C4B"/>
    <w:rsid w:val="00534855"/>
    <w:rsid w:val="005454B0"/>
    <w:rsid w:val="0054740D"/>
    <w:rsid w:val="00553D1C"/>
    <w:rsid w:val="00563A2A"/>
    <w:rsid w:val="00572994"/>
    <w:rsid w:val="005B536B"/>
    <w:rsid w:val="005D2415"/>
    <w:rsid w:val="005D6B6A"/>
    <w:rsid w:val="005E659B"/>
    <w:rsid w:val="0060750F"/>
    <w:rsid w:val="00640F6F"/>
    <w:rsid w:val="00654DC3"/>
    <w:rsid w:val="00691A2F"/>
    <w:rsid w:val="006A0B78"/>
    <w:rsid w:val="006A0BAF"/>
    <w:rsid w:val="006C664C"/>
    <w:rsid w:val="006C716A"/>
    <w:rsid w:val="006D35AC"/>
    <w:rsid w:val="007057DB"/>
    <w:rsid w:val="00707E88"/>
    <w:rsid w:val="00712D8C"/>
    <w:rsid w:val="00723CC0"/>
    <w:rsid w:val="007B746E"/>
    <w:rsid w:val="007C64A0"/>
    <w:rsid w:val="007D7D53"/>
    <w:rsid w:val="007E2258"/>
    <w:rsid w:val="00810D68"/>
    <w:rsid w:val="008146A1"/>
    <w:rsid w:val="00831BA4"/>
    <w:rsid w:val="00843854"/>
    <w:rsid w:val="008548DE"/>
    <w:rsid w:val="00860D90"/>
    <w:rsid w:val="00862AAB"/>
    <w:rsid w:val="00871F9A"/>
    <w:rsid w:val="008E3E3E"/>
    <w:rsid w:val="008F5A83"/>
    <w:rsid w:val="009010F4"/>
    <w:rsid w:val="00917EF6"/>
    <w:rsid w:val="00921FB3"/>
    <w:rsid w:val="009224E2"/>
    <w:rsid w:val="00947A54"/>
    <w:rsid w:val="00954F7F"/>
    <w:rsid w:val="00981D88"/>
    <w:rsid w:val="00987E95"/>
    <w:rsid w:val="009C1AC4"/>
    <w:rsid w:val="009C6875"/>
    <w:rsid w:val="009E0DFA"/>
    <w:rsid w:val="009F7FFC"/>
    <w:rsid w:val="00A361C9"/>
    <w:rsid w:val="00A572B5"/>
    <w:rsid w:val="00A57D6F"/>
    <w:rsid w:val="00A65128"/>
    <w:rsid w:val="00A66ECC"/>
    <w:rsid w:val="00A7799B"/>
    <w:rsid w:val="00A8548A"/>
    <w:rsid w:val="00A9736F"/>
    <w:rsid w:val="00AA134A"/>
    <w:rsid w:val="00AA5990"/>
    <w:rsid w:val="00AB1C27"/>
    <w:rsid w:val="00AB41D4"/>
    <w:rsid w:val="00AC0970"/>
    <w:rsid w:val="00AF3AE4"/>
    <w:rsid w:val="00B26E04"/>
    <w:rsid w:val="00B36940"/>
    <w:rsid w:val="00B81149"/>
    <w:rsid w:val="00B859E4"/>
    <w:rsid w:val="00BB5ADB"/>
    <w:rsid w:val="00BF1C09"/>
    <w:rsid w:val="00C11F43"/>
    <w:rsid w:val="00C14DB9"/>
    <w:rsid w:val="00C25101"/>
    <w:rsid w:val="00C4582D"/>
    <w:rsid w:val="00C51AD2"/>
    <w:rsid w:val="00C96A8A"/>
    <w:rsid w:val="00CB09C9"/>
    <w:rsid w:val="00CE431F"/>
    <w:rsid w:val="00D272EB"/>
    <w:rsid w:val="00D37987"/>
    <w:rsid w:val="00D42A23"/>
    <w:rsid w:val="00D57228"/>
    <w:rsid w:val="00D97928"/>
    <w:rsid w:val="00DA5402"/>
    <w:rsid w:val="00DB4DA8"/>
    <w:rsid w:val="00DC570A"/>
    <w:rsid w:val="00DD571B"/>
    <w:rsid w:val="00DF29C7"/>
    <w:rsid w:val="00E271B3"/>
    <w:rsid w:val="00E82681"/>
    <w:rsid w:val="00E852BF"/>
    <w:rsid w:val="00E87A78"/>
    <w:rsid w:val="00E96411"/>
    <w:rsid w:val="00EC5B47"/>
    <w:rsid w:val="00EC6FC2"/>
    <w:rsid w:val="00ED233C"/>
    <w:rsid w:val="00F146AD"/>
    <w:rsid w:val="00F30EE3"/>
    <w:rsid w:val="00F37401"/>
    <w:rsid w:val="00F529FA"/>
    <w:rsid w:val="00F5343E"/>
    <w:rsid w:val="00F625D8"/>
    <w:rsid w:val="00F727BA"/>
    <w:rsid w:val="00F86D4B"/>
    <w:rsid w:val="00FD414E"/>
    <w:rsid w:val="00FF26B2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5D746AB8-520A-4D4D-95D7-E0B34F6A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CE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94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072C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72CE"/>
  </w:style>
  <w:style w:type="paragraph" w:styleId="a5">
    <w:name w:val="footer"/>
    <w:basedOn w:val="a"/>
    <w:link w:val="a6"/>
    <w:uiPriority w:val="99"/>
    <w:semiHidden/>
    <w:unhideWhenUsed/>
    <w:rsid w:val="003072C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72CE"/>
  </w:style>
  <w:style w:type="paragraph" w:styleId="a7">
    <w:name w:val="Balloon Text"/>
    <w:basedOn w:val="a"/>
    <w:link w:val="a8"/>
    <w:uiPriority w:val="99"/>
    <w:semiHidden/>
    <w:unhideWhenUsed/>
    <w:rsid w:val="007B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佐々木＿康明</dc:creator>
  <cp:lastModifiedBy>北海道</cp:lastModifiedBy>
  <cp:revision>3</cp:revision>
  <cp:lastPrinted>2015-08-18T11:06:00Z</cp:lastPrinted>
  <dcterms:created xsi:type="dcterms:W3CDTF">2015-08-18T10:57:00Z</dcterms:created>
  <dcterms:modified xsi:type="dcterms:W3CDTF">2015-08-18T11:06:00Z</dcterms:modified>
</cp:coreProperties>
</file>