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D659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９</w:t>
      </w:r>
    </w:p>
    <w:p w14:paraId="39BCE495" w14:textId="77777777" w:rsidR="00FA054B" w:rsidRPr="001C0A29" w:rsidRDefault="00FA054B" w:rsidP="00FA0420">
      <w:pPr>
        <w:pStyle w:val="a3"/>
        <w:jc w:val="right"/>
        <w:rPr>
          <w:rFonts w:ascii="ＭＳ 明朝" w:hAnsi="ＭＳ 明朝"/>
          <w:sz w:val="22"/>
          <w:szCs w:val="22"/>
        </w:rPr>
      </w:pPr>
    </w:p>
    <w:p w14:paraId="1E99F036" w14:textId="77777777" w:rsidR="00FA054B" w:rsidRPr="001C0A29" w:rsidRDefault="00FA054B" w:rsidP="00FA0420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>令和　　年</w:t>
      </w:r>
      <w:r w:rsidRPr="001C0A29">
        <w:rPr>
          <w:rFonts w:ascii="ＭＳ 明朝" w:hAnsi="ＭＳ 明朝"/>
          <w:sz w:val="24"/>
        </w:rPr>
        <w:t>（　　　　年）</w:t>
      </w:r>
      <w:r w:rsidRPr="001C0A29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12A1176B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490C2881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727AC563" w14:textId="77777777" w:rsidR="00FA054B" w:rsidRPr="001C0A29" w:rsidRDefault="00FA054B" w:rsidP="00FA0420">
      <w:pPr>
        <w:pStyle w:val="a3"/>
        <w:ind w:firstLineChars="100" w:firstLine="212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>北海道知事　様</w:t>
      </w:r>
    </w:p>
    <w:p w14:paraId="6AF34FB6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1345F6ED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7E1E94AC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763A7BA0" w14:textId="77777777" w:rsidR="00FA054B" w:rsidRPr="001C0A29" w:rsidRDefault="00FA054B" w:rsidP="00FA0420">
      <w:pPr>
        <w:pStyle w:val="a3"/>
        <w:ind w:leftChars="2303" w:left="4836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>所 在 地</w:t>
      </w:r>
      <w:r w:rsidRPr="001C0A29">
        <w:rPr>
          <w:rFonts w:ascii="ＭＳ 明朝" w:hAnsi="ＭＳ 明朝"/>
          <w:sz w:val="22"/>
          <w:szCs w:val="22"/>
        </w:rPr>
        <w:br/>
      </w:r>
      <w:r w:rsidRPr="001C0A29">
        <w:rPr>
          <w:rFonts w:ascii="ＭＳ 明朝" w:hAnsi="ＭＳ 明朝" w:hint="eastAsia"/>
          <w:sz w:val="22"/>
          <w:szCs w:val="22"/>
        </w:rPr>
        <w:t>名　　称　宗教法人「　　　　　」</w:t>
      </w:r>
      <w:r w:rsidRPr="001C0A29">
        <w:rPr>
          <w:rFonts w:ascii="ＭＳ 明朝" w:hAnsi="ＭＳ 明朝"/>
          <w:sz w:val="22"/>
          <w:szCs w:val="22"/>
        </w:rPr>
        <w:br/>
      </w:r>
      <w:r w:rsidRPr="001C0A29">
        <w:rPr>
          <w:rFonts w:ascii="ＭＳ 明朝" w:hAnsi="ＭＳ 明朝" w:hint="eastAsia"/>
          <w:sz w:val="22"/>
          <w:szCs w:val="22"/>
        </w:rPr>
        <w:t xml:space="preserve">代表役員（代務者）　　　　　　　</w:t>
      </w:r>
    </w:p>
    <w:p w14:paraId="3CA58DC1" w14:textId="77777777" w:rsidR="00FA054B" w:rsidRPr="001C0A29" w:rsidRDefault="00FA054B" w:rsidP="00FA0420">
      <w:pPr>
        <w:pStyle w:val="a3"/>
        <w:ind w:leftChars="2303" w:left="4836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>連絡先</w:t>
      </w:r>
    </w:p>
    <w:p w14:paraId="363BFCDB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36602BEF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22824984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7B4B10AF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09CC1193" w14:textId="77777777" w:rsidR="00FA054B" w:rsidRPr="001C0A29" w:rsidRDefault="00FA054B" w:rsidP="00FA0420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>基本財産総額変更登記完了届</w:t>
      </w:r>
    </w:p>
    <w:p w14:paraId="74CADB96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2557099F" w14:textId="77777777" w:rsidR="00FA054B" w:rsidRPr="001C0A29" w:rsidRDefault="00FA054B" w:rsidP="00FA0420">
      <w:pPr>
        <w:pStyle w:val="a3"/>
        <w:rPr>
          <w:rFonts w:ascii="ＭＳ 明朝" w:hAnsi="ＭＳ 明朝"/>
          <w:sz w:val="22"/>
          <w:szCs w:val="22"/>
        </w:rPr>
      </w:pPr>
    </w:p>
    <w:p w14:paraId="1718E39E" w14:textId="77777777" w:rsidR="00FA054B" w:rsidRPr="001C0A29" w:rsidRDefault="00FA054B" w:rsidP="00FA0420">
      <w:pPr>
        <w:pStyle w:val="a3"/>
        <w:jc w:val="left"/>
        <w:rPr>
          <w:rFonts w:ascii="ＭＳ 明朝" w:hAnsi="ＭＳ 明朝"/>
          <w:sz w:val="22"/>
          <w:szCs w:val="22"/>
        </w:rPr>
      </w:pPr>
      <w:r w:rsidRPr="001C0A29">
        <w:rPr>
          <w:rFonts w:ascii="ＭＳ 明朝" w:hAnsi="ＭＳ 明朝" w:hint="eastAsia"/>
          <w:sz w:val="22"/>
          <w:szCs w:val="22"/>
        </w:rPr>
        <w:t xml:space="preserve">　このたび、基本財産の総額を変更し、宗教法人法第53条の規定による変更の登記をしましたので、同法第9条の規定によりお届けします。</w:t>
      </w:r>
    </w:p>
    <w:p w14:paraId="30E0E97C" w14:textId="4C2BBA65" w:rsidR="00FA054B" w:rsidRPr="001C0A29" w:rsidRDefault="00FA054B" w:rsidP="00FA0420">
      <w:pPr>
        <w:rPr>
          <w:rFonts w:ascii="ＭＳ 明朝" w:eastAsia="ＭＳ 明朝" w:hAnsi="ＭＳ 明朝"/>
        </w:rPr>
      </w:pPr>
    </w:p>
    <w:sectPr w:rsidR="00FA054B" w:rsidRPr="001C0A29" w:rsidSect="00DA54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B"/>
    <w:rsid w:val="00DA54E6"/>
    <w:rsid w:val="00F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1A00E"/>
  <w15:chartTrackingRefBased/>
  <w15:docId w15:val="{F70878E8-76DA-4016-8EFE-01EDA9B7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5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054B"/>
    <w:rPr>
      <w:rFonts w:asciiTheme="majorHAnsi" w:eastAsiaTheme="majorEastAsia" w:hAnsiTheme="majorHAnsi" w:cstheme="majorBidi"/>
      <w:sz w:val="24"/>
      <w:szCs w:val="24"/>
    </w:rPr>
  </w:style>
  <w:style w:type="paragraph" w:customStyle="1" w:styleId="a3">
    <w:name w:val="様式例"/>
    <w:basedOn w:val="a"/>
    <w:rsid w:val="00FA054B"/>
    <w:pPr>
      <w:overflowPunct w:val="0"/>
      <w:spacing w:line="320" w:lineRule="exact"/>
    </w:pPr>
    <w:rPr>
      <w:rFonts w:ascii="ＭＳ Ｐ明朝" w:eastAsia="ＭＳ 明朝" w:hAnsi="ＭＳ Ｐ明朝" w:cs="Times New Roman"/>
      <w:spacing w:val="-4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平塚＿杏子</dc:creator>
  <cp:keywords/>
  <dc:description/>
  <cp:lastModifiedBy>平塚＿杏子</cp:lastModifiedBy>
  <cp:revision>3</cp:revision>
  <dcterms:created xsi:type="dcterms:W3CDTF">2025-12-24T02:11:00Z</dcterms:created>
  <dcterms:modified xsi:type="dcterms:W3CDTF">2025-12-24T02:13:00Z</dcterms:modified>
</cp:coreProperties>
</file>