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  <w:sz w:val="18"/>
        </w:rPr>
        <w:t>（別紙）</w:t>
      </w:r>
    </w:p>
    <w:p>
      <w:pPr>
        <w:pStyle w:val="0"/>
        <w:spacing w:line="393" w:lineRule="exact"/>
        <w:jc w:val="center"/>
        <w:rPr>
          <w:rFonts w:hint="default"/>
        </w:rPr>
      </w:pPr>
      <w:r>
        <w:rPr>
          <w:rFonts w:hint="eastAsia"/>
          <w:b w:val="1"/>
          <w:sz w:val="26"/>
        </w:rPr>
        <w:t>情報公開に関する同意書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海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道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事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</w:t>
      </w:r>
      <w:r>
        <w:rPr>
          <w:rFonts w:hint="eastAsia"/>
        </w:rPr>
        <w:t>（申請者）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</w:t>
      </w:r>
      <w:r>
        <w:rPr>
          <w:rFonts w:hint="eastAsia"/>
        </w:rPr>
        <w:t>所在地　〒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-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                                  </w:t>
      </w:r>
      <w:r>
        <w:rPr>
          <w:rFonts w:hint="eastAsia"/>
        </w:rPr>
        <w:t>名　称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  <w:spacing w:val="-1"/>
        </w:rPr>
        <w:t xml:space="preserve">                                      </w:t>
      </w:r>
      <w:r>
        <w:rPr>
          <w:rFonts w:hint="eastAsia"/>
          <w:color w:val="auto"/>
        </w:rPr>
        <w:t>代表者</w:t>
      </w:r>
      <w:bookmarkStart w:id="0" w:name="_GoBack"/>
      <w:bookmarkEnd w:id="0"/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北海道食品機能性表示制度運用要綱の規定に基づき、次の事項について、北海道知事が情報を公開することに同意します。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認定に関する事項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  <w:spacing w:val="-1"/>
        </w:rPr>
        <w:t xml:space="preserve"> </w:t>
      </w:r>
      <w:r>
        <w:rPr>
          <w:rFonts w:hint="eastAsia"/>
          <w:color w:val="auto"/>
        </w:rPr>
        <w:t>(1)</w:t>
      </w:r>
      <w:r>
        <w:rPr>
          <w:rFonts w:hint="eastAsia"/>
          <w:color w:val="auto"/>
        </w:rPr>
        <w:t>　事業者名、所在地及び連絡先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  <w:spacing w:val="-1"/>
        </w:rPr>
        <w:t xml:space="preserve"> </w:t>
      </w:r>
      <w:r>
        <w:rPr>
          <w:rFonts w:hint="eastAsia"/>
          <w:color w:val="auto"/>
        </w:rPr>
        <w:t>(2)</w:t>
      </w:r>
      <w:r>
        <w:rPr>
          <w:rFonts w:hint="eastAsia"/>
          <w:color w:val="auto"/>
        </w:rPr>
        <w:t>　認定商品の名称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  <w:spacing w:val="-1"/>
        </w:rPr>
        <w:t xml:space="preserve"> </w:t>
      </w:r>
      <w:r>
        <w:rPr>
          <w:rFonts w:hint="eastAsia"/>
          <w:color w:val="auto"/>
        </w:rPr>
        <w:t>(3)</w:t>
      </w:r>
      <w:r>
        <w:rPr>
          <w:rFonts w:hint="eastAsia"/>
          <w:color w:val="auto"/>
        </w:rPr>
        <w:t>　認定番号及び認定年月日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認定取消又は取下に関する事項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</w:t>
      </w:r>
      <w:r>
        <w:rPr>
          <w:rFonts w:hint="eastAsia"/>
        </w:rPr>
        <w:t>(1)</w:t>
      </w:r>
      <w:r>
        <w:rPr>
          <w:rFonts w:hint="eastAsia"/>
        </w:rPr>
        <w:t>　事業者名、所在地及び連絡先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</w:t>
      </w:r>
      <w:r>
        <w:rPr>
          <w:rFonts w:hint="eastAsia"/>
        </w:rPr>
        <w:t>(2)</w:t>
      </w:r>
      <w:r>
        <w:rPr>
          <w:rFonts w:hint="eastAsia"/>
        </w:rPr>
        <w:t>　認定を取り消された（取り下げた）商品の名称</w:t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</w:t>
      </w:r>
      <w:r>
        <w:rPr>
          <w:rFonts w:hint="eastAsia"/>
        </w:rPr>
        <w:t>(3)</w:t>
      </w:r>
      <w:r>
        <w:rPr>
          <w:rFonts w:hint="eastAsia"/>
        </w:rPr>
        <w:t>　認定番号、認定取消（取下）年月日及び取消（取下）事由</w:t>
      </w: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851" w:right="1134" w:bottom="964" w:left="1134" w:header="0" w:footer="680" w:gutter="0"/>
      <w:pgNumType w:fmt="numberInDash"/>
      <w:cols w:space="720"/>
      <w:textDirection w:val="lrTb"/>
      <w:docGrid w:type="linesAndChars" w:linePitch="300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6335"/>
      <w:rPr>
        <w:rFonts w:hint="default"/>
        <w:sz w:val="18"/>
      </w:rPr>
    </w:pPr>
    <w:r>
      <w:rPr>
        <w:rFonts w:hint="eastAsia"/>
        <w:sz w:val="18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  <w:sz w:val="18"/>
      </w:rPr>
      <w:t>1</w:t>
    </w:r>
    <w:r>
      <w:rPr>
        <w:rFonts w:hint="eastAsia"/>
      </w:rPr>
      <w:fldChar w:fldCharType="end"/>
    </w:r>
    <w:r>
      <w:rPr>
        <w:rFonts w:hint="eastAsia"/>
        <w:sz w:val="18"/>
      </w:rPr>
      <w:t xml:space="preserve"> 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- 1 -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displayBackgroundShape/>
  <w:bordersDoNotSurroundHeader/>
  <w:bordersDoNotSurroundFooter/>
  <w:defaultTabStop w:val="896"/>
  <w:hyphenationZone w:val="0"/>
  <w:drawingGridHorizontalSpacing w:val="24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游ゴシック Light" w:hAnsi="游ゴシック Light" w:eastAsia="游ゴシック Light"/>
      <w:color w:val="00000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70</Words>
  <Characters>399</Characters>
  <Application>JUST Note</Application>
  <Lines>3</Lines>
  <Paragraphs>1</Paragraphs>
  <Company>北海道</Company>
  <CharactersWithSpaces>468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aaa</dc:creator>
  <cp:lastModifiedBy>中村＿栄二（ブランド推進係）</cp:lastModifiedBy>
  <cp:lastPrinted>2020-03-30T03:30:00Z</cp:lastPrinted>
  <dcterms:created xsi:type="dcterms:W3CDTF">2020-03-30T11:11:00Z</dcterms:created>
  <dcterms:modified xsi:type="dcterms:W3CDTF">2021-04-19T06:38:09Z</dcterms:modified>
  <cp:revision>2</cp:revision>
</cp:coreProperties>
</file>