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textAlignment w:val="auto"/>
        <w:rPr>
          <w:rFonts w:hint="default" w:ascii="ＭＳ 明朝" w:hAnsi="ＭＳ 明朝"/>
          <w:spacing w:val="2"/>
        </w:rPr>
      </w:pPr>
      <w:bookmarkStart w:id="0" w:name="_GoBack"/>
      <w:bookmarkEnd w:id="0"/>
      <w:r>
        <w:rPr>
          <w:rFonts w:hint="eastAsia"/>
          <w:sz w:val="16"/>
        </w:rPr>
        <w:t>届出書</w:t>
      </w:r>
      <w:r>
        <w:rPr>
          <w:rFonts w:hint="default"/>
          <w:sz w:val="16"/>
        </w:rPr>
        <w:t>2</w:t>
      </w:r>
    </w:p>
    <w:p>
      <w:pPr>
        <w:pStyle w:val="0"/>
        <w:adjustRightInd w:val="1"/>
        <w:spacing w:line="316" w:lineRule="exact"/>
        <w:textAlignment w:val="auto"/>
        <w:rPr>
          <w:rFonts w:hint="eastAsia" w:ascii="ＭＳ 明朝" w:hAnsi="ＭＳ 明朝"/>
          <w:spacing w:val="2"/>
        </w:rPr>
      </w:pPr>
      <w:r>
        <w:rPr>
          <w:rFonts w:hint="eastAsia"/>
          <w:sz w:val="22"/>
        </w:rPr>
        <w:t>　　　　　　　　　　　　　　　　　　　　　　　　　　　　　　年　　月　　日　</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eastAsia"/>
          <w:sz w:val="22"/>
        </w:rPr>
        <w:t>　（支出負担行為担当者）　様</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eastAsia"/>
          <w:sz w:val="22"/>
        </w:rPr>
        <w:t>　　　　　　　　　　　　　　　　　　　　　所在地</w:t>
      </w:r>
    </w:p>
    <w:p>
      <w:pPr>
        <w:pStyle w:val="0"/>
        <w:adjustRightInd w:val="1"/>
        <w:spacing w:line="316" w:lineRule="exact"/>
        <w:textAlignment w:val="auto"/>
        <w:rPr>
          <w:rFonts w:hint="eastAsia" w:ascii="ＭＳ 明朝" w:hAnsi="ＭＳ 明朝"/>
          <w:spacing w:val="2"/>
        </w:rPr>
      </w:pPr>
      <w:r>
        <w:rPr>
          <w:rFonts w:hint="eastAsia"/>
          <w:sz w:val="22"/>
        </w:rPr>
        <w:t>　　　　　　　　　　　　　　　　　　　　　商号又は名称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代表者氏名</w:t>
      </w:r>
      <w:r>
        <w:rPr>
          <w:rFonts w:hint="default"/>
          <w:sz w:val="22"/>
        </w:rPr>
        <w:t xml:space="preserve">    </w:t>
      </w:r>
      <w:r>
        <w:rPr>
          <w:rFonts w:hint="eastAsia"/>
          <w:sz w:val="22"/>
        </w:rPr>
        <w:t>　　　　</w:t>
      </w:r>
      <w:r>
        <w:rPr>
          <w:rFonts w:hint="default"/>
          <w:sz w:val="22"/>
        </w:rPr>
        <w:t xml:space="preserve">          </w:t>
      </w:r>
      <w:r>
        <w:rPr>
          <w:rFonts w:hint="eastAsia"/>
          <w:sz w:val="22"/>
        </w:rPr>
        <w:t>印</w:t>
      </w:r>
    </w:p>
    <w:p>
      <w:pPr>
        <w:pStyle w:val="0"/>
        <w:adjustRightInd w:val="1"/>
        <w:textAlignment w:val="auto"/>
        <w:rPr>
          <w:rFonts w:hint="eastAsia" w:ascii="ＭＳ 明朝" w:hAnsi="ＭＳ 明朝"/>
          <w:spacing w:val="2"/>
        </w:rPr>
      </w:pPr>
      <w:r>
        <w:rPr>
          <w:rFonts w:hint="default"/>
        </w:rPr>
        <w:t xml:space="preserve">                                          </w:t>
      </w:r>
      <w:r>
        <w:rPr>
          <w:rFonts w:hint="eastAsia"/>
          <w:sz w:val="16"/>
        </w:rPr>
        <w:t>（ＪＶの場合は所在地の上にＪＶ名称を記載し、</w:t>
      </w:r>
    </w:p>
    <w:p>
      <w:pPr>
        <w:pStyle w:val="0"/>
        <w:adjustRightInd w:val="1"/>
        <w:textAlignment w:val="auto"/>
        <w:rPr>
          <w:rFonts w:hint="eastAsia" w:ascii="ＭＳ 明朝" w:hAnsi="ＭＳ 明朝"/>
          <w:spacing w:val="2"/>
        </w:rPr>
      </w:pPr>
      <w:r>
        <w:rPr>
          <w:rFonts w:hint="eastAsia"/>
          <w:sz w:val="16"/>
        </w:rPr>
        <w:t>　　　　　　　　　　　　　　　　　　　　　　　　　　　　　代表構成員が押印の上、提出すること。）</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eastAsia"/>
          <w:sz w:val="22"/>
        </w:rPr>
        <w:t>　　　住宅建設瑕疵担保保証金を供託する供託所の所在地等に関する届出書</w:t>
      </w:r>
    </w:p>
    <w:p>
      <w:pPr>
        <w:pStyle w:val="0"/>
        <w:adjustRightInd w:val="1"/>
        <w:spacing w:line="316" w:lineRule="exact"/>
        <w:textAlignment w:val="auto"/>
        <w:rPr>
          <w:rFonts w:hint="eastAsia" w:ascii="ＭＳ 明朝" w:hAnsi="ＭＳ 明朝"/>
          <w:spacing w:val="2"/>
        </w:rPr>
      </w:pPr>
      <w:r>
        <w:rPr>
          <w:rFonts w:hint="eastAsia"/>
          <w:sz w:val="22"/>
        </w:rPr>
        <w:t>　特定住宅瑕疵担保責任の履行の確保等に関する法律（平成</w:t>
      </w:r>
      <w:r>
        <w:rPr>
          <w:rFonts w:hint="default"/>
          <w:sz w:val="22"/>
        </w:rPr>
        <w:t>19</w:t>
      </w:r>
      <w:r>
        <w:rPr>
          <w:rFonts w:hint="eastAsia"/>
          <w:sz w:val="22"/>
        </w:rPr>
        <w:t>年法律第</w:t>
      </w:r>
      <w:r>
        <w:rPr>
          <w:rFonts w:hint="default"/>
          <w:sz w:val="22"/>
        </w:rPr>
        <w:t>66</w:t>
      </w:r>
      <w:r>
        <w:rPr>
          <w:rFonts w:hint="eastAsia"/>
          <w:sz w:val="22"/>
        </w:rPr>
        <w:t>号）第</w:t>
      </w:r>
      <w:r>
        <w:rPr>
          <w:rFonts w:hint="default"/>
          <w:sz w:val="22"/>
        </w:rPr>
        <w:t>10</w:t>
      </w:r>
      <w:r>
        <w:rPr>
          <w:rFonts w:hint="eastAsia"/>
          <w:sz w:val="22"/>
        </w:rPr>
        <w:t>条の規定により、次のとおり届け出ます。</w:t>
      </w:r>
    </w:p>
    <w:p>
      <w:pPr>
        <w:pStyle w:val="0"/>
        <w:adjustRightInd w:val="1"/>
        <w:textAlignment w:val="auto"/>
        <w:rPr>
          <w:rFonts w:hint="eastAsia" w:ascii="ＭＳ 明朝" w:hAnsi="ＭＳ 明朝"/>
          <w:spacing w:val="2"/>
        </w:rPr>
      </w:pPr>
    </w:p>
    <w:p>
      <w:pPr>
        <w:pStyle w:val="0"/>
        <w:adjustRightInd w:val="1"/>
        <w:spacing w:line="316" w:lineRule="exact"/>
        <w:jc w:val="center"/>
        <w:textAlignment w:val="auto"/>
        <w:rPr>
          <w:rFonts w:hint="eastAsia" w:ascii="ＭＳ 明朝" w:hAnsi="ＭＳ 明朝"/>
          <w:spacing w:val="2"/>
        </w:rPr>
      </w:pPr>
      <w:r>
        <w:rPr>
          <w:rFonts w:hint="eastAsia"/>
          <w:sz w:val="22"/>
        </w:rPr>
        <w:t>記</w:t>
      </w:r>
    </w:p>
    <w:p>
      <w:pPr>
        <w:pStyle w:val="0"/>
        <w:adjustRightInd w:val="1"/>
        <w:spacing w:line="316" w:lineRule="exact"/>
        <w:textAlignment w:val="auto"/>
        <w:rPr>
          <w:rFonts w:hint="eastAsia" w:ascii="ＭＳ 明朝" w:hAnsi="ＭＳ 明朝"/>
          <w:spacing w:val="2"/>
        </w:rPr>
      </w:pPr>
      <w:r>
        <w:rPr>
          <w:rFonts w:hint="eastAsia" w:ascii="ＭＳ 明朝" w:hAnsi="ＭＳ 明朝" w:eastAsia="ＭＳ Ｐゴシック"/>
          <w:sz w:val="22"/>
        </w:rPr>
        <w:t>　</w:t>
      </w:r>
      <w:r>
        <w:rPr>
          <w:rFonts w:hint="eastAsia"/>
          <w:sz w:val="22"/>
        </w:rPr>
        <w:t>１．工事番号</w:t>
      </w:r>
    </w:p>
    <w:p>
      <w:pPr>
        <w:pStyle w:val="0"/>
        <w:adjustRightInd w:val="1"/>
        <w:spacing w:line="316" w:lineRule="exact"/>
        <w:textAlignment w:val="auto"/>
        <w:rPr>
          <w:rFonts w:hint="eastAsia" w:ascii="ＭＳ 明朝" w:hAnsi="ＭＳ 明朝"/>
          <w:spacing w:val="2"/>
        </w:rPr>
      </w:pPr>
      <w:r>
        <w:rPr>
          <w:rFonts w:hint="eastAsia"/>
          <w:sz w:val="22"/>
        </w:rPr>
        <w:t>　２．</w:t>
      </w:r>
      <w:r>
        <w:rPr>
          <w:rFonts w:hint="eastAsia"/>
          <w:spacing w:val="52"/>
          <w:sz w:val="22"/>
          <w:fitText w:val="868" w:id="1"/>
        </w:rPr>
        <w:t>工事</w:t>
      </w:r>
      <w:r>
        <w:rPr>
          <w:rFonts w:hint="eastAsia"/>
          <w:sz w:val="22"/>
          <w:fitText w:val="868" w:id="1"/>
        </w:rPr>
        <w:t>名</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eastAsia"/>
          <w:sz w:val="22"/>
        </w:rPr>
        <w:t>　《単体企業で受注した場合》</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３．供託所の名称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４．供託所の所在地</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eastAsia"/>
          <w:sz w:val="22"/>
        </w:rPr>
        <w:t>　《ＪＶで受注した場合》</w:t>
      </w:r>
    </w:p>
    <w:p>
      <w:pPr>
        <w:pStyle w:val="0"/>
        <w:adjustRightInd w:val="1"/>
        <w:textAlignment w:val="auto"/>
        <w:rPr>
          <w:rFonts w:hint="eastAsia" w:ascii="ＭＳ 明朝" w:hAnsi="ＭＳ 明朝"/>
          <w:spacing w:val="2"/>
        </w:rPr>
      </w:pPr>
      <w:r>
        <w:rPr>
          <w:rFonts w:hint="eastAsia"/>
        </w:rPr>
        <w:t>　３．供託所の名称、所在地、建設瑕疵担保負担割合</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【代表構成員名称】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【供託所の名称】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【供託所の所在地】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【建設瑕疵担保負担割合】</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【構成員名称】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【供託所の名称】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【供託所の所在地】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【建設瑕疵担保負担割合】</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【構成員名称】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【供託所の名称】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【供託所の所在地】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【建設瑕疵担保負担割合】</w:t>
      </w: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r>
        <w:rPr>
          <w:rFonts w:hint="eastAsia"/>
          <w:sz w:val="20"/>
        </w:rPr>
        <w:t>注　本届出書は、住宅建設瑕疵担保保証金を供託する場合、契約締結時に提出すること。</w:t>
      </w:r>
    </w:p>
    <w:p>
      <w:pPr>
        <w:pStyle w:val="0"/>
        <w:adjustRightInd w:val="1"/>
        <w:spacing w:line="276" w:lineRule="exact"/>
        <w:rPr>
          <w:rFonts w:hint="eastAsia" w:ascii="ＭＳ 明朝" w:hAnsi="ＭＳ 明朝"/>
          <w:spacing w:val="4"/>
        </w:rPr>
      </w:pPr>
    </w:p>
    <w:sectPr>
      <w:type w:val="continuous"/>
      <w:pgSz w:w="11906" w:h="16838"/>
      <w:pgMar w:top="1530" w:right="1588" w:bottom="1474" w:left="1588" w:header="720" w:footer="720" w:gutter="0"/>
      <w:pgNumType w:start="1"/>
      <w:cols w:space="720"/>
      <w:noEndnote w:val="1"/>
      <w:textDirection w:val="lrTb"/>
      <w:docGrid w:type="linesAndChars" w:linePitch="276"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hyphenationZone w:val="0"/>
  <w:drawingGridHorizontalSpacing w:val="1638"/>
  <w:drawingGridVerticalSpacing w:val="276"/>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6</Pages>
  <Words>23</Words>
  <Characters>2735</Characters>
  <Application>JUST Note</Application>
  <Lines>282</Lines>
  <Paragraphs>156</Paragraphs>
  <Company>北海道</Company>
  <CharactersWithSpaces>4354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中村廣行</dc:creator>
  <cp:lastModifiedBy>小松＿慶広</cp:lastModifiedBy>
  <cp:lastPrinted>2009-10-09T02:16:00Z</cp:lastPrinted>
  <dcterms:created xsi:type="dcterms:W3CDTF">2013-03-08T04:31:00Z</dcterms:created>
  <dcterms:modified xsi:type="dcterms:W3CDTF">2022-01-31T06:27:50Z</dcterms:modified>
  <cp:revision>2</cp:revision>
</cp:coreProperties>
</file>