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4920">
      <w:pPr>
        <w:ind w:left="1323" w:hangingChars="549" w:hanging="1323"/>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付表</w:t>
      </w:r>
      <w:r>
        <w:rPr>
          <w:rFonts w:ascii="ＭＳ ゴシック" w:eastAsia="ＭＳ ゴシック" w:hAnsi="ＭＳ ゴシック" w:hint="eastAsia"/>
          <w:b/>
          <w:sz w:val="24"/>
        </w:rPr>
        <w:t>3</w:t>
      </w:r>
      <w:r>
        <w:rPr>
          <w:rFonts w:ascii="ＭＳ ゴシック" w:eastAsia="ＭＳ ゴシック" w:hAnsi="ＭＳ ゴシック" w:hint="eastAsia"/>
          <w:b/>
          <w:sz w:val="24"/>
        </w:rPr>
        <w:t>－</w:t>
      </w:r>
      <w:r>
        <w:rPr>
          <w:rFonts w:ascii="ＭＳ ゴシック" w:eastAsia="ＭＳ ゴシック" w:hAnsi="ＭＳ ゴシック" w:hint="eastAsia"/>
          <w:b/>
          <w:sz w:val="24"/>
        </w:rPr>
        <w:t>2</w:t>
      </w:r>
      <w:r>
        <w:rPr>
          <w:rFonts w:ascii="ＭＳ ゴシック" w:eastAsia="ＭＳ ゴシック" w:hAnsi="ＭＳ ゴシック" w:hint="eastAsia"/>
          <w:b/>
          <w:sz w:val="24"/>
        </w:rPr>
        <w:t xml:space="preserve">　訪問看護・介護予防訪問看護事業を事業所所在地以外の場所で一部実施する場合の記載事項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600" w:firstRow="0" w:lastRow="0" w:firstColumn="0" w:lastColumn="0" w:noHBand="1" w:noVBand="1"/>
      </w:tblPr>
      <w:tblGrid>
        <w:gridCol w:w="1260"/>
        <w:gridCol w:w="2407"/>
      </w:tblGrid>
      <w:tr w:rsidR="00000000">
        <w:tc>
          <w:tcPr>
            <w:tcW w:w="1260" w:type="dxa"/>
          </w:tcPr>
          <w:p w:rsidR="00000000" w:rsidRDefault="00254920">
            <w:pPr>
              <w:rPr>
                <w:rFonts w:ascii="ＭＳ ゴシック" w:eastAsia="ＭＳ ゴシック" w:hAnsi="ＭＳ ゴシック"/>
              </w:rPr>
            </w:pPr>
            <w:r>
              <w:rPr>
                <w:rFonts w:ascii="ＭＳ ゴシック" w:eastAsia="ＭＳ ゴシック" w:hAnsi="ＭＳ ゴシック" w:hint="eastAsia"/>
              </w:rPr>
              <w:t>受付番号</w:t>
            </w:r>
          </w:p>
        </w:tc>
        <w:tc>
          <w:tcPr>
            <w:tcW w:w="2407" w:type="dxa"/>
            <w:shd w:val="pct20" w:color="auto" w:fill="auto"/>
          </w:tcPr>
          <w:p w:rsidR="00000000" w:rsidRDefault="00254920">
            <w:pPr>
              <w:rPr>
                <w:rFonts w:ascii="ＭＳ ゴシック" w:eastAsia="ＭＳ ゴシック" w:hAnsi="ＭＳ ゴシック"/>
              </w:rPr>
            </w:pPr>
          </w:p>
        </w:tc>
      </w:tr>
    </w:tbl>
    <w:p w:rsidR="00000000" w:rsidRDefault="00254920">
      <w:pPr>
        <w:spacing w:line="100" w:lineRule="exact"/>
        <w:rPr>
          <w:rFonts w:ascii="ＭＳ ゴシック" w:eastAsia="ＭＳ ゴシック" w:hAns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59"/>
        <w:gridCol w:w="1080"/>
        <w:gridCol w:w="360"/>
        <w:gridCol w:w="900"/>
        <w:gridCol w:w="2700"/>
        <w:gridCol w:w="1260"/>
        <w:gridCol w:w="2946"/>
      </w:tblGrid>
      <w:tr w:rsidR="00000000">
        <w:tc>
          <w:tcPr>
            <w:tcW w:w="459" w:type="dxa"/>
            <w:vMerge w:val="restart"/>
            <w:tcBorders>
              <w:top w:val="single" w:sz="12" w:space="0" w:color="auto"/>
              <w:left w:val="single" w:sz="12" w:space="0" w:color="auto"/>
            </w:tcBorders>
            <w:textDirection w:val="tbRlV"/>
          </w:tcPr>
          <w:p w:rsidR="00000000" w:rsidRDefault="00254920">
            <w:pPr>
              <w:ind w:left="113" w:right="113"/>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事　業　所</w:t>
            </w:r>
          </w:p>
        </w:tc>
        <w:tc>
          <w:tcPr>
            <w:tcW w:w="1440" w:type="dxa"/>
            <w:gridSpan w:val="2"/>
            <w:tcBorders>
              <w:top w:val="single" w:sz="12" w:space="0" w:color="auto"/>
            </w:tcBorders>
            <w:vAlign w:val="center"/>
          </w:tcPr>
          <w:p w:rsidR="00000000" w:rsidRDefault="0025492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7806" w:type="dxa"/>
            <w:gridSpan w:val="4"/>
            <w:tcBorders>
              <w:top w:val="single" w:sz="12" w:space="0" w:color="auto"/>
              <w:right w:val="single" w:sz="12" w:space="0" w:color="auto"/>
            </w:tcBorders>
          </w:tcPr>
          <w:p w:rsidR="00000000" w:rsidRDefault="00254920">
            <w:pPr>
              <w:rPr>
                <w:rFonts w:ascii="ＭＳ ゴシック" w:eastAsia="ＭＳ ゴシック" w:hAnsi="ＭＳ ゴシック"/>
              </w:rPr>
            </w:pP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1440" w:type="dxa"/>
            <w:gridSpan w:val="2"/>
            <w:vAlign w:val="center"/>
          </w:tcPr>
          <w:p w:rsidR="00000000" w:rsidRDefault="00254920">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7806" w:type="dxa"/>
            <w:gridSpan w:val="4"/>
            <w:tcBorders>
              <w:right w:val="single" w:sz="12" w:space="0" w:color="auto"/>
            </w:tcBorders>
          </w:tcPr>
          <w:p w:rsidR="00000000" w:rsidRDefault="00254920">
            <w:pPr>
              <w:rPr>
                <w:rFonts w:ascii="ＭＳ ゴシック" w:eastAsia="ＭＳ ゴシック" w:hAnsi="ＭＳ ゴシック"/>
              </w:rPr>
            </w:pPr>
          </w:p>
          <w:p w:rsidR="00000000" w:rsidRDefault="00254920">
            <w:pPr>
              <w:rPr>
                <w:rFonts w:ascii="ＭＳ ゴシック" w:eastAsia="ＭＳ ゴシック" w:hAnsi="ＭＳ ゴシック"/>
              </w:rPr>
            </w:pPr>
          </w:p>
        </w:tc>
      </w:tr>
      <w:tr w:rsidR="00000000">
        <w:trPr>
          <w:trHeight w:val="720"/>
        </w:trPr>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1080" w:type="dxa"/>
            <w:vMerge w:val="restart"/>
          </w:tcPr>
          <w:p w:rsidR="00000000" w:rsidRDefault="00254920">
            <w:pPr>
              <w:rPr>
                <w:rFonts w:ascii="ＭＳ ゴシック" w:eastAsia="ＭＳ ゴシック" w:hAnsi="ＭＳ ゴシック"/>
              </w:rPr>
            </w:pPr>
          </w:p>
          <w:p w:rsidR="00000000" w:rsidRDefault="00254920">
            <w:pPr>
              <w:rPr>
                <w:rFonts w:ascii="ＭＳ ゴシック" w:eastAsia="ＭＳ ゴシック" w:hAnsi="ＭＳ ゴシック"/>
              </w:rPr>
            </w:pPr>
            <w:r>
              <w:rPr>
                <w:rFonts w:ascii="ＭＳ ゴシック" w:eastAsia="ＭＳ ゴシック" w:hAnsi="ＭＳ ゴシック" w:hint="eastAsia"/>
              </w:rPr>
              <w:t>所在地</w:t>
            </w:r>
          </w:p>
        </w:tc>
        <w:tc>
          <w:tcPr>
            <w:tcW w:w="8166" w:type="dxa"/>
            <w:gridSpan w:val="5"/>
            <w:tcBorders>
              <w:bottom w:val="dashed" w:sz="6" w:space="0" w:color="auto"/>
              <w:right w:val="single" w:sz="12" w:space="0" w:color="auto"/>
            </w:tcBorders>
          </w:tcPr>
          <w:p w:rsidR="00000000" w:rsidRDefault="00254920">
            <w:pPr>
              <w:rPr>
                <w:rFonts w:ascii="ＭＳ ゴシック" w:eastAsia="ＭＳ ゴシック" w:hAnsi="ＭＳ ゴシック"/>
              </w:rPr>
            </w:pPr>
            <w:r>
              <w:rPr>
                <w:rFonts w:ascii="ＭＳ ゴシック" w:eastAsia="ＭＳ ゴシック" w:hAnsi="ＭＳ ゴシック" w:hint="eastAsia"/>
              </w:rPr>
              <w:t>（郵便番号　　　－　　　）</w:t>
            </w:r>
          </w:p>
          <w:p w:rsidR="00000000" w:rsidRDefault="00254920">
            <w:pPr>
              <w:rPr>
                <w:rFonts w:ascii="ＭＳ ゴシック" w:eastAsia="ＭＳ ゴシック" w:hAnsi="ＭＳ ゴシック"/>
              </w:rPr>
            </w:pPr>
          </w:p>
          <w:p w:rsidR="00000000" w:rsidRDefault="00254920">
            <w:pPr>
              <w:rPr>
                <w:rFonts w:ascii="ＭＳ ゴシック" w:eastAsia="ＭＳ ゴシック" w:hAnsi="ＭＳ ゴシック"/>
              </w:rPr>
            </w:pP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1080" w:type="dxa"/>
            <w:vMerge/>
          </w:tcPr>
          <w:p w:rsidR="00000000" w:rsidRDefault="00254920">
            <w:pPr>
              <w:rPr>
                <w:rFonts w:ascii="ＭＳ ゴシック" w:eastAsia="ＭＳ ゴシック" w:hAnsi="ＭＳ ゴシック"/>
              </w:rPr>
            </w:pPr>
          </w:p>
        </w:tc>
        <w:tc>
          <w:tcPr>
            <w:tcW w:w="8166" w:type="dxa"/>
            <w:gridSpan w:val="5"/>
            <w:tcBorders>
              <w:top w:val="dashed" w:sz="6" w:space="0" w:color="auto"/>
              <w:right w:val="single" w:sz="12" w:space="0" w:color="auto"/>
            </w:tcBorders>
          </w:tcPr>
          <w:p w:rsidR="00000000" w:rsidRDefault="00254920">
            <w:pPr>
              <w:rPr>
                <w:rFonts w:ascii="ＭＳ ゴシック" w:eastAsia="ＭＳ ゴシック" w:hAnsi="ＭＳ ゴシック"/>
              </w:rPr>
            </w:pP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1080" w:type="dxa"/>
          </w:tcPr>
          <w:p w:rsidR="00000000" w:rsidRDefault="00254920">
            <w:pPr>
              <w:rPr>
                <w:rFonts w:ascii="ＭＳ ゴシック" w:eastAsia="ＭＳ ゴシック" w:hAnsi="ＭＳ ゴシック"/>
              </w:rPr>
            </w:pPr>
            <w:r>
              <w:rPr>
                <w:rFonts w:ascii="ＭＳ ゴシック" w:eastAsia="ＭＳ ゴシック" w:hAnsi="ＭＳ ゴシック" w:hint="eastAsia"/>
              </w:rPr>
              <w:t>連絡先</w:t>
            </w:r>
          </w:p>
        </w:tc>
        <w:tc>
          <w:tcPr>
            <w:tcW w:w="1260" w:type="dxa"/>
            <w:gridSpan w:val="2"/>
          </w:tcPr>
          <w:p w:rsidR="00000000" w:rsidRDefault="00254920">
            <w:pPr>
              <w:rPr>
                <w:rFonts w:ascii="ＭＳ ゴシック" w:eastAsia="ＭＳ ゴシック" w:hAnsi="ＭＳ ゴシック"/>
              </w:rPr>
            </w:pPr>
            <w:r>
              <w:rPr>
                <w:rFonts w:ascii="ＭＳ ゴシック" w:eastAsia="ＭＳ ゴシック" w:hAnsi="ＭＳ ゴシック" w:hint="eastAsia"/>
              </w:rPr>
              <w:t>電話番号</w:t>
            </w:r>
          </w:p>
        </w:tc>
        <w:tc>
          <w:tcPr>
            <w:tcW w:w="2700" w:type="dxa"/>
          </w:tcPr>
          <w:p w:rsidR="00000000" w:rsidRDefault="00254920">
            <w:pPr>
              <w:rPr>
                <w:rFonts w:ascii="ＭＳ ゴシック" w:eastAsia="ＭＳ ゴシック" w:hAnsi="ＭＳ ゴシック"/>
              </w:rPr>
            </w:pPr>
          </w:p>
        </w:tc>
        <w:tc>
          <w:tcPr>
            <w:tcW w:w="1260" w:type="dxa"/>
          </w:tcPr>
          <w:p w:rsidR="00000000" w:rsidRDefault="00254920">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46" w:type="dxa"/>
            <w:tcBorders>
              <w:right w:val="single" w:sz="12" w:space="0" w:color="auto"/>
            </w:tcBorders>
          </w:tcPr>
          <w:p w:rsidR="00000000" w:rsidRDefault="00254920">
            <w:pPr>
              <w:rPr>
                <w:rFonts w:ascii="ＭＳ ゴシック" w:eastAsia="ＭＳ ゴシック" w:hAnsi="ＭＳ ゴシック"/>
              </w:rPr>
            </w:pPr>
          </w:p>
        </w:tc>
      </w:tr>
    </w:tbl>
    <w:p w:rsidR="00000000" w:rsidRDefault="00254920">
      <w:pPr>
        <w:rPr>
          <w:vanish/>
        </w:rPr>
      </w:pPr>
    </w:p>
    <w:tbl>
      <w:tblPr>
        <w:tblpPr w:leftFromText="142" w:rightFromText="142" w:vertAnchor="text" w:tblpY="1"/>
        <w:tblOverlap w:val="never"/>
        <w:tblW w:w="97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59"/>
        <w:gridCol w:w="2104"/>
        <w:gridCol w:w="1500"/>
        <w:gridCol w:w="1440"/>
        <w:gridCol w:w="4210"/>
      </w:tblGrid>
      <w:tr w:rsidR="00000000">
        <w:trPr>
          <w:trHeight w:val="440"/>
        </w:trPr>
        <w:tc>
          <w:tcPr>
            <w:tcW w:w="459" w:type="dxa"/>
            <w:vMerge w:val="restart"/>
            <w:tcBorders>
              <w:left w:val="single" w:sz="12" w:space="0" w:color="auto"/>
            </w:tcBorders>
            <w:textDirection w:val="tbRlV"/>
          </w:tcPr>
          <w:p w:rsidR="00000000" w:rsidRDefault="00254920">
            <w:pPr>
              <w:ind w:left="113" w:right="113"/>
              <w:rPr>
                <w:rFonts w:ascii="ＭＳ ゴシック" w:eastAsia="ＭＳ ゴシック" w:hAnsi="ＭＳ ゴシック" w:hint="eastAsia"/>
                <w:sz w:val="16"/>
              </w:rPr>
            </w:pPr>
            <w:r>
              <w:rPr>
                <w:rFonts w:ascii="ＭＳ ゴシック" w:eastAsia="ＭＳ ゴシック" w:hAnsi="ＭＳ ゴシック" w:hint="eastAsia"/>
                <w:sz w:val="16"/>
              </w:rPr>
              <w:t>従業者の職種員数</w:t>
            </w:r>
          </w:p>
          <w:p w:rsidR="00000000" w:rsidRDefault="00254920">
            <w:pPr>
              <w:ind w:left="113" w:right="113"/>
              <w:rPr>
                <w:rFonts w:ascii="ＭＳ ゴシック" w:eastAsia="ＭＳ ゴシック" w:hAnsi="ＭＳ ゴシック" w:hint="eastAsia"/>
                <w:shd w:val="pct15" w:color="auto" w:fill="FFFFFF"/>
              </w:rPr>
            </w:pPr>
          </w:p>
          <w:p w:rsidR="00000000" w:rsidRDefault="00254920">
            <w:pPr>
              <w:ind w:left="113" w:right="113"/>
              <w:rPr>
                <w:rFonts w:ascii="ＭＳ ゴシック" w:eastAsia="ＭＳ ゴシック" w:hAnsi="ＭＳ ゴシック" w:hint="eastAsia"/>
                <w:shd w:val="pct15" w:color="auto" w:fill="FFFFFF"/>
              </w:rPr>
            </w:pPr>
          </w:p>
          <w:p w:rsidR="00000000" w:rsidRDefault="00254920">
            <w:pPr>
              <w:ind w:left="113" w:right="113"/>
              <w:rPr>
                <w:rFonts w:ascii="ＭＳ ゴシック" w:eastAsia="ＭＳ ゴシック" w:hAnsi="ＭＳ ゴシック" w:hint="eastAsia"/>
                <w:shd w:val="pct15" w:color="auto" w:fill="FFFFFF"/>
              </w:rPr>
            </w:pPr>
          </w:p>
        </w:tc>
        <w:tc>
          <w:tcPr>
            <w:tcW w:w="2104" w:type="dxa"/>
            <w:vMerge w:val="restart"/>
            <w:tcBorders>
              <w:right w:val="single" w:sz="4" w:space="0" w:color="auto"/>
            </w:tcBorders>
          </w:tcPr>
          <w:p w:rsidR="00000000" w:rsidRDefault="00254920">
            <w:pPr>
              <w:rPr>
                <w:rFonts w:ascii="ＭＳ ゴシック" w:eastAsia="ＭＳ ゴシック" w:hAnsi="ＭＳ ゴシック"/>
                <w:shd w:val="pct15" w:color="auto" w:fill="FFFFFF"/>
              </w:rPr>
            </w:pPr>
          </w:p>
        </w:tc>
        <w:tc>
          <w:tcPr>
            <w:tcW w:w="2940" w:type="dxa"/>
            <w:gridSpan w:val="2"/>
            <w:tcBorders>
              <w:left w:val="single" w:sz="4" w:space="0" w:color="auto"/>
              <w:bottom w:val="single" w:sz="4" w:space="0" w:color="auto"/>
              <w:right w:val="single" w:sz="4" w:space="0" w:color="auto"/>
            </w:tcBorders>
          </w:tcPr>
          <w:p w:rsidR="00000000" w:rsidRDefault="00254920">
            <w:pPr>
              <w:rPr>
                <w:rFonts w:ascii="ＭＳ ゴシック" w:eastAsia="ＭＳ ゴシック" w:hAnsi="ＭＳ ゴシック"/>
                <w:shd w:val="pct15" w:color="auto" w:fill="FFFFFF"/>
              </w:rPr>
            </w:pPr>
          </w:p>
        </w:tc>
        <w:tc>
          <w:tcPr>
            <w:tcW w:w="4210" w:type="dxa"/>
            <w:vMerge w:val="restart"/>
            <w:tcBorders>
              <w:left w:val="single" w:sz="4" w:space="0" w:color="auto"/>
              <w:right w:val="single" w:sz="12" w:space="0" w:color="auto"/>
            </w:tcBorders>
          </w:tcPr>
          <w:p w:rsidR="00000000" w:rsidRDefault="00254920">
            <w:pPr>
              <w:rPr>
                <w:rFonts w:ascii="ＭＳ ゴシック" w:eastAsia="ＭＳ ゴシック" w:hAnsi="ＭＳ ゴシック"/>
              </w:rPr>
            </w:pPr>
          </w:p>
        </w:tc>
      </w:tr>
      <w:tr w:rsidR="00000000">
        <w:trPr>
          <w:trHeight w:val="321"/>
        </w:trPr>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hint="eastAsia"/>
                <w:shd w:val="pct15" w:color="auto" w:fill="FFFFFF"/>
              </w:rPr>
            </w:pPr>
          </w:p>
        </w:tc>
        <w:tc>
          <w:tcPr>
            <w:tcW w:w="2104" w:type="dxa"/>
            <w:vMerge/>
            <w:tcBorders>
              <w:bottom w:val="single" w:sz="4" w:space="0" w:color="auto"/>
              <w:right w:val="single" w:sz="4" w:space="0" w:color="auto"/>
            </w:tcBorders>
          </w:tcPr>
          <w:p w:rsidR="00000000" w:rsidRDefault="00254920">
            <w:pPr>
              <w:rPr>
                <w:rFonts w:ascii="ＭＳ ゴシック" w:eastAsia="ＭＳ ゴシック" w:hAnsi="ＭＳ ゴシック" w:hint="eastAsia"/>
                <w:shd w:val="pct15" w:color="auto" w:fill="FFFFFF"/>
              </w:rPr>
            </w:pPr>
          </w:p>
        </w:tc>
        <w:tc>
          <w:tcPr>
            <w:tcW w:w="1500" w:type="dxa"/>
            <w:tcBorders>
              <w:top w:val="single" w:sz="4" w:space="0" w:color="auto"/>
              <w:left w:val="single" w:sz="4" w:space="0" w:color="auto"/>
              <w:bottom w:val="single" w:sz="4" w:space="0" w:color="auto"/>
              <w:right w:val="single" w:sz="4" w:space="0" w:color="auto"/>
            </w:tcBorders>
          </w:tcPr>
          <w:p w:rsidR="00000000" w:rsidRDefault="00254920">
            <w:pPr>
              <w:jc w:val="center"/>
              <w:rPr>
                <w:rFonts w:ascii="ＭＳ ゴシック" w:eastAsia="ＭＳ ゴシック" w:hAnsi="ＭＳ ゴシック"/>
              </w:rPr>
            </w:pPr>
            <w:r>
              <w:rPr>
                <w:rFonts w:ascii="ＭＳ ゴシック" w:eastAsia="ＭＳ ゴシック" w:hAnsi="ＭＳ ゴシック" w:hint="eastAsia"/>
              </w:rPr>
              <w:t>専　従</w:t>
            </w:r>
          </w:p>
        </w:tc>
        <w:tc>
          <w:tcPr>
            <w:tcW w:w="1440" w:type="dxa"/>
            <w:tcBorders>
              <w:top w:val="single" w:sz="4" w:space="0" w:color="auto"/>
              <w:left w:val="single" w:sz="4" w:space="0" w:color="auto"/>
              <w:bottom w:val="single" w:sz="4" w:space="0" w:color="auto"/>
              <w:right w:val="single" w:sz="4" w:space="0" w:color="auto"/>
            </w:tcBorders>
          </w:tcPr>
          <w:p w:rsidR="00000000" w:rsidRDefault="00254920">
            <w:pPr>
              <w:jc w:val="center"/>
              <w:rPr>
                <w:rFonts w:ascii="ＭＳ ゴシック" w:eastAsia="ＭＳ ゴシック" w:hAnsi="ＭＳ ゴシック"/>
              </w:rPr>
            </w:pPr>
            <w:r>
              <w:rPr>
                <w:rFonts w:ascii="ＭＳ ゴシック" w:eastAsia="ＭＳ ゴシック" w:hAnsi="ＭＳ ゴシック" w:hint="eastAsia"/>
              </w:rPr>
              <w:t>兼　務</w:t>
            </w:r>
          </w:p>
        </w:tc>
        <w:tc>
          <w:tcPr>
            <w:tcW w:w="4210" w:type="dxa"/>
            <w:vMerge/>
            <w:tcBorders>
              <w:left w:val="single" w:sz="4" w:space="0" w:color="auto"/>
              <w:bottom w:val="single" w:sz="4" w:space="0" w:color="auto"/>
              <w:right w:val="single" w:sz="12" w:space="0" w:color="auto"/>
            </w:tcBorders>
          </w:tcPr>
          <w:p w:rsidR="00000000" w:rsidRDefault="00254920">
            <w:pPr>
              <w:rPr>
                <w:rFonts w:ascii="ＭＳ ゴシック" w:eastAsia="ＭＳ ゴシック" w:hAnsi="ＭＳ ゴシック"/>
              </w:rPr>
            </w:pPr>
          </w:p>
        </w:tc>
      </w:tr>
      <w:tr w:rsidR="00000000">
        <w:trPr>
          <w:trHeight w:val="360"/>
        </w:trPr>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hint="eastAsia"/>
                <w:shd w:val="pct15" w:color="auto" w:fill="FFFFFF"/>
              </w:rPr>
            </w:pPr>
          </w:p>
        </w:tc>
        <w:tc>
          <w:tcPr>
            <w:tcW w:w="2104" w:type="dxa"/>
            <w:tcBorders>
              <w:top w:val="single" w:sz="4" w:space="0" w:color="auto"/>
              <w:bottom w:val="single" w:sz="4" w:space="0" w:color="auto"/>
              <w:right w:val="single" w:sz="4" w:space="0" w:color="auto"/>
            </w:tcBorders>
          </w:tcPr>
          <w:p w:rsidR="00000000" w:rsidRDefault="00254920">
            <w:pPr>
              <w:rPr>
                <w:rFonts w:ascii="ＭＳ ゴシック" w:eastAsia="ＭＳ ゴシック" w:hAnsi="ＭＳ ゴシック" w:hint="eastAsia"/>
              </w:rPr>
            </w:pPr>
            <w:r>
              <w:rPr>
                <w:rFonts w:ascii="ＭＳ ゴシック" w:eastAsia="ＭＳ ゴシック" w:hAnsi="ＭＳ ゴシック" w:hint="eastAsia"/>
              </w:rPr>
              <w:t>常勤（人）</w:t>
            </w:r>
          </w:p>
        </w:tc>
        <w:tc>
          <w:tcPr>
            <w:tcW w:w="1500" w:type="dxa"/>
            <w:tcBorders>
              <w:top w:val="single" w:sz="4" w:space="0" w:color="auto"/>
              <w:left w:val="single" w:sz="4" w:space="0" w:color="auto"/>
              <w:bottom w:val="single" w:sz="4" w:space="0" w:color="auto"/>
              <w:right w:val="single" w:sz="4" w:space="0" w:color="auto"/>
            </w:tcBorders>
          </w:tcPr>
          <w:p w:rsidR="00000000" w:rsidRDefault="00254920">
            <w:pPr>
              <w:rPr>
                <w:rFonts w:ascii="ＭＳ ゴシック" w:eastAsia="ＭＳ ゴシック" w:hAnsi="ＭＳ ゴシック" w:hint="eastAsia"/>
                <w:shd w:val="pct15" w:color="auto" w:fill="FFFFFF"/>
              </w:rPr>
            </w:pPr>
          </w:p>
        </w:tc>
        <w:tc>
          <w:tcPr>
            <w:tcW w:w="1440" w:type="dxa"/>
            <w:tcBorders>
              <w:top w:val="single" w:sz="4" w:space="0" w:color="auto"/>
              <w:left w:val="single" w:sz="4" w:space="0" w:color="auto"/>
              <w:bottom w:val="single" w:sz="4" w:space="0" w:color="auto"/>
              <w:right w:val="single" w:sz="4" w:space="0" w:color="auto"/>
            </w:tcBorders>
          </w:tcPr>
          <w:p w:rsidR="00000000" w:rsidRDefault="00254920">
            <w:pPr>
              <w:rPr>
                <w:rFonts w:ascii="ＭＳ ゴシック" w:eastAsia="ＭＳ ゴシック" w:hAnsi="ＭＳ ゴシック" w:hint="eastAsia"/>
                <w:shd w:val="pct15" w:color="auto" w:fill="FFFFFF"/>
              </w:rPr>
            </w:pPr>
          </w:p>
        </w:tc>
        <w:tc>
          <w:tcPr>
            <w:tcW w:w="4210" w:type="dxa"/>
            <w:tcBorders>
              <w:top w:val="single" w:sz="4" w:space="0" w:color="auto"/>
              <w:left w:val="single" w:sz="4" w:space="0" w:color="auto"/>
              <w:bottom w:val="single" w:sz="4" w:space="0" w:color="auto"/>
              <w:right w:val="single" w:sz="12" w:space="0" w:color="auto"/>
            </w:tcBorders>
          </w:tcPr>
          <w:p w:rsidR="00000000" w:rsidRDefault="00254920">
            <w:pPr>
              <w:rPr>
                <w:rFonts w:ascii="ＭＳ ゴシック" w:eastAsia="ＭＳ ゴシック" w:hAnsi="ＭＳ ゴシック"/>
              </w:rPr>
            </w:pPr>
          </w:p>
        </w:tc>
      </w:tr>
      <w:tr w:rsidR="00000000">
        <w:trPr>
          <w:trHeight w:val="383"/>
        </w:trPr>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hint="eastAsia"/>
                <w:shd w:val="pct15" w:color="auto" w:fill="FFFFFF"/>
              </w:rPr>
            </w:pPr>
          </w:p>
        </w:tc>
        <w:tc>
          <w:tcPr>
            <w:tcW w:w="2104" w:type="dxa"/>
            <w:tcBorders>
              <w:top w:val="single" w:sz="4" w:space="0" w:color="auto"/>
              <w:right w:val="single" w:sz="4" w:space="0" w:color="auto"/>
            </w:tcBorders>
          </w:tcPr>
          <w:p w:rsidR="00000000" w:rsidRDefault="00254920">
            <w:pPr>
              <w:rPr>
                <w:rFonts w:ascii="ＭＳ ゴシック" w:eastAsia="ＭＳ ゴシック" w:hAnsi="ＭＳ ゴシック" w:hint="eastAsia"/>
              </w:rPr>
            </w:pPr>
            <w:r>
              <w:rPr>
                <w:rFonts w:ascii="ＭＳ ゴシック" w:eastAsia="ＭＳ ゴシック" w:hAnsi="ＭＳ ゴシック" w:hint="eastAsia"/>
              </w:rPr>
              <w:t>非常勤（人）</w:t>
            </w:r>
          </w:p>
        </w:tc>
        <w:tc>
          <w:tcPr>
            <w:tcW w:w="1500" w:type="dxa"/>
            <w:tcBorders>
              <w:top w:val="single" w:sz="4" w:space="0" w:color="auto"/>
              <w:left w:val="single" w:sz="4" w:space="0" w:color="auto"/>
              <w:right w:val="single" w:sz="4" w:space="0" w:color="auto"/>
            </w:tcBorders>
          </w:tcPr>
          <w:p w:rsidR="00000000" w:rsidRDefault="00254920">
            <w:pPr>
              <w:rPr>
                <w:rFonts w:ascii="ＭＳ ゴシック" w:eastAsia="ＭＳ ゴシック" w:hAnsi="ＭＳ ゴシック" w:hint="eastAsia"/>
                <w:shd w:val="pct15" w:color="auto" w:fill="FFFFFF"/>
              </w:rPr>
            </w:pPr>
          </w:p>
        </w:tc>
        <w:tc>
          <w:tcPr>
            <w:tcW w:w="1440" w:type="dxa"/>
            <w:tcBorders>
              <w:top w:val="single" w:sz="4" w:space="0" w:color="auto"/>
              <w:left w:val="single" w:sz="4" w:space="0" w:color="auto"/>
              <w:right w:val="single" w:sz="4" w:space="0" w:color="auto"/>
            </w:tcBorders>
          </w:tcPr>
          <w:p w:rsidR="00000000" w:rsidRDefault="00254920">
            <w:pPr>
              <w:rPr>
                <w:rFonts w:ascii="ＭＳ ゴシック" w:eastAsia="ＭＳ ゴシック" w:hAnsi="ＭＳ ゴシック" w:hint="eastAsia"/>
                <w:shd w:val="pct15" w:color="auto" w:fill="FFFFFF"/>
              </w:rPr>
            </w:pPr>
          </w:p>
        </w:tc>
        <w:tc>
          <w:tcPr>
            <w:tcW w:w="4210" w:type="dxa"/>
            <w:tcBorders>
              <w:top w:val="single" w:sz="4" w:space="0" w:color="auto"/>
              <w:left w:val="single" w:sz="4" w:space="0" w:color="auto"/>
              <w:right w:val="single" w:sz="12" w:space="0" w:color="auto"/>
            </w:tcBorders>
          </w:tcPr>
          <w:p w:rsidR="00000000" w:rsidRDefault="00254920">
            <w:pPr>
              <w:rPr>
                <w:rFonts w:ascii="ＭＳ ゴシック" w:eastAsia="ＭＳ ゴシック" w:hAnsi="ＭＳ ゴシック"/>
              </w:rPr>
            </w:pPr>
          </w:p>
        </w:tc>
      </w:tr>
    </w:tbl>
    <w:p w:rsidR="00000000" w:rsidRDefault="00254920">
      <w:pPr>
        <w:rPr>
          <w:vanis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59"/>
        <w:gridCol w:w="2104"/>
        <w:gridCol w:w="7142"/>
      </w:tblGrid>
      <w:tr w:rsidR="00000000">
        <w:tc>
          <w:tcPr>
            <w:tcW w:w="459" w:type="dxa"/>
            <w:vMerge w:val="restart"/>
            <w:tcBorders>
              <w:left w:val="single" w:sz="12" w:space="0" w:color="auto"/>
            </w:tcBorders>
            <w:textDirection w:val="tbRlV"/>
          </w:tcPr>
          <w:p w:rsidR="00000000" w:rsidRDefault="00254920">
            <w:pPr>
              <w:ind w:left="113" w:right="113"/>
              <w:rPr>
                <w:rFonts w:ascii="ＭＳ ゴシック" w:eastAsia="ＭＳ ゴシック" w:hAnsi="ＭＳ ゴシック"/>
              </w:rPr>
            </w:pPr>
            <w:r>
              <w:rPr>
                <w:rFonts w:ascii="ＭＳ ゴシック" w:eastAsia="ＭＳ ゴシック" w:hAnsi="ＭＳ ゴシック" w:hint="eastAsia"/>
              </w:rPr>
              <w:t xml:space="preserve">　主な掲示事項</w:t>
            </w:r>
          </w:p>
        </w:tc>
        <w:tc>
          <w:tcPr>
            <w:tcW w:w="2104" w:type="dxa"/>
          </w:tcPr>
          <w:p w:rsidR="00000000" w:rsidRDefault="00254920">
            <w:pPr>
              <w:rPr>
                <w:rFonts w:ascii="ＭＳ ゴシック" w:eastAsia="ＭＳ ゴシック" w:hAnsi="ＭＳ ゴシック"/>
              </w:rPr>
            </w:pPr>
            <w:r>
              <w:rPr>
                <w:rFonts w:ascii="ＭＳ ゴシック" w:eastAsia="ＭＳ ゴシック" w:hAnsi="ＭＳ ゴシック" w:hint="eastAsia"/>
              </w:rPr>
              <w:t>営業日</w:t>
            </w:r>
          </w:p>
        </w:tc>
        <w:tc>
          <w:tcPr>
            <w:tcW w:w="7142" w:type="dxa"/>
            <w:tcBorders>
              <w:right w:val="single" w:sz="12" w:space="0" w:color="auto"/>
            </w:tcBorders>
          </w:tcPr>
          <w:p w:rsidR="00000000" w:rsidRDefault="00254920">
            <w:pPr>
              <w:rPr>
                <w:rFonts w:ascii="ＭＳ ゴシック" w:eastAsia="ＭＳ ゴシック" w:hAnsi="ＭＳ ゴシック"/>
              </w:rPr>
            </w:pP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2104" w:type="dxa"/>
          </w:tcPr>
          <w:p w:rsidR="00000000" w:rsidRDefault="00254920">
            <w:pPr>
              <w:rPr>
                <w:rFonts w:ascii="ＭＳ ゴシック" w:eastAsia="ＭＳ ゴシック" w:hAnsi="ＭＳ ゴシック"/>
              </w:rPr>
            </w:pPr>
            <w:r>
              <w:rPr>
                <w:rFonts w:ascii="ＭＳ ゴシック" w:eastAsia="ＭＳ ゴシック" w:hAnsi="ＭＳ ゴシック" w:hint="eastAsia"/>
              </w:rPr>
              <w:t>営業時間</w:t>
            </w:r>
          </w:p>
        </w:tc>
        <w:tc>
          <w:tcPr>
            <w:tcW w:w="7142" w:type="dxa"/>
            <w:tcBorders>
              <w:right w:val="single" w:sz="12" w:space="0" w:color="auto"/>
            </w:tcBorders>
          </w:tcPr>
          <w:p w:rsidR="00000000" w:rsidRDefault="00254920">
            <w:pPr>
              <w:rPr>
                <w:rFonts w:ascii="ＭＳ ゴシック" w:eastAsia="ＭＳ ゴシック" w:hAnsi="ＭＳ ゴシック"/>
              </w:rPr>
            </w:pP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2104" w:type="dxa"/>
            <w:vMerge w:val="restart"/>
          </w:tcPr>
          <w:p w:rsidR="00000000" w:rsidRDefault="00254920">
            <w:pPr>
              <w:rPr>
                <w:rFonts w:ascii="ＭＳ ゴシック" w:eastAsia="ＭＳ ゴシック" w:hAnsi="ＭＳ ゴシック"/>
              </w:rPr>
            </w:pPr>
            <w:r>
              <w:rPr>
                <w:rFonts w:ascii="ＭＳ ゴシック" w:eastAsia="ＭＳ ゴシック" w:hAnsi="ＭＳ ゴシック" w:hint="eastAsia"/>
              </w:rPr>
              <w:t>利用料</w:t>
            </w:r>
          </w:p>
        </w:tc>
        <w:tc>
          <w:tcPr>
            <w:tcW w:w="7142" w:type="dxa"/>
            <w:tcBorders>
              <w:right w:val="single" w:sz="12" w:space="0" w:color="auto"/>
            </w:tcBorders>
          </w:tcPr>
          <w:p w:rsidR="00000000" w:rsidRDefault="00254920">
            <w:pPr>
              <w:rPr>
                <w:rFonts w:ascii="ＭＳ ゴシック" w:eastAsia="ＭＳ ゴシック" w:hAnsi="ＭＳ ゴシック"/>
              </w:rPr>
            </w:pPr>
            <w:r>
              <w:rPr>
                <w:rFonts w:ascii="ＭＳ ゴシック" w:eastAsia="ＭＳ ゴシック" w:hAnsi="ＭＳ ゴシック" w:hint="eastAsia"/>
              </w:rPr>
              <w:t>法定代理受領分（一割又は二割負担分）</w:t>
            </w: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2104" w:type="dxa"/>
            <w:vMerge/>
          </w:tcPr>
          <w:p w:rsidR="00000000" w:rsidRDefault="00254920">
            <w:pPr>
              <w:rPr>
                <w:rFonts w:ascii="ＭＳ ゴシック" w:eastAsia="ＭＳ ゴシック" w:hAnsi="ＭＳ ゴシック"/>
              </w:rPr>
            </w:pPr>
          </w:p>
        </w:tc>
        <w:tc>
          <w:tcPr>
            <w:tcW w:w="7142" w:type="dxa"/>
            <w:tcBorders>
              <w:right w:val="single" w:sz="12" w:space="0" w:color="auto"/>
            </w:tcBorders>
          </w:tcPr>
          <w:p w:rsidR="00000000" w:rsidRDefault="00254920">
            <w:pPr>
              <w:rPr>
                <w:rFonts w:ascii="ＭＳ ゴシック" w:eastAsia="ＭＳ ゴシック" w:hAnsi="ＭＳ ゴシック"/>
              </w:rPr>
            </w:pPr>
            <w:r>
              <w:rPr>
                <w:rFonts w:ascii="ＭＳ ゴシック" w:eastAsia="ＭＳ ゴシック" w:hAnsi="ＭＳ ゴシック" w:hint="eastAsia"/>
              </w:rPr>
              <w:t>法定代理受領分以外</w:t>
            </w:r>
          </w:p>
        </w:tc>
      </w:tr>
      <w:tr w:rsidR="00000000">
        <w:tc>
          <w:tcPr>
            <w:tcW w:w="459" w:type="dxa"/>
            <w:vMerge/>
            <w:tcBorders>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2104" w:type="dxa"/>
          </w:tcPr>
          <w:p w:rsidR="00000000" w:rsidRDefault="00254920">
            <w:pPr>
              <w:rPr>
                <w:rFonts w:ascii="ＭＳ ゴシック" w:eastAsia="ＭＳ ゴシック" w:hAnsi="ＭＳ ゴシック"/>
              </w:rPr>
            </w:pPr>
            <w:r>
              <w:rPr>
                <w:rFonts w:ascii="ＭＳ ゴシック" w:eastAsia="ＭＳ ゴシック" w:hAnsi="ＭＳ ゴシック" w:hint="eastAsia"/>
              </w:rPr>
              <w:t>その他の費用</w:t>
            </w:r>
          </w:p>
        </w:tc>
        <w:tc>
          <w:tcPr>
            <w:tcW w:w="7142" w:type="dxa"/>
            <w:tcBorders>
              <w:right w:val="single" w:sz="12" w:space="0" w:color="auto"/>
            </w:tcBorders>
          </w:tcPr>
          <w:p w:rsidR="00000000" w:rsidRDefault="00254920">
            <w:pPr>
              <w:rPr>
                <w:rFonts w:ascii="ＭＳ ゴシック" w:eastAsia="ＭＳ ゴシック" w:hAnsi="ＭＳ ゴシック"/>
              </w:rPr>
            </w:pPr>
          </w:p>
        </w:tc>
      </w:tr>
      <w:tr w:rsidR="00000000">
        <w:tc>
          <w:tcPr>
            <w:tcW w:w="459" w:type="dxa"/>
            <w:vMerge/>
            <w:tcBorders>
              <w:left w:val="single" w:sz="12" w:space="0" w:color="auto"/>
              <w:bottom w:val="single" w:sz="4" w:space="0" w:color="auto"/>
            </w:tcBorders>
            <w:textDirection w:val="tbRlV"/>
          </w:tcPr>
          <w:p w:rsidR="00000000" w:rsidRDefault="00254920">
            <w:pPr>
              <w:ind w:left="113" w:right="113"/>
              <w:rPr>
                <w:rFonts w:ascii="ＭＳ ゴシック" w:eastAsia="ＭＳ ゴシック" w:hAnsi="ＭＳ ゴシック"/>
              </w:rPr>
            </w:pPr>
          </w:p>
        </w:tc>
        <w:tc>
          <w:tcPr>
            <w:tcW w:w="2104" w:type="dxa"/>
            <w:tcBorders>
              <w:bottom w:val="single" w:sz="4" w:space="0" w:color="auto"/>
            </w:tcBorders>
          </w:tcPr>
          <w:p w:rsidR="00000000" w:rsidRDefault="00254920">
            <w:pPr>
              <w:rPr>
                <w:rFonts w:ascii="ＭＳ ゴシック" w:eastAsia="ＭＳ ゴシック" w:hAnsi="ＭＳ ゴシック"/>
                <w:sz w:val="18"/>
              </w:rPr>
            </w:pPr>
            <w:r>
              <w:rPr>
                <w:rFonts w:ascii="ＭＳ ゴシック" w:eastAsia="ＭＳ ゴシック" w:hAnsi="ＭＳ ゴシック" w:hint="eastAsia"/>
                <w:sz w:val="18"/>
              </w:rPr>
              <w:t>通常の事業実</w:t>
            </w:r>
            <w:r>
              <w:rPr>
                <w:rFonts w:ascii="ＭＳ ゴシック" w:eastAsia="ＭＳ ゴシック" w:hAnsi="ＭＳ ゴシック" w:hint="eastAsia"/>
                <w:sz w:val="18"/>
              </w:rPr>
              <w:t>施地域</w:t>
            </w:r>
          </w:p>
        </w:tc>
        <w:tc>
          <w:tcPr>
            <w:tcW w:w="7142" w:type="dxa"/>
            <w:tcBorders>
              <w:right w:val="single" w:sz="12" w:space="0" w:color="auto"/>
            </w:tcBorders>
          </w:tcPr>
          <w:p w:rsidR="00000000" w:rsidRDefault="00254920">
            <w:pPr>
              <w:rPr>
                <w:rFonts w:ascii="ＭＳ ゴシック" w:eastAsia="ＭＳ ゴシック" w:hAnsi="ＭＳ ゴシック"/>
              </w:rPr>
            </w:pPr>
          </w:p>
        </w:tc>
      </w:tr>
      <w:tr w:rsidR="00000000">
        <w:tc>
          <w:tcPr>
            <w:tcW w:w="459" w:type="dxa"/>
            <w:tcBorders>
              <w:top w:val="single" w:sz="4" w:space="0" w:color="auto"/>
              <w:left w:val="single" w:sz="12" w:space="0" w:color="auto"/>
            </w:tcBorders>
            <w:textDirection w:val="tbRlV"/>
          </w:tcPr>
          <w:p w:rsidR="00000000" w:rsidRDefault="00254920">
            <w:pPr>
              <w:ind w:left="113" w:right="113"/>
              <w:rPr>
                <w:rFonts w:ascii="ＭＳ ゴシック" w:eastAsia="ＭＳ ゴシック" w:hAnsi="ＭＳ ゴシック"/>
              </w:rPr>
            </w:pPr>
          </w:p>
        </w:tc>
        <w:tc>
          <w:tcPr>
            <w:tcW w:w="2104" w:type="dxa"/>
            <w:tcBorders>
              <w:top w:val="single" w:sz="4" w:space="0" w:color="auto"/>
            </w:tcBorders>
          </w:tcPr>
          <w:p w:rsidR="00000000" w:rsidRDefault="00254920">
            <w:pPr>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利用者の推定数</w:t>
            </w:r>
          </w:p>
        </w:tc>
        <w:tc>
          <w:tcPr>
            <w:tcW w:w="7142" w:type="dxa"/>
            <w:tcBorders>
              <w:right w:val="single" w:sz="12" w:space="0" w:color="auto"/>
            </w:tcBorders>
          </w:tcPr>
          <w:p w:rsidR="00000000" w:rsidRDefault="00254920">
            <w:pPr>
              <w:rPr>
                <w:rFonts w:ascii="ＭＳ ゴシック" w:eastAsia="ＭＳ ゴシック" w:hAnsi="ＭＳ ゴシック"/>
              </w:rPr>
            </w:pPr>
          </w:p>
        </w:tc>
      </w:tr>
      <w:tr w:rsidR="00000000">
        <w:trPr>
          <w:cantSplit/>
        </w:trPr>
        <w:tc>
          <w:tcPr>
            <w:tcW w:w="2563" w:type="dxa"/>
            <w:gridSpan w:val="2"/>
            <w:tcBorders>
              <w:left w:val="single" w:sz="12" w:space="0" w:color="auto"/>
              <w:bottom w:val="single" w:sz="12" w:space="0" w:color="auto"/>
            </w:tcBorders>
          </w:tcPr>
          <w:p w:rsidR="00000000" w:rsidRDefault="00254920">
            <w:pPr>
              <w:rPr>
                <w:rFonts w:ascii="ＭＳ ゴシック" w:eastAsia="ＭＳ ゴシック" w:hAnsi="ＭＳ ゴシック"/>
              </w:rPr>
            </w:pPr>
            <w:r>
              <w:rPr>
                <w:rFonts w:ascii="ＭＳ ゴシック" w:eastAsia="ＭＳ ゴシック" w:hAnsi="ＭＳ ゴシック" w:hint="eastAsia"/>
              </w:rPr>
              <w:t xml:space="preserve">　　添付書類</w:t>
            </w:r>
          </w:p>
        </w:tc>
        <w:tc>
          <w:tcPr>
            <w:tcW w:w="7142" w:type="dxa"/>
            <w:tcBorders>
              <w:bottom w:val="single" w:sz="12" w:space="0" w:color="auto"/>
              <w:right w:val="single" w:sz="12" w:space="0" w:color="auto"/>
            </w:tcBorders>
          </w:tcPr>
          <w:p w:rsidR="00000000" w:rsidRDefault="00254920">
            <w:pPr>
              <w:rPr>
                <w:rFonts w:ascii="ＭＳ ゴシック" w:eastAsia="ＭＳ ゴシック" w:hAnsi="ＭＳ ゴシック"/>
              </w:rPr>
            </w:pPr>
            <w:r>
              <w:rPr>
                <w:rFonts w:ascii="ＭＳ ゴシック" w:eastAsia="ＭＳ ゴシック" w:hAnsi="ＭＳ ゴシック" w:hint="eastAsia"/>
              </w:rPr>
              <w:t>別添のとおり</w:t>
            </w:r>
          </w:p>
        </w:tc>
      </w:tr>
    </w:tbl>
    <w:p w:rsidR="00000000" w:rsidRDefault="00254920">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＜記載上の注意事項＞</w:t>
      </w:r>
    </w:p>
    <w:p w:rsidR="00000000" w:rsidRDefault="00254920">
      <w:pPr>
        <w:spacing w:line="240" w:lineRule="exact"/>
        <w:ind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 xml:space="preserve">1 </w:t>
      </w:r>
      <w:r>
        <w:rPr>
          <w:rFonts w:ascii="ＭＳ ゴシック" w:eastAsia="ＭＳ ゴシック" w:hAnsi="ＭＳ ゴシック" w:hint="eastAsia"/>
          <w:sz w:val="20"/>
        </w:rPr>
        <w:t>「受付番号」欄には、記入しないでください。</w:t>
      </w:r>
    </w:p>
    <w:p w:rsidR="00000000" w:rsidRDefault="00254920">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sz w:val="20"/>
        </w:rPr>
        <w:t>2</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記入欄が不足する場合は、適宜欄を設けて記載するか又は別様に記載した書類を添付してください。</w:t>
      </w:r>
    </w:p>
    <w:p w:rsidR="00000000" w:rsidRDefault="00254920">
      <w:pPr>
        <w:spacing w:line="240" w:lineRule="exact"/>
        <w:ind w:firstLineChars="100" w:firstLine="200"/>
        <w:rPr>
          <w:rFonts w:ascii="ＭＳ ゴシック" w:eastAsia="ＭＳ ゴシック" w:hAnsi="ＭＳ ゴシック" w:hint="eastAsia"/>
          <w:sz w:val="20"/>
        </w:rPr>
      </w:pPr>
      <w:r>
        <w:rPr>
          <w:rFonts w:ascii="ＭＳ ゴシック" w:eastAsia="ＭＳ ゴシック" w:hAnsi="ＭＳ ゴシック"/>
          <w:sz w:val="20"/>
        </w:rPr>
        <w:t>3</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「主な掲示事項」については、本欄の記載を省略し、別添資料として添付して差し支えありません。</w:t>
      </w: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000000" w:rsidRDefault="00254920">
      <w:pPr>
        <w:spacing w:line="240" w:lineRule="exact"/>
        <w:ind w:firstLineChars="100" w:firstLine="200"/>
        <w:jc w:val="center"/>
        <w:rPr>
          <w:rFonts w:ascii="ＭＳ ゴシック" w:eastAsia="ＭＳ ゴシック" w:hAnsi="ＭＳ ゴシック" w:hint="eastAsia"/>
          <w:sz w:val="20"/>
        </w:rPr>
      </w:pPr>
    </w:p>
    <w:p w:rsidR="00254920" w:rsidRDefault="00BA4484">
      <w:pPr>
        <w:spacing w:line="240" w:lineRule="exact"/>
        <w:ind w:firstLineChars="100" w:firstLine="200"/>
        <w:jc w:val="center"/>
        <w:rPr>
          <w:rFonts w:ascii="ＭＳ ゴシック" w:eastAsia="ＭＳ ゴシック" w:hAnsi="ＭＳ ゴシック" w:hint="eastAsia"/>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563880</wp:posOffset>
                </wp:positionV>
                <wp:extent cx="914400" cy="369570"/>
                <wp:effectExtent l="0" t="635" r="3810" b="12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54920">
                            <w:pPr>
                              <w:jc w:val="center"/>
                              <w:rPr>
                                <w:rFonts w:ascii="ＭＳ ゴシック" w:eastAsia="ＭＳ ゴシック" w:hAnsi="ＭＳ ゴシック" w:hint="eastAsia"/>
                                <w:sz w:val="28"/>
                              </w:rPr>
                            </w:pPr>
                            <w:r>
                              <w:rPr>
                                <w:rFonts w:ascii="ＭＳ ゴシック" w:eastAsia="ＭＳ ゴシック" w:hAnsi="ＭＳ ゴシック" w:hint="eastAsia"/>
                                <w:sz w:val="28"/>
                              </w:rPr>
                              <w:t>83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7pt;margin-top:44.4pt;width:1in;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JsAIAAK0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DiNBO6DoMzSNinXLUGTbM/Q6Ba+n/lHZAnX/IMtvGgm5aMCL3Sklh4bRCpIKrb9/8cAeNDxFq+GD&#10;rACdbox0ndrVqrOA0AO0c4Q8HwlhO4NKuExCQgKgrQTT9TSZzBx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c9IlExgxLhDHCfwRJ0bVmcGKkoAyrDBaNwuzDiUNr3i6wbihK5D&#10;Qt7B/1Jzp+VTTvu/DGaCK2k/v+zQOT87r9OUnf8GAAD//wMAUEsDBBQABgAIAAAAIQAJefji4AAA&#10;AAoBAAAPAAAAZHJzL2Rvd25yZXYueG1sTI/BSsQwEIbvgu8QRvDmJiuthtp0WURBxUVcl4W9ZZux&#10;KTZJadJufXvHkx5n5uOf7y9Xs+vYhENsg1ewXAhg6OtgWt8o2H08XklgMWlvdBc8KvjGCKvq/KzU&#10;hQkn/47TNjWMQnwstAKbUl9wHmuLTsdF6NHT7TMMTicah4abQZ8o3HX8Wogb7nTr6YPVPd5brL+2&#10;o1PwME31sx4Fvu7W+WHzYvdvT9IpdXkxr++AJZzTHwy/+qQOFTkdw+hNZJ2CbJlRl6RASqpAQJ5L&#10;WhyJzG4F8Krk/ytUPwAAAP//AwBQSwECLQAUAAYACAAAACEAtoM4kv4AAADhAQAAEwAAAAAAAAAA&#10;AAAAAAAAAAAAW0NvbnRlbnRfVHlwZXNdLnhtbFBLAQItABQABgAIAAAAIQA4/SH/1gAAAJQBAAAL&#10;AAAAAAAAAAAAAAAAAC8BAABfcmVscy8ucmVsc1BLAQItABQABgAIAAAAIQA+3Y6JsAIAAK0FAAAO&#10;AAAAAAAAAAAAAAAAAC4CAABkcnMvZTJvRG9jLnhtbFBLAQItABQABgAIAAAAIQAJefji4AAAAAoB&#10;AAAPAAAAAAAAAAAAAAAAAAoFAABkcnMvZG93bnJldi54bWxQSwUGAAAAAAQABADzAAAAFwYAAAAA&#10;" filled="f" stroked="f">
                <v:textbox inset="5.85pt,.7pt,5.85pt,.7pt">
                  <w:txbxContent>
                    <w:p w:rsidR="00000000" w:rsidRDefault="00254920">
                      <w:pPr>
                        <w:jc w:val="center"/>
                        <w:rPr>
                          <w:rFonts w:ascii="ＭＳ ゴシック" w:eastAsia="ＭＳ ゴシック" w:hAnsi="ＭＳ ゴシック" w:hint="eastAsia"/>
                          <w:sz w:val="28"/>
                        </w:rPr>
                      </w:pPr>
                      <w:r>
                        <w:rPr>
                          <w:rFonts w:ascii="ＭＳ ゴシック" w:eastAsia="ＭＳ ゴシック" w:hAnsi="ＭＳ ゴシック" w:hint="eastAsia"/>
                          <w:sz w:val="28"/>
                        </w:rPr>
                        <w:t>83</w:t>
                      </w:r>
                    </w:p>
                  </w:txbxContent>
                </v:textbox>
                <w10:wrap type="square"/>
              </v:rect>
            </w:pict>
          </mc:Fallback>
        </mc:AlternateContent>
      </w:r>
    </w:p>
    <w:sectPr w:rsidR="00254920">
      <w:pgSz w:w="11906" w:h="16838"/>
      <w:pgMar w:top="850" w:right="1264" w:bottom="850"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20" w:rsidRDefault="00254920">
      <w:r>
        <w:separator/>
      </w:r>
    </w:p>
  </w:endnote>
  <w:endnote w:type="continuationSeparator" w:id="0">
    <w:p w:rsidR="00254920" w:rsidRDefault="0025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20" w:rsidRDefault="00254920">
      <w:r>
        <w:separator/>
      </w:r>
    </w:p>
  </w:footnote>
  <w:footnote w:type="continuationSeparator" w:id="0">
    <w:p w:rsidR="00254920" w:rsidRDefault="00254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84"/>
    <w:rsid w:val="00254920"/>
    <w:rsid w:val="00BA448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760AA5-9B88-4125-91DF-301183F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lang w:val="en-US" w:eastAsia="ja-JP"/>
    </w:rPr>
  </w:style>
  <w:style w:type="character" w:styleId="a8">
    <w:name w:val="footnote reference"/>
    <w:basedOn w:val="a0"/>
    <w:semiHidden/>
    <w:rPr>
      <w:vertAlign w:val="superscript"/>
      <w:lang w:val="en-US" w:eastAsia="ja-JP"/>
    </w:rPr>
  </w:style>
  <w:style w:type="character" w:styleId="a9">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渡部＿勇樹</dc:creator>
  <cp:keywords/>
  <dc:description/>
  <cp:lastModifiedBy>渡部＿勇樹</cp:lastModifiedBy>
  <cp:revision>2</cp:revision>
  <dcterms:created xsi:type="dcterms:W3CDTF">2023-12-28T06:50:00Z</dcterms:created>
  <dcterms:modified xsi:type="dcterms:W3CDTF">2023-12-28T06:50:00Z</dcterms:modified>
  <cp:category/>
  <cp:contentStatus/>
</cp:coreProperties>
</file>