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DB" w:rsidRPr="000E205E" w:rsidRDefault="005331DB" w:rsidP="000E205E">
      <w:pPr>
        <w:tabs>
          <w:tab w:val="left" w:pos="5348"/>
        </w:tabs>
        <w:overflowPunct w:val="0"/>
        <w:spacing w:line="400" w:lineRule="exact"/>
        <w:jc w:val="center"/>
        <w:textAlignment w:val="baseline"/>
        <w:rPr>
          <w:rFonts w:ascii="UD デジタル 教科書体 NK-R" w:eastAsia="UD デジタル 教科書体 NK-R" w:hAnsi="ＭＳ 明朝" w:cs="ＭＳ 明朝"/>
          <w:color w:val="000000"/>
          <w:kern w:val="0"/>
          <w:sz w:val="24"/>
          <w:szCs w:val="21"/>
        </w:rPr>
      </w:pPr>
      <w:r w:rsidRPr="000E205E">
        <w:rPr>
          <w:rFonts w:ascii="UD デジタル 教科書体 NK-R" w:eastAsia="UD デジタル 教科書体 NK-R" w:hAnsi="ＭＳ 明朝" w:cs="ＭＳ 明朝" w:hint="eastAsia"/>
          <w:color w:val="000000"/>
          <w:kern w:val="0"/>
          <w:sz w:val="24"/>
          <w:szCs w:val="21"/>
        </w:rPr>
        <w:t>感染症医療提供体制整備事業</w:t>
      </w:r>
    </w:p>
    <w:p w:rsidR="005331DB" w:rsidRPr="000E205E" w:rsidRDefault="005331DB" w:rsidP="000E205E">
      <w:pPr>
        <w:tabs>
          <w:tab w:val="left" w:pos="5348"/>
        </w:tabs>
        <w:overflowPunct w:val="0"/>
        <w:spacing w:line="400" w:lineRule="exact"/>
        <w:jc w:val="center"/>
        <w:textAlignment w:val="baseline"/>
        <w:rPr>
          <w:rFonts w:ascii="UD デジタル 教科書体 NK-R" w:eastAsia="UD デジタル 教科書体 NK-R" w:hAnsi="ＭＳ 明朝" w:cs="ＭＳ 明朝"/>
          <w:color w:val="000000"/>
          <w:kern w:val="0"/>
          <w:sz w:val="24"/>
          <w:szCs w:val="21"/>
        </w:rPr>
      </w:pPr>
      <w:r w:rsidRPr="000E205E">
        <w:rPr>
          <w:rFonts w:ascii="UD デジタル 教科書体 NK-R" w:eastAsia="UD デジタル 教科書体 NK-R" w:hAnsi="ＭＳ 明朝" w:cs="ＭＳ 明朝" w:hint="eastAsia"/>
          <w:color w:val="000000"/>
          <w:kern w:val="0"/>
          <w:sz w:val="24"/>
          <w:szCs w:val="21"/>
        </w:rPr>
        <w:t>（外来対応医療機関等設備整備事業）</w:t>
      </w:r>
    </w:p>
    <w:p w:rsidR="005331DB" w:rsidRPr="000E205E" w:rsidRDefault="005331DB" w:rsidP="000E205E">
      <w:pPr>
        <w:tabs>
          <w:tab w:val="left" w:pos="5348"/>
        </w:tabs>
        <w:overflowPunct w:val="0"/>
        <w:spacing w:line="400" w:lineRule="exact"/>
        <w:jc w:val="center"/>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color w:val="000000"/>
          <w:kern w:val="0"/>
          <w:sz w:val="24"/>
          <w:szCs w:val="21"/>
        </w:rPr>
        <w:t>10月１日以降の主な改正内容</w:t>
      </w: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0E205E" w:rsidRDefault="005331DB" w:rsidP="000E205E">
      <w:pPr>
        <w:tabs>
          <w:tab w:val="left" w:pos="5348"/>
        </w:tabs>
        <w:overflowPunct w:val="0"/>
        <w:spacing w:line="400" w:lineRule="exact"/>
        <w:ind w:firstLineChars="100" w:firstLine="210"/>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color w:val="000000"/>
          <w:kern w:val="0"/>
          <w:szCs w:val="21"/>
        </w:rPr>
        <w:t>（１）</w:t>
      </w:r>
      <w:r w:rsidR="000E205E">
        <w:rPr>
          <w:rFonts w:ascii="UD デジタル 教科書体 NK-R" w:eastAsia="UD デジタル 教科書体 NK-R" w:hAnsi="ＭＳ 明朝" w:cs="ＭＳ 明朝" w:hint="eastAsia"/>
          <w:color w:val="000000"/>
          <w:kern w:val="0"/>
          <w:szCs w:val="21"/>
        </w:rPr>
        <w:t xml:space="preserve">　補助対象</w:t>
      </w:r>
    </w:p>
    <w:p w:rsidR="005331DB" w:rsidRPr="000E205E" w:rsidRDefault="00607022" w:rsidP="00607022">
      <w:pPr>
        <w:tabs>
          <w:tab w:val="left" w:pos="5348"/>
        </w:tabs>
        <w:overflowPunct w:val="0"/>
        <w:spacing w:line="400" w:lineRule="exact"/>
        <w:ind w:firstLineChars="300" w:firstLine="630"/>
        <w:textAlignment w:val="baseline"/>
        <w:rPr>
          <w:rFonts w:ascii="UD デジタル 教科書体 NK-R" w:eastAsia="UD デジタル 教科書体 NK-R" w:hAnsi="ＭＳ 明朝" w:cs="ＭＳ 明朝"/>
          <w:color w:val="000000"/>
          <w:kern w:val="0"/>
          <w:szCs w:val="21"/>
        </w:rPr>
      </w:pPr>
      <w:r>
        <w:rPr>
          <w:rFonts w:ascii="UD デジタル 教科書体 NK-R" w:eastAsia="UD デジタル 教科書体 NK-R" w:hAnsi="ＭＳ 明朝" w:cs="ＭＳ 明朝" w:hint="eastAsia"/>
          <w:color w:val="000000"/>
          <w:kern w:val="0"/>
          <w:szCs w:val="21"/>
        </w:rPr>
        <w:t>（</w:t>
      </w:r>
      <w:r w:rsidR="005331DB" w:rsidRPr="000E205E">
        <w:rPr>
          <w:rFonts w:ascii="UD デジタル 教科書体 NK-R" w:eastAsia="UD デジタル 教科書体 NK-R" w:hAnsi="ＭＳ 明朝" w:cs="ＭＳ 明朝" w:hint="eastAsia"/>
          <w:color w:val="000000"/>
          <w:kern w:val="0"/>
          <w:szCs w:val="21"/>
        </w:rPr>
        <w:t>過去に本事業により補助を受けた医療機関が申請できる設備に制限を設定</w:t>
      </w:r>
      <w:r>
        <w:rPr>
          <w:rFonts w:ascii="UD デジタル 教科書体 NK-R" w:eastAsia="UD デジタル 教科書体 NK-R" w:hAnsi="ＭＳ 明朝" w:cs="ＭＳ 明朝" w:hint="eastAsia"/>
          <w:color w:val="000000"/>
          <w:kern w:val="0"/>
          <w:szCs w:val="21"/>
        </w:rPr>
        <w:t>）</w:t>
      </w:r>
    </w:p>
    <w:p w:rsidR="005331DB" w:rsidRPr="000E205E" w:rsidRDefault="005331DB" w:rsidP="000E205E">
      <w:pPr>
        <w:tabs>
          <w:tab w:val="left" w:pos="5348"/>
        </w:tabs>
        <w:overflowPunct w:val="0"/>
        <w:spacing w:line="400" w:lineRule="exact"/>
        <w:ind w:leftChars="300" w:left="630" w:firstLineChars="100" w:firstLine="210"/>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color w:val="000000"/>
          <w:kern w:val="0"/>
          <w:szCs w:val="21"/>
        </w:rPr>
        <w:t>令和２年度から令和５年９月</w:t>
      </w:r>
      <w:r w:rsidR="00607022">
        <w:rPr>
          <w:rFonts w:ascii="UD デジタル 教科書体 NK-R" w:eastAsia="UD デジタル 教科書体 NK-R" w:hAnsi="ＭＳ 明朝" w:cs="ＭＳ 明朝" w:hint="eastAsia"/>
          <w:color w:val="000000"/>
          <w:kern w:val="0"/>
          <w:szCs w:val="21"/>
        </w:rPr>
        <w:t>３０</w:t>
      </w:r>
      <w:r w:rsidRPr="000E205E">
        <w:rPr>
          <w:rFonts w:ascii="UD デジタル 教科書体 NK-R" w:eastAsia="UD デジタル 教科書体 NK-R" w:hAnsi="ＭＳ 明朝" w:cs="ＭＳ 明朝" w:hint="eastAsia"/>
          <w:color w:val="000000"/>
          <w:kern w:val="0"/>
          <w:szCs w:val="21"/>
        </w:rPr>
        <w:t>日までに本事業による補助を受けたことがある事業者は、個人防護具</w:t>
      </w:r>
      <w:r w:rsidR="000E205E">
        <w:rPr>
          <w:rFonts w:ascii="UD デジタル 教科書体 NK-R" w:eastAsia="UD デジタル 教科書体 NK-R" w:hAnsi="ＭＳ 明朝" w:cs="ＭＳ 明朝" w:hint="eastAsia"/>
          <w:color w:val="000000"/>
          <w:kern w:val="0"/>
          <w:szCs w:val="21"/>
        </w:rPr>
        <w:t>のみ補助対象</w:t>
      </w:r>
      <w:r w:rsidRPr="000E205E">
        <w:rPr>
          <w:rFonts w:ascii="UD デジタル 教科書体 NK-R" w:eastAsia="UD デジタル 教科書体 NK-R" w:hAnsi="ＭＳ 明朝" w:cs="ＭＳ 明朝" w:hint="eastAsia"/>
          <w:color w:val="000000"/>
          <w:kern w:val="0"/>
          <w:szCs w:val="21"/>
        </w:rPr>
        <w:t>。</w:t>
      </w:r>
    </w:p>
    <w:p w:rsidR="005331DB" w:rsidRPr="000E205E" w:rsidRDefault="000E205E"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663360" behindDoc="0" locked="0" layoutInCell="1" allowOverlap="1" wp14:anchorId="5BA2418C" wp14:editId="7AB97E35">
                <wp:simplePos x="0" y="0"/>
                <wp:positionH relativeFrom="column">
                  <wp:posOffset>119380</wp:posOffset>
                </wp:positionH>
                <wp:positionV relativeFrom="paragraph">
                  <wp:posOffset>248920</wp:posOffset>
                </wp:positionV>
                <wp:extent cx="3842385" cy="1321435"/>
                <wp:effectExtent l="0" t="0" r="24765" b="12065"/>
                <wp:wrapNone/>
                <wp:docPr id="22" name="グループ化 22"/>
                <wp:cNvGraphicFramePr/>
                <a:graphic xmlns:a="http://schemas.openxmlformats.org/drawingml/2006/main">
                  <a:graphicData uri="http://schemas.microsoft.com/office/word/2010/wordprocessingGroup">
                    <wpg:wgp>
                      <wpg:cNvGrpSpPr/>
                      <wpg:grpSpPr>
                        <a:xfrm>
                          <a:off x="0" y="0"/>
                          <a:ext cx="3842385" cy="1321435"/>
                          <a:chOff x="-13580" y="-45267"/>
                          <a:chExt cx="3842630" cy="1321617"/>
                        </a:xfrm>
                      </wpg:grpSpPr>
                      <wps:wsp>
                        <wps:cNvPr id="1" name="角丸四角形 1"/>
                        <wps:cNvSpPr/>
                        <wps:spPr>
                          <a:xfrm>
                            <a:off x="-13580" y="-45267"/>
                            <a:ext cx="1609725" cy="6477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1DB" w:rsidRDefault="005331DB" w:rsidP="005331DB">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過去</w:t>
                              </w:r>
                              <w:r w:rsidRPr="00FA7F6F">
                                <w:rPr>
                                  <w:rFonts w:asciiTheme="majorEastAsia" w:eastAsiaTheme="majorEastAsia" w:hAnsiTheme="majorEastAsia"/>
                                  <w:b/>
                                  <w:color w:val="000000" w:themeColor="text1"/>
                                </w:rPr>
                                <w:t>に</w:t>
                              </w:r>
                              <w:r>
                                <w:rPr>
                                  <w:rFonts w:asciiTheme="majorEastAsia" w:eastAsiaTheme="majorEastAsia" w:hAnsiTheme="majorEastAsia" w:hint="eastAsia"/>
                                  <w:b/>
                                  <w:color w:val="000000" w:themeColor="text1"/>
                                </w:rPr>
                                <w:t>この</w:t>
                              </w:r>
                              <w:r w:rsidRPr="00FA7F6F">
                                <w:rPr>
                                  <w:rFonts w:asciiTheme="majorEastAsia" w:eastAsiaTheme="majorEastAsia" w:hAnsiTheme="majorEastAsia" w:hint="eastAsia"/>
                                  <w:b/>
                                  <w:color w:val="000000" w:themeColor="text1"/>
                                </w:rPr>
                                <w:t>補助金を</w:t>
                              </w:r>
                            </w:p>
                            <w:p w:rsidR="005331DB" w:rsidRPr="00FA7F6F" w:rsidRDefault="005331DB" w:rsidP="005331DB">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受けたことがある</w:t>
                              </w:r>
                              <w:r w:rsidRPr="00FA7F6F">
                                <w:rPr>
                                  <w:rFonts w:asciiTheme="majorEastAsia" w:eastAsiaTheme="majorEastAsia" w:hAnsiTheme="majorEastAsia"/>
                                  <w:b/>
                                  <w:color w:val="000000" w:themeColor="text1"/>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2171700" y="-38100"/>
                            <a:ext cx="165735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1DB" w:rsidRPr="00FA7F6F" w:rsidRDefault="005331DB" w:rsidP="005331DB">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個人防護具のみ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2114550" y="704850"/>
                            <a:ext cx="165735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1DB" w:rsidRPr="00FA7F6F" w:rsidRDefault="005331DB" w:rsidP="005331DB">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制限なし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569388" y="289333"/>
                            <a:ext cx="638175" cy="300355"/>
                          </a:xfrm>
                          <a:prstGeom prst="rect">
                            <a:avLst/>
                          </a:prstGeom>
                          <a:noFill/>
                          <a:ln w="9525">
                            <a:noFill/>
                            <a:miter lim="800000"/>
                            <a:headEnd/>
                            <a:tailEnd/>
                          </a:ln>
                        </wps:spPr>
                        <wps:txbx>
                          <w:txbxContent>
                            <w:p w:rsidR="005331DB" w:rsidRPr="00FA7F6F" w:rsidRDefault="005331DB" w:rsidP="005331DB">
                              <w:pPr>
                                <w:jc w:val="center"/>
                                <w:rPr>
                                  <w:rFonts w:asciiTheme="majorEastAsia" w:eastAsiaTheme="majorEastAsia" w:hAnsiTheme="majorEastAsia"/>
                                  <w:color w:val="FF0000"/>
                                </w:rPr>
                              </w:pPr>
                              <w:r w:rsidRPr="00FA7F6F">
                                <w:rPr>
                                  <w:rFonts w:asciiTheme="majorEastAsia" w:eastAsiaTheme="majorEastAsia" w:hAnsiTheme="majorEastAsia" w:hint="eastAsia"/>
                                  <w:color w:val="FF0000"/>
                                </w:rPr>
                                <w:t>はい</w:t>
                              </w:r>
                            </w:p>
                          </w:txbxContent>
                        </wps:txbx>
                        <wps:bodyPr rot="0" vert="horz" wrap="square" lIns="91440" tIns="45720" rIns="91440" bIns="45720" anchor="t" anchorCtr="0">
                          <a:spAutoFit/>
                        </wps:bodyPr>
                      </wps:wsp>
                      <wps:wsp>
                        <wps:cNvPr id="19" name="テキスト ボックス 2"/>
                        <wps:cNvSpPr txBox="1">
                          <a:spLocks noChangeArrowheads="1"/>
                        </wps:cNvSpPr>
                        <wps:spPr bwMode="auto">
                          <a:xfrm>
                            <a:off x="1047750" y="940102"/>
                            <a:ext cx="638175" cy="300355"/>
                          </a:xfrm>
                          <a:prstGeom prst="rect">
                            <a:avLst/>
                          </a:prstGeom>
                          <a:noFill/>
                          <a:ln w="9525">
                            <a:noFill/>
                            <a:miter lim="800000"/>
                            <a:headEnd/>
                            <a:tailEnd/>
                          </a:ln>
                        </wps:spPr>
                        <wps:txbx>
                          <w:txbxContent>
                            <w:p w:rsidR="005331DB" w:rsidRPr="00FA7F6F" w:rsidRDefault="005331DB" w:rsidP="005331DB">
                              <w:pPr>
                                <w:jc w:val="center"/>
                                <w:rPr>
                                  <w:rFonts w:asciiTheme="majorEastAsia" w:eastAsiaTheme="majorEastAsia" w:hAnsiTheme="majorEastAsia"/>
                                  <w:color w:val="0070C0"/>
                                </w:rPr>
                              </w:pPr>
                              <w:r w:rsidRPr="00FA7F6F">
                                <w:rPr>
                                  <w:rFonts w:asciiTheme="majorEastAsia" w:eastAsiaTheme="majorEastAsia" w:hAnsiTheme="majorEastAsia" w:hint="eastAsia"/>
                                  <w:color w:val="0070C0"/>
                                </w:rPr>
                                <w:t>いいえ</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BA2418C" id="グループ化 22" o:spid="_x0000_s1026" style="position:absolute;left:0;text-align:left;margin-left:9.4pt;margin-top:19.6pt;width:302.55pt;height:104.05pt;z-index:251663360;mso-width-relative:margin;mso-height-relative:margin" coordorigin="-135,-452" coordsize="38426,1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">
                <v:roundrect id="角丸四角形 1" o:spid="_x0000_s1027" style="position:absolute;left:-135;top:-452;width:16096;height:6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" fillcolor="white [3212]" strokecolor="black [3213]" strokeweight="1pt">
                  <v:stroke joinstyle="miter"/>
                  <v:textbox>
                    <w:txbxContent>
                      <w:p w:rsidR="005331DB" w:rsidRDefault="005331DB" w:rsidP="005331DB">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過去</w:t>
                        </w:r>
                        <w:r w:rsidRPr="00FA7F6F">
                          <w:rPr>
                            <w:rFonts w:asciiTheme="majorEastAsia" w:eastAsiaTheme="majorEastAsia" w:hAnsiTheme="majorEastAsia"/>
                            <w:b/>
                            <w:color w:val="000000" w:themeColor="text1"/>
                          </w:rPr>
                          <w:t>に</w:t>
                        </w:r>
                        <w:r>
                          <w:rPr>
                            <w:rFonts w:asciiTheme="majorEastAsia" w:eastAsiaTheme="majorEastAsia" w:hAnsiTheme="majorEastAsia" w:hint="eastAsia"/>
                            <w:b/>
                            <w:color w:val="000000" w:themeColor="text1"/>
                          </w:rPr>
                          <w:t>この</w:t>
                        </w:r>
                        <w:r w:rsidRPr="00FA7F6F">
                          <w:rPr>
                            <w:rFonts w:asciiTheme="majorEastAsia" w:eastAsiaTheme="majorEastAsia" w:hAnsiTheme="majorEastAsia" w:hint="eastAsia"/>
                            <w:b/>
                            <w:color w:val="000000" w:themeColor="text1"/>
                          </w:rPr>
                          <w:t>補助金を</w:t>
                        </w:r>
                      </w:p>
                      <w:p w:rsidR="005331DB" w:rsidRPr="00FA7F6F" w:rsidRDefault="005331DB" w:rsidP="005331DB">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受けたことがある</w:t>
                        </w:r>
                        <w:r w:rsidRPr="00FA7F6F">
                          <w:rPr>
                            <w:rFonts w:asciiTheme="majorEastAsia" w:eastAsiaTheme="majorEastAsia" w:hAnsiTheme="majorEastAsia"/>
                            <w:b/>
                            <w:color w:val="000000" w:themeColor="text1"/>
                          </w:rPr>
                          <w:t>か</w:t>
                        </w:r>
                      </w:p>
                    </w:txbxContent>
                  </v:textbox>
                </v:roundrect>
                <v:roundrect id="角丸四角形 5" o:spid="_x0000_s1028" style="position:absolute;left:21717;top:-381;width:16573;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" fillcolor="white [3212]" strokecolor="black [3213]" strokeweight="1pt">
                  <v:stroke joinstyle="miter"/>
                  <v:textbox>
                    <w:txbxContent>
                      <w:p w:rsidR="005331DB" w:rsidRPr="00FA7F6F" w:rsidRDefault="005331DB" w:rsidP="005331DB">
                        <w:pPr>
                          <w:jc w:val="center"/>
                          <w:rPr>
                            <w:rFonts w:asciiTheme="majorEastAsia" w:eastAsiaTheme="majorEastAsia" w:hAnsiTheme="majorEastAsia"/>
                            <w:b/>
                            <w:color w:val="000000" w:themeColor="text1"/>
                          </w:rPr>
                        </w:pPr>
                        <w:r w:rsidRPr="00FA7F6F">
                          <w:rPr>
                            <w:rFonts w:asciiTheme="majorEastAsia" w:eastAsiaTheme="majorEastAsia" w:hAnsiTheme="majorEastAsia" w:hint="eastAsia"/>
                            <w:b/>
                            <w:color w:val="000000" w:themeColor="text1"/>
                          </w:rPr>
                          <w:t>個人防護具のみ</w:t>
                        </w:r>
                      </w:p>
                    </w:txbxContent>
                  </v:textbox>
                </v:roundrect>
                <v:roundrect id="角丸四角形 6" o:spid="_x0000_s1029" style="position:absolute;left:21145;top:7048;width:16574;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" fillcolor="white [3212]" strokecolor="black [3213]" strokeweight="1pt">
                  <v:stroke joinstyle="miter"/>
                  <v:textbox>
                    <w:txbxContent>
                      <w:p w:rsidR="005331DB" w:rsidRPr="00FA7F6F" w:rsidRDefault="005331DB" w:rsidP="005331DB">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制限なし</w:t>
                        </w:r>
                      </w:p>
                    </w:txbxContent>
                  </v:textbox>
                </v:roundrect>
                <v:shapetype id="_x0000_t202" coordsize="21600,21600" o:spt="202" path="m,l,21600r21600,l21600,xe">
                  <v:stroke joinstyle="miter"/>
                  <v:path gradientshapeok="t" o:connecttype="rect"/>
                </v:shapetype>
                <v:shape id="テキスト ボックス 2" o:spid="_x0000_s1030" type="#_x0000_t202" style="position:absolute;left:15693;top:2893;width:6382;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5331DB" w:rsidRPr="00FA7F6F" w:rsidRDefault="005331DB" w:rsidP="005331DB">
                        <w:pPr>
                          <w:jc w:val="center"/>
                          <w:rPr>
                            <w:rFonts w:asciiTheme="majorEastAsia" w:eastAsiaTheme="majorEastAsia" w:hAnsiTheme="majorEastAsia"/>
                            <w:color w:val="FF0000"/>
                          </w:rPr>
                        </w:pPr>
                        <w:r w:rsidRPr="00FA7F6F">
                          <w:rPr>
                            <w:rFonts w:asciiTheme="majorEastAsia" w:eastAsiaTheme="majorEastAsia" w:hAnsiTheme="majorEastAsia" w:hint="eastAsia"/>
                            <w:color w:val="FF0000"/>
                          </w:rPr>
                          <w:t>はい</w:t>
                        </w:r>
                      </w:p>
                    </w:txbxContent>
                  </v:textbox>
                </v:shape>
                <v:shape id="テキスト ボックス 2" o:spid="_x0000_s1031" type="#_x0000_t202" style="position:absolute;left:10477;top:9401;width:6382;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5331DB" w:rsidRPr="00FA7F6F" w:rsidRDefault="005331DB" w:rsidP="005331DB">
                        <w:pPr>
                          <w:jc w:val="center"/>
                          <w:rPr>
                            <w:rFonts w:asciiTheme="majorEastAsia" w:eastAsiaTheme="majorEastAsia" w:hAnsiTheme="majorEastAsia"/>
                            <w:color w:val="0070C0"/>
                          </w:rPr>
                        </w:pPr>
                        <w:r w:rsidRPr="00FA7F6F">
                          <w:rPr>
                            <w:rFonts w:asciiTheme="majorEastAsia" w:eastAsiaTheme="majorEastAsia" w:hAnsiTheme="majorEastAsia" w:hint="eastAsia"/>
                            <w:color w:val="0070C0"/>
                          </w:rPr>
                          <w:t>いいえ</w:t>
                        </w:r>
                      </w:p>
                    </w:txbxContent>
                  </v:textbox>
                </v:shape>
              </v:group>
            </w:pict>
          </mc:Fallback>
        </mc:AlternateContent>
      </w: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392BBC1A" wp14:editId="5DDC0D3B">
                <wp:simplePos x="0" y="0"/>
                <wp:positionH relativeFrom="column">
                  <wp:posOffset>1741805</wp:posOffset>
                </wp:positionH>
                <wp:positionV relativeFrom="paragraph">
                  <wp:posOffset>101600</wp:posOffset>
                </wp:positionV>
                <wp:extent cx="575945"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flipV="1">
                          <a:off x="0" y="0"/>
                          <a:ext cx="57594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1AA0F5" id="_x0000_t32" coordsize="21600,21600" o:spt="32" o:oned="t" path="m,l21600,21600e" filled="f">
                <v:path arrowok="t" fillok="f" o:connecttype="none"/>
                <o:lock v:ext="edit" shapetype="t"/>
              </v:shapetype>
              <v:shape id="直線矢印コネクタ 7" o:spid="_x0000_s1026" type="#_x0000_t32" style="position:absolute;left:0;text-align:left;margin-left:137.15pt;margin-top:8pt;width:45.3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" strokecolor="red" strokeweight="2.25pt">
                <v:stroke endarrow="block" joinstyle="miter"/>
              </v:shape>
            </w:pict>
          </mc:Fallback>
        </mc:AlternateContent>
      </w:r>
    </w:p>
    <w:p w:rsidR="005331DB" w:rsidRPr="000E205E" w:rsidRDefault="000E205E"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661312" behindDoc="0" locked="0" layoutInCell="1" allowOverlap="1" wp14:anchorId="695CCF27" wp14:editId="2883F664">
                <wp:simplePos x="0" y="0"/>
                <wp:positionH relativeFrom="column">
                  <wp:posOffset>779839</wp:posOffset>
                </wp:positionH>
                <wp:positionV relativeFrom="paragraph">
                  <wp:posOffset>98456</wp:posOffset>
                </wp:positionV>
                <wp:extent cx="1466850" cy="330200"/>
                <wp:effectExtent l="0" t="0" r="76200" b="69850"/>
                <wp:wrapNone/>
                <wp:docPr id="20" name="グループ化 20"/>
                <wp:cNvGraphicFramePr/>
                <a:graphic xmlns:a="http://schemas.openxmlformats.org/drawingml/2006/main">
                  <a:graphicData uri="http://schemas.microsoft.com/office/word/2010/wordprocessingGroup">
                    <wpg:wgp>
                      <wpg:cNvGrpSpPr/>
                      <wpg:grpSpPr>
                        <a:xfrm>
                          <a:off x="0" y="0"/>
                          <a:ext cx="1466850" cy="330200"/>
                          <a:chOff x="0" y="0"/>
                          <a:chExt cx="1467000" cy="133350"/>
                        </a:xfrm>
                      </wpg:grpSpPr>
                      <wps:wsp>
                        <wps:cNvPr id="10" name="直線矢印コネクタ 10"/>
                        <wps:cNvCnPr/>
                        <wps:spPr>
                          <a:xfrm>
                            <a:off x="0" y="120650"/>
                            <a:ext cx="1467000"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2699" y="0"/>
                            <a:ext cx="0" cy="1333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2423055" id="グループ化 20" o:spid="_x0000_s1026" style="position:absolute;left:0;text-align:left;margin-left:61.4pt;margin-top:7.75pt;width:115.5pt;height:26pt;z-index:251661312;mso-height-relative:margin" coordsize="1467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">
                <v:shapetype id="_x0000_t32" coordsize="21600,21600" o:spt="32" o:oned="t" path="m,l21600,21600e" filled="f">
                  <v:path arrowok="t" fillok="f" o:connecttype="none"/>
                  <o:lock v:ext="edit" shapetype="t"/>
                </v:shapetype>
                <v:shape id="直線矢印コネクタ 10" o:spid="_x0000_s1027" type="#_x0000_t32" style="position:absolute;top:1206;width:14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" strokecolor="#0070c0" strokeweight="2.25pt">
                  <v:stroke endarrow="block" joinstyle="miter"/>
                </v:shape>
                <v:line id="直線コネクタ 15" o:spid="_x0000_s1028" style="position:absolute;visibility:visible;mso-wrap-style:square" from="126,0" to="12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" strokecolor="#0070c0" strokeweight="2.25pt">
                  <v:stroke joinstyle="miter"/>
                </v:line>
              </v:group>
            </w:pict>
          </mc:Fallback>
        </mc:AlternateContent>
      </w: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0E205E" w:rsidRDefault="000E205E"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color w:val="000000"/>
          <w:kern w:val="0"/>
          <w:szCs w:val="21"/>
        </w:rPr>
        <w:t>（２）</w:t>
      </w:r>
      <w:r w:rsidR="000E205E">
        <w:rPr>
          <w:rFonts w:ascii="UD デジタル 教科書体 NK-R" w:eastAsia="UD デジタル 教科書体 NK-R" w:hAnsi="ＭＳ 明朝" w:cs="ＭＳ 明朝" w:hint="eastAsia"/>
          <w:color w:val="000000"/>
          <w:kern w:val="0"/>
          <w:szCs w:val="21"/>
        </w:rPr>
        <w:t xml:space="preserve">　補助対象期間</w:t>
      </w:r>
    </w:p>
    <w:p w:rsidR="00607022" w:rsidRPr="002339AA" w:rsidRDefault="00607022" w:rsidP="00607022">
      <w:pPr>
        <w:tabs>
          <w:tab w:val="left" w:pos="5348"/>
        </w:tabs>
        <w:overflowPunct w:val="0"/>
        <w:spacing w:line="400" w:lineRule="exact"/>
        <w:ind w:leftChars="300" w:left="630"/>
        <w:rPr>
          <w:rFonts w:ascii="UD デジタル 教科書体 NK-R" w:eastAsia="UD デジタル 教科書体 NK-R" w:hAnsi="ＭＳ 明朝" w:cs="ＭＳ 明朝"/>
          <w:szCs w:val="21"/>
        </w:rPr>
      </w:pPr>
      <w:r w:rsidRPr="002339AA">
        <w:rPr>
          <w:rFonts w:ascii="UD デジタル 教科書体 NK-R" w:eastAsia="UD デジタル 教科書体 NK-R" w:hAnsi="ＭＳ 明朝" w:cs="ＭＳ 明朝"/>
          <w:szCs w:val="21"/>
        </w:rPr>
        <w:t>10月１日からの事業期間中に発注・納品した個人防護具</w:t>
      </w:r>
      <w:r>
        <w:rPr>
          <w:rFonts w:ascii="UD デジタル 教科書体 NK-R" w:eastAsia="UD デジタル 教科書体 NK-R" w:hAnsi="ＭＳ 明朝" w:cs="ＭＳ 明朝" w:hint="eastAsia"/>
          <w:szCs w:val="21"/>
        </w:rPr>
        <w:t>を</w:t>
      </w:r>
      <w:r>
        <w:rPr>
          <w:rFonts w:ascii="UD デジタル 教科書体 NK-R" w:eastAsia="UD デジタル 教科書体 NK-R" w:hAnsi="ＭＳ 明朝" w:cs="ＭＳ 明朝"/>
          <w:szCs w:val="21"/>
        </w:rPr>
        <w:t>感染拡大期</w:t>
      </w:r>
      <w:r w:rsidRPr="002339AA">
        <w:rPr>
          <w:rFonts w:ascii="UD デジタル 教科書体 NK-R" w:eastAsia="UD デジタル 教科書体 NK-R" w:hAnsi="ＭＳ 明朝" w:cs="ＭＳ 明朝"/>
          <w:szCs w:val="21"/>
        </w:rPr>
        <w:t>（別添「三次医療機関別段階表」参照）に使用</w:t>
      </w:r>
      <w:r>
        <w:rPr>
          <w:rFonts w:ascii="UD デジタル 教科書体 NK-R" w:eastAsia="UD デジタル 教科書体 NK-R" w:hAnsi="ＭＳ 明朝" w:cs="ＭＳ 明朝" w:hint="eastAsia"/>
          <w:szCs w:val="21"/>
        </w:rPr>
        <w:t>した期間。</w:t>
      </w: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noProof/>
          <w:color w:val="000000"/>
          <w:kern w:val="0"/>
          <w:szCs w:val="21"/>
        </w:rPr>
        <mc:AlternateContent>
          <mc:Choice Requires="wpg">
            <w:drawing>
              <wp:anchor distT="0" distB="0" distL="114300" distR="114300" simplePos="0" relativeHeight="251664384" behindDoc="0" locked="0" layoutInCell="1" allowOverlap="1" wp14:anchorId="69903165" wp14:editId="5BC3CC14">
                <wp:simplePos x="0" y="0"/>
                <wp:positionH relativeFrom="margin">
                  <wp:posOffset>-229235</wp:posOffset>
                </wp:positionH>
                <wp:positionV relativeFrom="paragraph">
                  <wp:posOffset>165101</wp:posOffset>
                </wp:positionV>
                <wp:extent cx="5816600" cy="18669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5816600" cy="1866900"/>
                          <a:chOff x="0" y="0"/>
                          <a:chExt cx="6711950" cy="2084705"/>
                        </a:xfrm>
                      </wpg:grpSpPr>
                      <wpg:grpSp>
                        <wpg:cNvPr id="51" name="グループ化 51"/>
                        <wpg:cNvGrpSpPr/>
                        <wpg:grpSpPr>
                          <a:xfrm>
                            <a:off x="0" y="0"/>
                            <a:ext cx="6711950" cy="2084705"/>
                            <a:chOff x="6350" y="0"/>
                            <a:chExt cx="6711964" cy="2084706"/>
                          </a:xfrm>
                        </wpg:grpSpPr>
                        <wpg:grpSp>
                          <wpg:cNvPr id="53" name="グループ化 53"/>
                          <wpg:cNvGrpSpPr/>
                          <wpg:grpSpPr>
                            <a:xfrm>
                              <a:off x="520700" y="0"/>
                              <a:ext cx="5403850" cy="1802880"/>
                              <a:chOff x="0" y="0"/>
                              <a:chExt cx="5403850" cy="834274"/>
                            </a:xfrm>
                          </wpg:grpSpPr>
                          <wps:wsp>
                            <wps:cNvPr id="54" name="直線コネクタ 54"/>
                            <wps:cNvCnPr/>
                            <wps:spPr>
                              <a:xfrm>
                                <a:off x="0" y="0"/>
                                <a:ext cx="0" cy="834274"/>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5403850" y="0"/>
                                <a:ext cx="0" cy="834274"/>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1714500" y="146922"/>
                                <a:ext cx="0" cy="484841"/>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a:off x="3505200" y="146922"/>
                                <a:ext cx="0" cy="45839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56" name="直線矢印コネクタ 56"/>
                          <wps:cNvCnPr/>
                          <wps:spPr>
                            <a:xfrm flipV="1">
                              <a:off x="539750" y="1555750"/>
                              <a:ext cx="535932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テキスト ボックス 2"/>
                          <wps:cNvSpPr txBox="1">
                            <a:spLocks noChangeArrowheads="1"/>
                          </wps:cNvSpPr>
                          <wps:spPr bwMode="auto">
                            <a:xfrm>
                              <a:off x="1924050" y="1536700"/>
                              <a:ext cx="2477135" cy="300355"/>
                            </a:xfrm>
                            <a:prstGeom prst="rect">
                              <a:avLst/>
                            </a:prstGeom>
                            <a:noFill/>
                            <a:ln w="9525">
                              <a:noFill/>
                              <a:miter lim="800000"/>
                              <a:headEnd/>
                              <a:tailEnd/>
                            </a:ln>
                          </wps:spPr>
                          <wps:txbx>
                            <w:txbxContent>
                              <w:p w:rsidR="005331DB" w:rsidRPr="00043C1F" w:rsidRDefault="005331DB" w:rsidP="005331DB">
                                <w:pPr>
                                  <w:jc w:val="center"/>
                                  <w:rPr>
                                    <w:rFonts w:asciiTheme="majorEastAsia" w:eastAsiaTheme="majorEastAsia" w:hAnsiTheme="majorEastAsia"/>
                                  </w:rPr>
                                </w:pPr>
                                <w:r w:rsidRPr="00043C1F">
                                  <w:rPr>
                                    <w:rFonts w:asciiTheme="majorEastAsia" w:eastAsiaTheme="majorEastAsia" w:hAnsiTheme="majorEastAsia" w:hint="eastAsia"/>
                                  </w:rPr>
                                  <w:t>事業期間</w:t>
                                </w:r>
                              </w:p>
                            </w:txbxContent>
                          </wps:txbx>
                          <wps:bodyPr rot="0" vert="horz" wrap="square" lIns="91440" tIns="45720" rIns="91440" bIns="45720" anchor="t" anchorCtr="0">
                            <a:noAutofit/>
                          </wps:bodyPr>
                        </wps:wsp>
                        <wps:wsp>
                          <wps:cNvPr id="58" name="テキスト ボックス 2"/>
                          <wps:cNvSpPr txBox="1">
                            <a:spLocks noChangeArrowheads="1"/>
                          </wps:cNvSpPr>
                          <wps:spPr bwMode="auto">
                            <a:xfrm>
                              <a:off x="6350" y="1784351"/>
                              <a:ext cx="990600" cy="300355"/>
                            </a:xfrm>
                            <a:prstGeom prst="rect">
                              <a:avLst/>
                            </a:prstGeom>
                            <a:noFill/>
                            <a:ln w="9525">
                              <a:noFill/>
                              <a:miter lim="800000"/>
                              <a:headEnd/>
                              <a:tailEnd/>
                            </a:ln>
                          </wps:spPr>
                          <wps:txbx>
                            <w:txbxContent>
                              <w:p w:rsidR="005331DB" w:rsidRPr="00043C1F" w:rsidRDefault="005331DB" w:rsidP="005331DB">
                                <w:pPr>
                                  <w:jc w:val="center"/>
                                  <w:rPr>
                                    <w:rFonts w:asciiTheme="majorEastAsia" w:eastAsiaTheme="majorEastAsia" w:hAnsiTheme="majorEastAsia"/>
                                  </w:rPr>
                                </w:pPr>
                                <w:r>
                                  <w:rPr>
                                    <w:rFonts w:asciiTheme="majorEastAsia" w:eastAsiaTheme="majorEastAsia" w:hAnsiTheme="majorEastAsia" w:hint="eastAsia"/>
                                  </w:rPr>
                                  <w:t>R5.10.1</w:t>
                                </w:r>
                              </w:p>
                            </w:txbxContent>
                          </wps:txbx>
                          <wps:bodyPr rot="0" vert="horz" wrap="square" lIns="91440" tIns="45720" rIns="91440" bIns="45720" anchor="t" anchorCtr="0">
                            <a:noAutofit/>
                          </wps:bodyPr>
                        </wps:wsp>
                        <wps:wsp>
                          <wps:cNvPr id="59" name="テキスト ボックス 2"/>
                          <wps:cNvSpPr txBox="1">
                            <a:spLocks noChangeArrowheads="1"/>
                          </wps:cNvSpPr>
                          <wps:spPr bwMode="auto">
                            <a:xfrm>
                              <a:off x="5410200" y="1784350"/>
                              <a:ext cx="990600" cy="300355"/>
                            </a:xfrm>
                            <a:prstGeom prst="rect">
                              <a:avLst/>
                            </a:prstGeom>
                            <a:noFill/>
                            <a:ln w="9525">
                              <a:noFill/>
                              <a:miter lim="800000"/>
                              <a:headEnd/>
                              <a:tailEnd/>
                            </a:ln>
                          </wps:spPr>
                          <wps:txbx>
                            <w:txbxContent>
                              <w:p w:rsidR="005331DB" w:rsidRPr="00043C1F" w:rsidRDefault="005331DB" w:rsidP="005331DB">
                                <w:pPr>
                                  <w:jc w:val="center"/>
                                  <w:rPr>
                                    <w:rFonts w:asciiTheme="majorEastAsia" w:eastAsiaTheme="majorEastAsia" w:hAnsiTheme="majorEastAsia"/>
                                  </w:rPr>
                                </w:pPr>
                                <w:r>
                                  <w:rPr>
                                    <w:rFonts w:asciiTheme="majorEastAsia" w:eastAsiaTheme="majorEastAsia" w:hAnsiTheme="majorEastAsia" w:hint="eastAsia"/>
                                  </w:rPr>
                                  <w:t>R６</w:t>
                                </w:r>
                                <w:r>
                                  <w:rPr>
                                    <w:rFonts w:asciiTheme="majorEastAsia" w:eastAsiaTheme="majorEastAsia" w:hAnsiTheme="majorEastAsia"/>
                                  </w:rPr>
                                  <w:t>.</w:t>
                                </w:r>
                                <w:r>
                                  <w:rPr>
                                    <w:rFonts w:asciiTheme="majorEastAsia" w:eastAsiaTheme="majorEastAsia" w:hAnsiTheme="majorEastAsia" w:hint="eastAsia"/>
                                  </w:rPr>
                                  <w:t>３.</w:t>
                                </w:r>
                                <w:r>
                                  <w:rPr>
                                    <w:rFonts w:asciiTheme="majorEastAsia" w:eastAsiaTheme="majorEastAsia" w:hAnsiTheme="majorEastAsia"/>
                                  </w:rPr>
                                  <w:t>3</w:t>
                                </w:r>
                                <w:r>
                                  <w:rPr>
                                    <w:rFonts w:asciiTheme="majorEastAsia" w:eastAsiaTheme="majorEastAsia" w:hAnsiTheme="majorEastAsia" w:hint="eastAsia"/>
                                  </w:rPr>
                                  <w:t>1</w:t>
                                </w:r>
                              </w:p>
                            </w:txbxContent>
                          </wps:txbx>
                          <wps:bodyPr rot="0" vert="horz" wrap="square" lIns="91440" tIns="45720" rIns="91440" bIns="45720" anchor="t" anchorCtr="0">
                            <a:noAutofit/>
                          </wps:bodyPr>
                        </wps:wsp>
                        <wps:wsp>
                          <wps:cNvPr id="60" name="テキスト ボックス 2"/>
                          <wps:cNvSpPr txBox="1">
                            <a:spLocks noChangeArrowheads="1"/>
                          </wps:cNvSpPr>
                          <wps:spPr bwMode="auto">
                            <a:xfrm>
                              <a:off x="1530350" y="95251"/>
                              <a:ext cx="2495550" cy="222250"/>
                            </a:xfrm>
                            <a:prstGeom prst="rect">
                              <a:avLst/>
                            </a:prstGeom>
                            <a:solidFill>
                              <a:srgbClr val="FFFF00"/>
                            </a:solidFill>
                            <a:ln w="9525">
                              <a:solidFill>
                                <a:srgbClr val="FF0000"/>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wps:txbx>
                          <wps:bodyPr rot="0" vert="horz" wrap="square" lIns="0" tIns="0" rIns="0" bIns="0" anchor="ctr" anchorCtr="0">
                            <a:noAutofit/>
                          </wps:bodyPr>
                        </wps:wsp>
                        <wps:wsp>
                          <wps:cNvPr id="61" name="テキスト ボックス 2"/>
                          <wps:cNvSpPr txBox="1">
                            <a:spLocks noChangeArrowheads="1"/>
                          </wps:cNvSpPr>
                          <wps:spPr bwMode="auto">
                            <a:xfrm>
                              <a:off x="697865" y="501650"/>
                              <a:ext cx="921385" cy="222719"/>
                            </a:xfrm>
                            <a:prstGeom prst="rect">
                              <a:avLst/>
                            </a:prstGeom>
                            <a:solidFill>
                              <a:schemeClr val="bg1"/>
                            </a:solidFill>
                            <a:ln w="9525">
                              <a:solidFill>
                                <a:schemeClr val="accent5"/>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見積・</w:t>
                                </w:r>
                                <w:r>
                                  <w:rPr>
                                    <w:rFonts w:asciiTheme="majorEastAsia" w:eastAsiaTheme="majorEastAsia" w:hAnsiTheme="majorEastAsia"/>
                                  </w:rPr>
                                  <w:t>発注</w:t>
                                </w:r>
                              </w:p>
                            </w:txbxContent>
                          </wps:txbx>
                          <wps:bodyPr rot="0" vert="horz" wrap="square" lIns="0" tIns="0" rIns="0" bIns="0" anchor="ctr" anchorCtr="0">
                            <a:noAutofit/>
                          </wps:bodyPr>
                        </wps:wsp>
                        <wps:wsp>
                          <wps:cNvPr id="62" name="テキスト ボックス 2"/>
                          <wps:cNvSpPr txBox="1">
                            <a:spLocks noChangeArrowheads="1"/>
                          </wps:cNvSpPr>
                          <wps:spPr bwMode="auto">
                            <a:xfrm>
                              <a:off x="1663065" y="501650"/>
                              <a:ext cx="553085" cy="222719"/>
                            </a:xfrm>
                            <a:prstGeom prst="rect">
                              <a:avLst/>
                            </a:prstGeom>
                            <a:solidFill>
                              <a:schemeClr val="bg1"/>
                            </a:solidFill>
                            <a:ln w="9525">
                              <a:solidFill>
                                <a:schemeClr val="accent5"/>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納品</w:t>
                                </w:r>
                              </w:p>
                            </w:txbxContent>
                          </wps:txbx>
                          <wps:bodyPr rot="0" vert="horz" wrap="square" lIns="0" tIns="0" rIns="0" bIns="0" anchor="ctr" anchorCtr="0">
                            <a:noAutofit/>
                          </wps:bodyPr>
                        </wps:wsp>
                        <wps:wsp>
                          <wps:cNvPr id="63" name="テキスト ボックス 2"/>
                          <wps:cNvSpPr txBox="1">
                            <a:spLocks noChangeArrowheads="1"/>
                          </wps:cNvSpPr>
                          <wps:spPr bwMode="auto">
                            <a:xfrm>
                              <a:off x="2247265" y="863600"/>
                              <a:ext cx="1772285" cy="222719"/>
                            </a:xfrm>
                            <a:prstGeom prst="rect">
                              <a:avLst/>
                            </a:prstGeom>
                            <a:solidFill>
                              <a:schemeClr val="accent1">
                                <a:lumMod val="75000"/>
                              </a:schemeClr>
                            </a:solidFill>
                            <a:ln w="9525">
                              <a:solidFill>
                                <a:schemeClr val="accent5"/>
                              </a:solidFill>
                              <a:miter lim="800000"/>
                              <a:headEnd/>
                              <a:tailEnd/>
                            </a:ln>
                          </wps:spPr>
                          <wps:txbx>
                            <w:txbxContent>
                              <w:p w:rsidR="005331DB" w:rsidRPr="0016577E" w:rsidRDefault="005331DB" w:rsidP="005331DB">
                                <w:pPr>
                                  <w:spacing w:line="240" w:lineRule="exact"/>
                                  <w:jc w:val="center"/>
                                  <w:rPr>
                                    <w:rFonts w:asciiTheme="majorEastAsia" w:eastAsiaTheme="majorEastAsia" w:hAnsiTheme="majorEastAsia"/>
                                    <w:color w:val="FFFFFF" w:themeColor="background1"/>
                                  </w:rPr>
                                </w:pPr>
                                <w:r w:rsidRPr="0016577E">
                                  <w:rPr>
                                    <w:rFonts w:asciiTheme="majorEastAsia" w:eastAsiaTheme="majorEastAsia" w:hAnsiTheme="majorEastAsia" w:hint="eastAsia"/>
                                    <w:color w:val="FFFFFF" w:themeColor="background1"/>
                                  </w:rPr>
                                  <w:t>使用</w:t>
                                </w:r>
                              </w:p>
                            </w:txbxContent>
                          </wps:txbx>
                          <wps:bodyPr rot="0" vert="horz" wrap="square" lIns="0" tIns="0" rIns="0" bIns="0" anchor="ctr" anchorCtr="0">
                            <a:noAutofit/>
                          </wps:bodyPr>
                        </wps:wsp>
                        <wps:wsp>
                          <wps:cNvPr id="192" name="テキスト ボックス 2"/>
                          <wps:cNvSpPr txBox="1">
                            <a:spLocks noChangeArrowheads="1"/>
                          </wps:cNvSpPr>
                          <wps:spPr bwMode="auto">
                            <a:xfrm>
                              <a:off x="4044315" y="863600"/>
                              <a:ext cx="927735" cy="222719"/>
                            </a:xfrm>
                            <a:prstGeom prst="rect">
                              <a:avLst/>
                            </a:prstGeom>
                            <a:solidFill>
                              <a:srgbClr val="C00000"/>
                            </a:solidFill>
                            <a:ln w="9525">
                              <a:solidFill>
                                <a:schemeClr val="accent5"/>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wps:txbx>
                          <wps:bodyPr rot="0" vert="horz" wrap="square" lIns="0" tIns="0" rIns="0" bIns="0" anchor="ctr" anchorCtr="0">
                            <a:noAutofit/>
                          </wps:bodyPr>
                        </wps:wsp>
                        <wps:wsp>
                          <wps:cNvPr id="193" name="テキスト ボックス 2"/>
                          <wps:cNvSpPr txBox="1">
                            <a:spLocks noChangeArrowheads="1"/>
                          </wps:cNvSpPr>
                          <wps:spPr bwMode="auto">
                            <a:xfrm>
                              <a:off x="5251450" y="95251"/>
                              <a:ext cx="1257300" cy="222250"/>
                            </a:xfrm>
                            <a:prstGeom prst="rect">
                              <a:avLst/>
                            </a:prstGeom>
                            <a:solidFill>
                              <a:srgbClr val="FFFF00"/>
                            </a:solidFill>
                            <a:ln w="9525">
                              <a:solidFill>
                                <a:srgbClr val="FF0000"/>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wps:txbx>
                          <wps:bodyPr rot="0" vert="horz" wrap="square" lIns="0" tIns="0" rIns="0" bIns="0" anchor="ctr" anchorCtr="0">
                            <a:noAutofit/>
                          </wps:bodyPr>
                        </wps:wsp>
                        <wps:wsp>
                          <wps:cNvPr id="67" name="テキスト ボックス 2"/>
                          <wps:cNvSpPr txBox="1">
                            <a:spLocks noChangeArrowheads="1"/>
                          </wps:cNvSpPr>
                          <wps:spPr bwMode="auto">
                            <a:xfrm>
                              <a:off x="5949315" y="863600"/>
                              <a:ext cx="565785" cy="222719"/>
                            </a:xfrm>
                            <a:prstGeom prst="rect">
                              <a:avLst/>
                            </a:prstGeom>
                            <a:solidFill>
                              <a:srgbClr val="C00000"/>
                            </a:solidFill>
                            <a:ln w="9525">
                              <a:solidFill>
                                <a:schemeClr val="accent5"/>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wps:txbx>
                          <wps:bodyPr rot="0" vert="horz" wrap="square" lIns="0" tIns="0" rIns="0" bIns="0" anchor="ctr" anchorCtr="0">
                            <a:noAutofit/>
                          </wps:bodyPr>
                        </wps:wsp>
                        <wps:wsp>
                          <wps:cNvPr id="68" name="テキスト ボックス 2"/>
                          <wps:cNvSpPr txBox="1">
                            <a:spLocks noChangeArrowheads="1"/>
                          </wps:cNvSpPr>
                          <wps:spPr bwMode="auto">
                            <a:xfrm>
                              <a:off x="2658751" y="1263648"/>
                              <a:ext cx="991234" cy="300989"/>
                            </a:xfrm>
                            <a:prstGeom prst="rect">
                              <a:avLst/>
                            </a:prstGeom>
                            <a:noFill/>
                            <a:ln w="9525">
                              <a:noFill/>
                              <a:miter lim="800000"/>
                              <a:headEnd/>
                              <a:tailEnd/>
                            </a:ln>
                          </wps:spPr>
                          <wps:txbx>
                            <w:txbxContent>
                              <w:p w:rsidR="005331DB" w:rsidRPr="0016577E" w:rsidRDefault="005331DB" w:rsidP="005331DB">
                                <w:pPr>
                                  <w:jc w:val="center"/>
                                  <w:rPr>
                                    <w:rFonts w:asciiTheme="majorEastAsia" w:eastAsiaTheme="majorEastAsia" w:hAnsiTheme="majorEastAsia"/>
                                    <w:color w:val="0070C0"/>
                                  </w:rPr>
                                </w:pPr>
                                <w:r w:rsidRPr="0016577E">
                                  <w:rPr>
                                    <w:rFonts w:asciiTheme="majorEastAsia" w:eastAsiaTheme="majorEastAsia" w:hAnsiTheme="majorEastAsia" w:hint="eastAsia"/>
                                    <w:color w:val="0070C0"/>
                                  </w:rPr>
                                  <w:t>補助対象</w:t>
                                </w:r>
                              </w:p>
                            </w:txbxContent>
                          </wps:txbx>
                          <wps:bodyPr rot="0" vert="horz" wrap="square" lIns="91440" tIns="45720" rIns="91440" bIns="45720" anchor="t" anchorCtr="0">
                            <a:noAutofit/>
                          </wps:bodyPr>
                        </wps:wsp>
                        <wps:wsp>
                          <wps:cNvPr id="72" name="テキスト ボックス 2"/>
                          <wps:cNvSpPr txBox="1">
                            <a:spLocks noChangeArrowheads="1"/>
                          </wps:cNvSpPr>
                          <wps:spPr bwMode="auto">
                            <a:xfrm>
                              <a:off x="4025900" y="1263648"/>
                              <a:ext cx="991236" cy="300989"/>
                            </a:xfrm>
                            <a:prstGeom prst="rect">
                              <a:avLst/>
                            </a:prstGeom>
                            <a:noFill/>
                            <a:ln w="9525">
                              <a:noFill/>
                              <a:miter lim="800000"/>
                              <a:headEnd/>
                              <a:tailEnd/>
                            </a:ln>
                          </wps:spPr>
                          <wps:txbx>
                            <w:txbxContent>
                              <w:p w:rsidR="005331DB" w:rsidRPr="0016577E" w:rsidRDefault="005331DB" w:rsidP="005331DB">
                                <w:pPr>
                                  <w:jc w:val="center"/>
                                  <w:rPr>
                                    <w:rFonts w:asciiTheme="majorEastAsia" w:eastAsiaTheme="majorEastAsia" w:hAnsiTheme="majorEastAsia"/>
                                    <w:color w:val="FF0000"/>
                                  </w:rPr>
                                </w:pPr>
                                <w:r>
                                  <w:rPr>
                                    <w:rFonts w:asciiTheme="majorEastAsia" w:eastAsiaTheme="majorEastAsia" w:hAnsiTheme="majorEastAsia" w:hint="eastAsia"/>
                                    <w:color w:val="FF0000"/>
                                  </w:rPr>
                                  <w:t>対象外</w:t>
                                </w:r>
                              </w:p>
                            </w:txbxContent>
                          </wps:txbx>
                          <wps:bodyPr rot="0" vert="horz" wrap="square" lIns="91440" tIns="45720" rIns="91440" bIns="45720" anchor="t" anchorCtr="0">
                            <a:noAutofit/>
                          </wps:bodyPr>
                        </wps:wsp>
                        <wps:wsp>
                          <wps:cNvPr id="73" name="テキスト ボックス 2"/>
                          <wps:cNvSpPr txBox="1">
                            <a:spLocks noChangeArrowheads="1"/>
                          </wps:cNvSpPr>
                          <wps:spPr bwMode="auto">
                            <a:xfrm>
                              <a:off x="5727080" y="1254761"/>
                              <a:ext cx="991234" cy="300989"/>
                            </a:xfrm>
                            <a:prstGeom prst="rect">
                              <a:avLst/>
                            </a:prstGeom>
                            <a:noFill/>
                            <a:ln w="9525">
                              <a:noFill/>
                              <a:miter lim="800000"/>
                              <a:headEnd/>
                              <a:tailEnd/>
                            </a:ln>
                          </wps:spPr>
                          <wps:txbx>
                            <w:txbxContent>
                              <w:p w:rsidR="005331DB" w:rsidRPr="0016577E" w:rsidRDefault="005331DB" w:rsidP="005331DB">
                                <w:pPr>
                                  <w:jc w:val="center"/>
                                  <w:rPr>
                                    <w:rFonts w:asciiTheme="majorEastAsia" w:eastAsiaTheme="majorEastAsia" w:hAnsiTheme="majorEastAsia"/>
                                    <w:color w:val="FF0000"/>
                                  </w:rPr>
                                </w:pPr>
                                <w:r w:rsidRPr="0016577E">
                                  <w:rPr>
                                    <w:rFonts w:asciiTheme="majorEastAsia" w:eastAsiaTheme="majorEastAsia" w:hAnsiTheme="majorEastAsia" w:hint="eastAsia"/>
                                    <w:color w:val="FF0000"/>
                                  </w:rPr>
                                  <w:t>対象外</w:t>
                                </w:r>
                              </w:p>
                            </w:txbxContent>
                          </wps:txbx>
                          <wps:bodyPr rot="0" vert="horz" wrap="square" lIns="91440" tIns="45720" rIns="91440" bIns="45720" anchor="t" anchorCtr="0">
                            <a:noAutofit/>
                          </wps:bodyPr>
                        </wps:wsp>
                        <wps:wsp>
                          <wps:cNvPr id="74" name="テキスト ボックス 2"/>
                          <wps:cNvSpPr txBox="1">
                            <a:spLocks noChangeArrowheads="1"/>
                          </wps:cNvSpPr>
                          <wps:spPr bwMode="auto">
                            <a:xfrm>
                              <a:off x="4565022" y="501650"/>
                              <a:ext cx="553085" cy="222719"/>
                            </a:xfrm>
                            <a:prstGeom prst="rect">
                              <a:avLst/>
                            </a:prstGeom>
                            <a:solidFill>
                              <a:schemeClr val="bg1"/>
                            </a:solidFill>
                            <a:ln w="9525">
                              <a:solidFill>
                                <a:schemeClr val="accent5"/>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請求</w:t>
                                </w:r>
                              </w:p>
                            </w:txbxContent>
                          </wps:txbx>
                          <wps:bodyPr rot="0" vert="horz" wrap="square" lIns="0" tIns="0" rIns="0" bIns="0" anchor="ctr" anchorCtr="0">
                            <a:noAutofit/>
                          </wps:bodyPr>
                        </wps:wsp>
                        <wps:wsp>
                          <wps:cNvPr id="75" name="テキスト ボックス 2"/>
                          <wps:cNvSpPr txBox="1">
                            <a:spLocks noChangeArrowheads="1"/>
                          </wps:cNvSpPr>
                          <wps:spPr bwMode="auto">
                            <a:xfrm>
                              <a:off x="5212723" y="501650"/>
                              <a:ext cx="553085" cy="222719"/>
                            </a:xfrm>
                            <a:prstGeom prst="rect">
                              <a:avLst/>
                            </a:prstGeom>
                            <a:solidFill>
                              <a:schemeClr val="bg1"/>
                            </a:solidFill>
                            <a:ln w="9525">
                              <a:solidFill>
                                <a:schemeClr val="accent5"/>
                              </a:solidFill>
                              <a:miter lim="800000"/>
                              <a:headEnd/>
                              <a:tailEnd/>
                            </a:ln>
                          </wps:spPr>
                          <wps:txbx>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支払</w:t>
                                </w:r>
                              </w:p>
                            </w:txbxContent>
                          </wps:txbx>
                          <wps:bodyPr rot="0" vert="horz" wrap="square" lIns="0" tIns="0" rIns="0" bIns="0" anchor="ctr" anchorCtr="0">
                            <a:noAutofit/>
                          </wps:bodyPr>
                        </wps:wsp>
                      </wpg:grpSp>
                      <wps:wsp>
                        <wps:cNvPr id="194" name="左中かっこ 194"/>
                        <wps:cNvSpPr/>
                        <wps:spPr>
                          <a:xfrm rot="16200000">
                            <a:off x="3067050" y="323850"/>
                            <a:ext cx="130175" cy="1720850"/>
                          </a:xfrm>
                          <a:prstGeom prst="leftBrace">
                            <a:avLst>
                              <a:gd name="adj1" fmla="val 63020"/>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左中かっこ 195"/>
                        <wps:cNvSpPr/>
                        <wps:spPr>
                          <a:xfrm rot="16200000">
                            <a:off x="4448175" y="723900"/>
                            <a:ext cx="119062" cy="915979"/>
                          </a:xfrm>
                          <a:prstGeom prst="leftBrace">
                            <a:avLst>
                              <a:gd name="adj1" fmla="val 63020"/>
                              <a:gd name="adj2" fmla="val 50000"/>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左中かっこ 3"/>
                        <wps:cNvSpPr/>
                        <wps:spPr>
                          <a:xfrm rot="16200000">
                            <a:off x="6153150" y="895350"/>
                            <a:ext cx="118745" cy="574527"/>
                          </a:xfrm>
                          <a:prstGeom prst="leftBrace">
                            <a:avLst>
                              <a:gd name="adj1" fmla="val 63020"/>
                              <a:gd name="adj2" fmla="val 50000"/>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03165" id="グループ化 8" o:spid="_x0000_s1032" style="position:absolute;left:0;text-align:left;margin-left:-18.05pt;margin-top:13pt;width:458pt;height:147pt;z-index:251664384;mso-position-horizontal-relative:margin;mso-width-relative:margin;mso-height-relative:margin" coordsize="67119,2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">
                <v:group id="グループ化 51" o:spid="_x0000_s1033" style="position:absolute;width:67119;height:20847" coordorigin="63" coordsize="67119,2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53" o:spid="_x0000_s1034" style="position:absolute;left:5207;width:54038;height:18028" coordsize="54038,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直線コネクタ 54" o:spid="_x0000_s1035" style="position:absolute;visibility:visible;mso-wrap-style:square" from="0,0" to="0,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" strokecolor="black [3213]" strokeweight="2.25pt">
                      <v:stroke joinstyle="miter"/>
                    </v:line>
                    <v:line id="直線コネクタ 55" o:spid="_x0000_s1036" style="position:absolute;visibility:visible;mso-wrap-style:square" from="54038,0" to="5403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" strokecolor="black [3213]" strokeweight="2.25pt">
                      <v:stroke joinstyle="miter"/>
                    </v:line>
                    <v:line id="直線コネクタ 69" o:spid="_x0000_s1037" style="position:absolute;visibility:visible;mso-wrap-style:square" from="17145,1469" to="17145,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" strokecolor="black [3213]" strokeweight="2.25pt">
                      <v:stroke dashstyle="1 1" joinstyle="miter"/>
                    </v:line>
                    <v:line id="直線コネクタ 70" o:spid="_x0000_s1038" style="position:absolute;visibility:visible;mso-wrap-style:square" from="35052,1469" to="35052,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" strokecolor="black [3213]" strokeweight="2.25pt">
                      <v:stroke dashstyle="1 1" joinstyle="miter"/>
                    </v:line>
                  </v:group>
                  <v:shapetype id="_x0000_t32" coordsize="21600,21600" o:spt="32" o:oned="t" path="m,l21600,21600e" filled="f">
                    <v:path arrowok="t" fillok="f" o:connecttype="none"/>
                    <o:lock v:ext="edit" shapetype="t"/>
                  </v:shapetype>
                  <v:shape id="直線矢印コネクタ 56" o:spid="_x0000_s1039" type="#_x0000_t32" style="position:absolute;left:5397;top:15557;width:535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" strokecolor="black [3213]" strokeweight="2.25pt">
                    <v:stroke endarrow="block" joinstyle="miter"/>
                  </v:shape>
                  <v:shape id="テキスト ボックス 2" o:spid="_x0000_s1040" type="#_x0000_t202" style="position:absolute;left:19240;top:15367;width:2477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331DB" w:rsidRPr="00043C1F" w:rsidRDefault="005331DB" w:rsidP="005331DB">
                          <w:pPr>
                            <w:jc w:val="center"/>
                            <w:rPr>
                              <w:rFonts w:asciiTheme="majorEastAsia" w:eastAsiaTheme="majorEastAsia" w:hAnsiTheme="majorEastAsia"/>
                            </w:rPr>
                          </w:pPr>
                          <w:r w:rsidRPr="00043C1F">
                            <w:rPr>
                              <w:rFonts w:asciiTheme="majorEastAsia" w:eastAsiaTheme="majorEastAsia" w:hAnsiTheme="majorEastAsia" w:hint="eastAsia"/>
                            </w:rPr>
                            <w:t>事業期間</w:t>
                          </w:r>
                        </w:p>
                      </w:txbxContent>
                    </v:textbox>
                  </v:shape>
                  <v:shape id="テキスト ボックス 2" o:spid="_x0000_s1041" type="#_x0000_t202" style="position:absolute;left:63;top:17843;width:990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331DB" w:rsidRPr="00043C1F" w:rsidRDefault="005331DB" w:rsidP="005331DB">
                          <w:pPr>
                            <w:jc w:val="center"/>
                            <w:rPr>
                              <w:rFonts w:asciiTheme="majorEastAsia" w:eastAsiaTheme="majorEastAsia" w:hAnsiTheme="majorEastAsia"/>
                            </w:rPr>
                          </w:pPr>
                          <w:r>
                            <w:rPr>
                              <w:rFonts w:asciiTheme="majorEastAsia" w:eastAsiaTheme="majorEastAsia" w:hAnsiTheme="majorEastAsia" w:hint="eastAsia"/>
                            </w:rPr>
                            <w:t>R5.10.1</w:t>
                          </w:r>
                        </w:p>
                      </w:txbxContent>
                    </v:textbox>
                  </v:shape>
                  <v:shape id="テキスト ボックス 2" o:spid="_x0000_s1042" type="#_x0000_t202" style="position:absolute;left:54102;top:17843;width:990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331DB" w:rsidRPr="00043C1F" w:rsidRDefault="005331DB" w:rsidP="005331DB">
                          <w:pPr>
                            <w:jc w:val="center"/>
                            <w:rPr>
                              <w:rFonts w:asciiTheme="majorEastAsia" w:eastAsiaTheme="majorEastAsia" w:hAnsiTheme="majorEastAsia"/>
                            </w:rPr>
                          </w:pPr>
                          <w:r>
                            <w:rPr>
                              <w:rFonts w:asciiTheme="majorEastAsia" w:eastAsiaTheme="majorEastAsia" w:hAnsiTheme="majorEastAsia" w:hint="eastAsia"/>
                            </w:rPr>
                            <w:t>R６</w:t>
                          </w:r>
                          <w:r>
                            <w:rPr>
                              <w:rFonts w:asciiTheme="majorEastAsia" w:eastAsiaTheme="majorEastAsia" w:hAnsiTheme="majorEastAsia"/>
                            </w:rPr>
                            <w:t>.</w:t>
                          </w:r>
                          <w:r>
                            <w:rPr>
                              <w:rFonts w:asciiTheme="majorEastAsia" w:eastAsiaTheme="majorEastAsia" w:hAnsiTheme="majorEastAsia" w:hint="eastAsia"/>
                            </w:rPr>
                            <w:t>３.</w:t>
                          </w:r>
                          <w:r>
                            <w:rPr>
                              <w:rFonts w:asciiTheme="majorEastAsia" w:eastAsiaTheme="majorEastAsia" w:hAnsiTheme="majorEastAsia"/>
                            </w:rPr>
                            <w:t>3</w:t>
                          </w:r>
                          <w:r>
                            <w:rPr>
                              <w:rFonts w:asciiTheme="majorEastAsia" w:eastAsiaTheme="majorEastAsia" w:hAnsiTheme="majorEastAsia" w:hint="eastAsia"/>
                            </w:rPr>
                            <w:t>1</w:t>
                          </w:r>
                        </w:p>
                      </w:txbxContent>
                    </v:textbox>
                  </v:shape>
                  <v:shape id="テキスト ボックス 2" o:spid="_x0000_s1043" type="#_x0000_t202" style="position:absolute;left:15303;top:952;width:24956;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" fillcolor="yellow" strokecolor="red">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v:textbox>
                  </v:shape>
                  <v:shape id="テキスト ボックス 2" o:spid="_x0000_s1044" type="#_x0000_t202" style="position:absolute;left:6978;top:5016;width:9214;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" fillcolor="white [3212]" strokecolor="#4472c4 [3208]">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見積・</w:t>
                          </w:r>
                          <w:r>
                            <w:rPr>
                              <w:rFonts w:asciiTheme="majorEastAsia" w:eastAsiaTheme="majorEastAsia" w:hAnsiTheme="majorEastAsia"/>
                            </w:rPr>
                            <w:t>発注</w:t>
                          </w:r>
                        </w:p>
                      </w:txbxContent>
                    </v:textbox>
                  </v:shape>
                  <v:shape id="テキスト ボックス 2" o:spid="_x0000_s1045" type="#_x0000_t202" style="position:absolute;left:16630;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" fillcolor="white [3212]" strokecolor="#4472c4 [3208]">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納品</w:t>
                          </w:r>
                        </w:p>
                      </w:txbxContent>
                    </v:textbox>
                  </v:shape>
                  <v:shape id="テキスト ボックス 2" o:spid="_x0000_s1046" type="#_x0000_t202" style="position:absolute;left:22472;top:8636;width:17723;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" fillcolor="#2e74b5 [2404]" strokecolor="#4472c4 [3208]">
                    <v:textbox inset="0,0,0,0">
                      <w:txbxContent>
                        <w:p w:rsidR="005331DB" w:rsidRPr="0016577E" w:rsidRDefault="005331DB" w:rsidP="005331DB">
                          <w:pPr>
                            <w:spacing w:line="240" w:lineRule="exact"/>
                            <w:jc w:val="center"/>
                            <w:rPr>
                              <w:rFonts w:asciiTheme="majorEastAsia" w:eastAsiaTheme="majorEastAsia" w:hAnsiTheme="majorEastAsia"/>
                              <w:color w:val="FFFFFF" w:themeColor="background1"/>
                            </w:rPr>
                          </w:pPr>
                          <w:r w:rsidRPr="0016577E">
                            <w:rPr>
                              <w:rFonts w:asciiTheme="majorEastAsia" w:eastAsiaTheme="majorEastAsia" w:hAnsiTheme="majorEastAsia" w:hint="eastAsia"/>
                              <w:color w:val="FFFFFF" w:themeColor="background1"/>
                            </w:rPr>
                            <w:t>使用</w:t>
                          </w:r>
                        </w:p>
                      </w:txbxContent>
                    </v:textbox>
                  </v:shape>
                  <v:shape id="テキスト ボックス 2" o:spid="_x0000_s1047" type="#_x0000_t202" style="position:absolute;left:40443;top:8636;width:9277;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" fillcolor="#c00000" strokecolor="#4472c4 [3208]">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v:textbox>
                  </v:shape>
                  <v:shape id="テキスト ボックス 2" o:spid="_x0000_s1048" type="#_x0000_t202" style="position:absolute;left:52514;top:952;width:12573;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" fillcolor="yellow" strokecolor="red">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感染拡大期</w:t>
                          </w:r>
                        </w:p>
                      </w:txbxContent>
                    </v:textbox>
                  </v:shape>
                  <v:shape id="テキスト ボックス 2" o:spid="_x0000_s1049" type="#_x0000_t202" style="position:absolute;left:59493;top:8636;width:5658;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" fillcolor="#c00000" strokecolor="#4472c4 [3208]">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使用</w:t>
                          </w:r>
                        </w:p>
                      </w:txbxContent>
                    </v:textbox>
                  </v:shape>
                  <v:shape id="テキスト ボックス 2" o:spid="_x0000_s1050" type="#_x0000_t202" style="position:absolute;left:26587;top:12636;width:991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5331DB" w:rsidRPr="0016577E" w:rsidRDefault="005331DB" w:rsidP="005331DB">
                          <w:pPr>
                            <w:jc w:val="center"/>
                            <w:rPr>
                              <w:rFonts w:asciiTheme="majorEastAsia" w:eastAsiaTheme="majorEastAsia" w:hAnsiTheme="majorEastAsia"/>
                              <w:color w:val="0070C0"/>
                            </w:rPr>
                          </w:pPr>
                          <w:r w:rsidRPr="0016577E">
                            <w:rPr>
                              <w:rFonts w:asciiTheme="majorEastAsia" w:eastAsiaTheme="majorEastAsia" w:hAnsiTheme="majorEastAsia" w:hint="eastAsia"/>
                              <w:color w:val="0070C0"/>
                            </w:rPr>
                            <w:t>補助対象</w:t>
                          </w:r>
                        </w:p>
                      </w:txbxContent>
                    </v:textbox>
                  </v:shape>
                  <v:shape id="テキスト ボックス 2" o:spid="_x0000_s1051" type="#_x0000_t202" style="position:absolute;left:40259;top:12636;width:991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5331DB" w:rsidRPr="0016577E" w:rsidRDefault="005331DB" w:rsidP="005331DB">
                          <w:pPr>
                            <w:jc w:val="center"/>
                            <w:rPr>
                              <w:rFonts w:asciiTheme="majorEastAsia" w:eastAsiaTheme="majorEastAsia" w:hAnsiTheme="majorEastAsia"/>
                              <w:color w:val="FF0000"/>
                            </w:rPr>
                          </w:pPr>
                          <w:r>
                            <w:rPr>
                              <w:rFonts w:asciiTheme="majorEastAsia" w:eastAsiaTheme="majorEastAsia" w:hAnsiTheme="majorEastAsia" w:hint="eastAsia"/>
                              <w:color w:val="FF0000"/>
                            </w:rPr>
                            <w:t>対象外</w:t>
                          </w:r>
                        </w:p>
                      </w:txbxContent>
                    </v:textbox>
                  </v:shape>
                  <v:shape id="テキスト ボックス 2" o:spid="_x0000_s1052" type="#_x0000_t202" style="position:absolute;left:57270;top:12547;width:991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5331DB" w:rsidRPr="0016577E" w:rsidRDefault="005331DB" w:rsidP="005331DB">
                          <w:pPr>
                            <w:jc w:val="center"/>
                            <w:rPr>
                              <w:rFonts w:asciiTheme="majorEastAsia" w:eastAsiaTheme="majorEastAsia" w:hAnsiTheme="majorEastAsia"/>
                              <w:color w:val="FF0000"/>
                            </w:rPr>
                          </w:pPr>
                          <w:r w:rsidRPr="0016577E">
                            <w:rPr>
                              <w:rFonts w:asciiTheme="majorEastAsia" w:eastAsiaTheme="majorEastAsia" w:hAnsiTheme="majorEastAsia" w:hint="eastAsia"/>
                              <w:color w:val="FF0000"/>
                            </w:rPr>
                            <w:t>対象外</w:t>
                          </w:r>
                        </w:p>
                      </w:txbxContent>
                    </v:textbox>
                  </v:shape>
                  <v:shape id="テキスト ボックス 2" o:spid="_x0000_s1053" type="#_x0000_t202" style="position:absolute;left:45650;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" fillcolor="white [3212]" strokecolor="#4472c4 [3208]">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請求</w:t>
                          </w:r>
                        </w:p>
                      </w:txbxContent>
                    </v:textbox>
                  </v:shape>
                  <v:shape id="テキスト ボックス 2" o:spid="_x0000_s1054" type="#_x0000_t202" style="position:absolute;left:52127;top:5016;width:5531;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" fillcolor="white [3212]" strokecolor="#4472c4 [3208]">
                    <v:textbox inset="0,0,0,0">
                      <w:txbxContent>
                        <w:p w:rsidR="005331DB" w:rsidRPr="00043C1F" w:rsidRDefault="005331DB" w:rsidP="005331DB">
                          <w:pPr>
                            <w:spacing w:line="240" w:lineRule="exact"/>
                            <w:jc w:val="center"/>
                            <w:rPr>
                              <w:rFonts w:asciiTheme="majorEastAsia" w:eastAsiaTheme="majorEastAsia" w:hAnsiTheme="majorEastAsia"/>
                            </w:rPr>
                          </w:pPr>
                          <w:r>
                            <w:rPr>
                              <w:rFonts w:asciiTheme="majorEastAsia" w:eastAsiaTheme="majorEastAsia" w:hAnsiTheme="majorEastAsia" w:hint="eastAsia"/>
                            </w:rPr>
                            <w:t>支払</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4" o:spid="_x0000_s1055" type="#_x0000_t87" style="position:absolute;left:30670;top:3238;width:1302;height:172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" adj="1030" strokecolor="#5b9bd5 [3204]" strokeweight="1.5pt">
                  <v:stroke joinstyle="miter"/>
                </v:shape>
                <v:shape id="左中かっこ 195" o:spid="_x0000_s1056" type="#_x0000_t87" style="position:absolute;left:44481;top:7239;width:1191;height:91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" adj="1769" strokecolor="#c45911 [2405]" strokeweight="1.5pt">
                  <v:stroke joinstyle="miter"/>
                </v:shape>
                <v:shape id="左中かっこ 3" o:spid="_x0000_s1057" type="#_x0000_t87" style="position:absolute;left:61531;top:8953;width:1187;height:57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" adj="2813" strokecolor="#c45911 [2405]" strokeweight="1.5pt">
                  <v:stroke joinstyle="miter"/>
                </v:shape>
                <w10:wrap anchorx="margin"/>
              </v:group>
            </w:pict>
          </mc:Fallback>
        </mc:AlternateContent>
      </w: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5331DB" w:rsidRPr="000E205E" w:rsidRDefault="005331DB"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p>
    <w:p w:rsidR="000E205E" w:rsidRPr="000E205E" w:rsidRDefault="000E205E" w:rsidP="000E205E">
      <w:pPr>
        <w:tabs>
          <w:tab w:val="left" w:pos="5348"/>
        </w:tabs>
        <w:overflowPunct w:val="0"/>
        <w:spacing w:line="400" w:lineRule="exact"/>
        <w:ind w:left="225"/>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color w:val="000000"/>
          <w:kern w:val="0"/>
          <w:szCs w:val="21"/>
        </w:rPr>
        <w:t>（３）　事業実施期間</w:t>
      </w:r>
    </w:p>
    <w:p w:rsidR="005331DB" w:rsidRPr="000E205E" w:rsidRDefault="000E205E" w:rsidP="000E205E">
      <w:pPr>
        <w:tabs>
          <w:tab w:val="left" w:pos="5348"/>
        </w:tabs>
        <w:overflowPunct w:val="0"/>
        <w:spacing w:line="400" w:lineRule="exact"/>
        <w:ind w:left="225" w:firstLineChars="300" w:firstLine="630"/>
        <w:textAlignment w:val="baseline"/>
        <w:rPr>
          <w:rFonts w:ascii="UD デジタル 教科書体 NK-R" w:eastAsia="UD デジタル 教科書体 NK-R" w:hAnsi="ＭＳ 明朝" w:cs="ＭＳ 明朝"/>
          <w:color w:val="000000"/>
          <w:kern w:val="0"/>
          <w:szCs w:val="21"/>
        </w:rPr>
      </w:pPr>
      <w:r w:rsidRPr="000E205E">
        <w:rPr>
          <w:rFonts w:ascii="UD デジタル 教科書体 NK-R" w:eastAsia="UD デジタル 教科書体 NK-R" w:hAnsi="ＭＳ 明朝" w:cs="ＭＳ 明朝" w:hint="eastAsia"/>
          <w:color w:val="000000"/>
          <w:kern w:val="0"/>
          <w:szCs w:val="21"/>
        </w:rPr>
        <w:t>事業期間は、令和６年３月末ま</w:t>
      </w:r>
      <w:bookmarkStart w:id="0" w:name="_GoBack"/>
      <w:bookmarkEnd w:id="0"/>
      <w:r w:rsidRPr="000E205E">
        <w:rPr>
          <w:rFonts w:ascii="UD デジタル 教科書体 NK-R" w:eastAsia="UD デジタル 教科書体 NK-R" w:hAnsi="ＭＳ 明朝" w:cs="ＭＳ 明朝" w:hint="eastAsia"/>
          <w:color w:val="000000"/>
          <w:kern w:val="0"/>
          <w:szCs w:val="21"/>
        </w:rPr>
        <w:t>で延長。</w:t>
      </w:r>
    </w:p>
    <w:sectPr w:rsidR="005331DB" w:rsidRPr="000E205E" w:rsidSect="00607022">
      <w:pgSz w:w="11906" w:h="16838" w:code="9"/>
      <w:pgMar w:top="1134" w:right="1134" w:bottom="1134"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11" w:rsidRDefault="00523011" w:rsidP="005E313D">
      <w:r>
        <w:separator/>
      </w:r>
    </w:p>
  </w:endnote>
  <w:endnote w:type="continuationSeparator" w:id="0">
    <w:p w:rsidR="00523011" w:rsidRDefault="00523011" w:rsidP="005E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11" w:rsidRDefault="00523011" w:rsidP="005E313D">
      <w:r>
        <w:separator/>
      </w:r>
    </w:p>
  </w:footnote>
  <w:footnote w:type="continuationSeparator" w:id="0">
    <w:p w:rsidR="00523011" w:rsidRDefault="00523011" w:rsidP="005E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7CC"/>
    <w:multiLevelType w:val="hybridMultilevel"/>
    <w:tmpl w:val="0756C024"/>
    <w:lvl w:ilvl="0" w:tplc="233065C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7D12B6"/>
    <w:multiLevelType w:val="hybridMultilevel"/>
    <w:tmpl w:val="04C8CD8C"/>
    <w:lvl w:ilvl="0" w:tplc="6444E16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4167EF"/>
    <w:multiLevelType w:val="hybridMultilevel"/>
    <w:tmpl w:val="5D2CFD74"/>
    <w:lvl w:ilvl="0" w:tplc="20EC63B4">
      <w:start w:val="1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656CB9"/>
    <w:multiLevelType w:val="hybridMultilevel"/>
    <w:tmpl w:val="485E8DA4"/>
    <w:lvl w:ilvl="0" w:tplc="4AA061D2">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6C24AAE"/>
    <w:multiLevelType w:val="hybridMultilevel"/>
    <w:tmpl w:val="EF9CFA52"/>
    <w:lvl w:ilvl="0" w:tplc="26CEFC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D50168"/>
    <w:multiLevelType w:val="hybridMultilevel"/>
    <w:tmpl w:val="A218E7D6"/>
    <w:lvl w:ilvl="0" w:tplc="22B4954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3C63D1C"/>
    <w:multiLevelType w:val="hybridMultilevel"/>
    <w:tmpl w:val="4DE224F2"/>
    <w:lvl w:ilvl="0" w:tplc="47529602">
      <w:start w:val="1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B6"/>
    <w:rsid w:val="000761BB"/>
    <w:rsid w:val="00080DFA"/>
    <w:rsid w:val="000A701E"/>
    <w:rsid w:val="000D3103"/>
    <w:rsid w:val="000E205E"/>
    <w:rsid w:val="00100737"/>
    <w:rsid w:val="00157C12"/>
    <w:rsid w:val="0017150A"/>
    <w:rsid w:val="0018425E"/>
    <w:rsid w:val="001B3A93"/>
    <w:rsid w:val="001C63CE"/>
    <w:rsid w:val="001C699E"/>
    <w:rsid w:val="00205586"/>
    <w:rsid w:val="00251003"/>
    <w:rsid w:val="002C20BF"/>
    <w:rsid w:val="002D1C24"/>
    <w:rsid w:val="002D226F"/>
    <w:rsid w:val="002F567E"/>
    <w:rsid w:val="00307D66"/>
    <w:rsid w:val="00324DB8"/>
    <w:rsid w:val="00335BD9"/>
    <w:rsid w:val="0037649F"/>
    <w:rsid w:val="00405426"/>
    <w:rsid w:val="00425265"/>
    <w:rsid w:val="004278AE"/>
    <w:rsid w:val="004648AA"/>
    <w:rsid w:val="004E598D"/>
    <w:rsid w:val="004F3D14"/>
    <w:rsid w:val="004F496B"/>
    <w:rsid w:val="00501174"/>
    <w:rsid w:val="00523011"/>
    <w:rsid w:val="005331DB"/>
    <w:rsid w:val="0054007D"/>
    <w:rsid w:val="005B60C5"/>
    <w:rsid w:val="005C18B6"/>
    <w:rsid w:val="005E313D"/>
    <w:rsid w:val="00607022"/>
    <w:rsid w:val="0060766F"/>
    <w:rsid w:val="00616C05"/>
    <w:rsid w:val="0063161D"/>
    <w:rsid w:val="0065739F"/>
    <w:rsid w:val="00682A0A"/>
    <w:rsid w:val="006877D3"/>
    <w:rsid w:val="006B34A3"/>
    <w:rsid w:val="006B3CDD"/>
    <w:rsid w:val="006D1C47"/>
    <w:rsid w:val="00716DBE"/>
    <w:rsid w:val="00721424"/>
    <w:rsid w:val="00721B84"/>
    <w:rsid w:val="007717C3"/>
    <w:rsid w:val="007934B7"/>
    <w:rsid w:val="007B76A5"/>
    <w:rsid w:val="007D307D"/>
    <w:rsid w:val="007E4963"/>
    <w:rsid w:val="007E4BD5"/>
    <w:rsid w:val="007E6763"/>
    <w:rsid w:val="008153B6"/>
    <w:rsid w:val="00822536"/>
    <w:rsid w:val="00826B5B"/>
    <w:rsid w:val="0085738D"/>
    <w:rsid w:val="00874201"/>
    <w:rsid w:val="00877DFE"/>
    <w:rsid w:val="00881A9E"/>
    <w:rsid w:val="008A7D1A"/>
    <w:rsid w:val="008E45B3"/>
    <w:rsid w:val="008F41BF"/>
    <w:rsid w:val="00926C06"/>
    <w:rsid w:val="00947045"/>
    <w:rsid w:val="00970867"/>
    <w:rsid w:val="00986783"/>
    <w:rsid w:val="009E7451"/>
    <w:rsid w:val="009F0DE3"/>
    <w:rsid w:val="009F7019"/>
    <w:rsid w:val="00A37A3F"/>
    <w:rsid w:val="00A42EA0"/>
    <w:rsid w:val="00A722AA"/>
    <w:rsid w:val="00AB4A6B"/>
    <w:rsid w:val="00AE0187"/>
    <w:rsid w:val="00B32D8A"/>
    <w:rsid w:val="00B42896"/>
    <w:rsid w:val="00B72B49"/>
    <w:rsid w:val="00B917BA"/>
    <w:rsid w:val="00BC671B"/>
    <w:rsid w:val="00BD28A2"/>
    <w:rsid w:val="00C118F0"/>
    <w:rsid w:val="00C12AE9"/>
    <w:rsid w:val="00C20C4A"/>
    <w:rsid w:val="00C328B8"/>
    <w:rsid w:val="00C74EA9"/>
    <w:rsid w:val="00CA4F75"/>
    <w:rsid w:val="00CC4EA0"/>
    <w:rsid w:val="00CF47BA"/>
    <w:rsid w:val="00D058D0"/>
    <w:rsid w:val="00D322C9"/>
    <w:rsid w:val="00D77E51"/>
    <w:rsid w:val="00D84DDC"/>
    <w:rsid w:val="00DD3173"/>
    <w:rsid w:val="00DE11E7"/>
    <w:rsid w:val="00DF2D33"/>
    <w:rsid w:val="00E057DF"/>
    <w:rsid w:val="00E26E68"/>
    <w:rsid w:val="00E37C6C"/>
    <w:rsid w:val="00E6612E"/>
    <w:rsid w:val="00E74EE9"/>
    <w:rsid w:val="00E94397"/>
    <w:rsid w:val="00EF08CB"/>
    <w:rsid w:val="00F30931"/>
    <w:rsid w:val="00F76F1A"/>
    <w:rsid w:val="00FA0B73"/>
    <w:rsid w:val="00FD28AB"/>
    <w:rsid w:val="00FD2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B54319"/>
  <w15:chartTrackingRefBased/>
  <w15:docId w15:val="{DB17C754-00C7-442E-8E94-9981B6D9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397"/>
    <w:rPr>
      <w:rFonts w:asciiTheme="majorHAnsi" w:eastAsiaTheme="majorEastAsia" w:hAnsiTheme="majorHAnsi" w:cstheme="majorBidi"/>
      <w:sz w:val="18"/>
      <w:szCs w:val="18"/>
    </w:rPr>
  </w:style>
  <w:style w:type="paragraph" w:styleId="a5">
    <w:name w:val="header"/>
    <w:basedOn w:val="a"/>
    <w:link w:val="a6"/>
    <w:uiPriority w:val="99"/>
    <w:unhideWhenUsed/>
    <w:rsid w:val="005E313D"/>
    <w:pPr>
      <w:tabs>
        <w:tab w:val="center" w:pos="4252"/>
        <w:tab w:val="right" w:pos="8504"/>
      </w:tabs>
      <w:snapToGrid w:val="0"/>
    </w:pPr>
  </w:style>
  <w:style w:type="character" w:customStyle="1" w:styleId="a6">
    <w:name w:val="ヘッダー (文字)"/>
    <w:basedOn w:val="a0"/>
    <w:link w:val="a5"/>
    <w:uiPriority w:val="99"/>
    <w:rsid w:val="005E313D"/>
  </w:style>
  <w:style w:type="paragraph" w:styleId="a7">
    <w:name w:val="footer"/>
    <w:basedOn w:val="a"/>
    <w:link w:val="a8"/>
    <w:uiPriority w:val="99"/>
    <w:unhideWhenUsed/>
    <w:rsid w:val="005E313D"/>
    <w:pPr>
      <w:tabs>
        <w:tab w:val="center" w:pos="4252"/>
        <w:tab w:val="right" w:pos="8504"/>
      </w:tabs>
      <w:snapToGrid w:val="0"/>
    </w:pPr>
  </w:style>
  <w:style w:type="character" w:customStyle="1" w:styleId="a8">
    <w:name w:val="フッター (文字)"/>
    <w:basedOn w:val="a0"/>
    <w:link w:val="a7"/>
    <w:uiPriority w:val="99"/>
    <w:rsid w:val="005E313D"/>
  </w:style>
  <w:style w:type="table" w:styleId="a9">
    <w:name w:val="Table Grid"/>
    <w:basedOn w:val="a1"/>
    <w:uiPriority w:val="39"/>
    <w:rsid w:val="0063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67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6C2B-6D60-4F0B-8314-853772C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藤田＿智子</cp:lastModifiedBy>
  <cp:revision>5</cp:revision>
  <cp:lastPrinted>2024-01-10T10:47:00Z</cp:lastPrinted>
  <dcterms:created xsi:type="dcterms:W3CDTF">2024-01-10T04:44:00Z</dcterms:created>
  <dcterms:modified xsi:type="dcterms:W3CDTF">2024-01-10T10:47:00Z</dcterms:modified>
</cp:coreProperties>
</file>