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5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mc:AlternateContent>
          <mc:Choice Requires="wps">
            <w:drawing>
              <wp:anchor distT="0" distB="0" distL="114300" distR="114300" simplePos="0" relativeHeight="9" behindDoc="0" locked="0" layoutInCell="1" hidden="0" allowOverlap="1">
                <wp:simplePos x="0" y="0"/>
                <wp:positionH relativeFrom="column">
                  <wp:posOffset>-658495</wp:posOffset>
                </wp:positionH>
                <wp:positionV relativeFrom="paragraph">
                  <wp:posOffset>-499110</wp:posOffset>
                </wp:positionV>
                <wp:extent cx="2009775" cy="409575"/>
                <wp:effectExtent l="0" t="0" r="635" b="635"/>
                <wp:wrapNone/>
                <wp:docPr id="1026" name="正方形/長方形 8"/>
                <a:graphic xmlns:a="http://schemas.openxmlformats.org/drawingml/2006/main">
                  <a:graphicData uri="http://schemas.microsoft.com/office/word/2010/wordprocessingShape">
                    <wps:wsp>
                      <wps:cNvPr id="1026" name="正方形/長方形 8"/>
                      <wps:cNvSpPr/>
                      <wps:spPr>
                        <a:xfrm>
                          <a:off x="0" y="0"/>
                          <a:ext cx="200977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（様式</w:t>
                            </w:r>
                            <w:r>
                              <w:rPr>
                                <w:rFonts w:hint="default"/>
                                <w:color w:val="000000" w:themeColor="text1"/>
                              </w:rPr>
                              <w:t>１</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v-text-anchor:middle;mso-wrap-distance-top:0pt;mso-wrap-distance-right:9pt;mso-wrap-distance-left:9pt;mso-wrap-distance-bottom:0pt;margin-top:-39.29pt;margin-left:-51.85pt;mso-position-horizontal-relative:text;mso-position-vertical-relative:text;position:absolute;height:32.25pt;width:158.25pt;z-index:9;" o:spid="_x0000_s1026" o:allowincell="t" o:allowoverlap="t" filled="f" stroked="f" strokecolor="#385d8a" strokeweight="2pt" o:spt="1">
                <v:fill/>
                <v:stroke linestyle="single" endcap="flat" dashstyl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（様式</w:t>
                      </w:r>
                      <w:r>
                        <w:rPr>
                          <w:rFonts w:hint="default"/>
                          <w:color w:val="000000" w:themeColor="text1"/>
                        </w:rPr>
                        <w:t>１</w:t>
                      </w:r>
                      <w:r>
                        <w:rPr>
                          <w:rFonts w:hint="eastAsia"/>
                          <w:color w:val="000000" w:themeColor="text1"/>
                        </w:rPr>
                        <w:t>）</w:t>
                      </w:r>
                    </w:p>
                  </w:txbxContent>
                </v:textbox>
                <v:imagedata o:title=""/>
                <w10:wrap type="none" anchorx="text" anchory="text"/>
              </v:rect>
            </w:pict>
          </mc:Fallback>
        </mc:AlternateContent>
      </w:r>
      <w:bookmarkStart w:id="0" w:name="_GoBack"/>
      <w:bookmarkEnd w:id="0"/>
      <w:r>
        <w:rPr>
          <w:rFonts w:hint="eastAsia" w:asciiTheme="minorEastAsia" w:hAnsiTheme="minorEastAsia" w:eastAsiaTheme="minorEastAsia"/>
          <w:color w:val="000000" w:themeColor="text1"/>
        </w:rPr>
        <w:t>年　　月　　日</w:t>
      </w:r>
    </w:p>
    <w:p>
      <w:pPr>
        <w:pStyle w:val="0"/>
        <w:spacing w:line="350" w:lineRule="exact"/>
        <w:rPr>
          <w:rFonts w:hint="default" w:asciiTheme="minorEastAsia" w:hAnsiTheme="minorEastAsia" w:eastAsiaTheme="minorEastAsia"/>
          <w:color w:val="000000" w:themeColor="text1"/>
        </w:rPr>
      </w:pPr>
    </w:p>
    <w:p>
      <w:pPr>
        <w:pStyle w:val="0"/>
        <w:spacing w:line="350" w:lineRule="exact"/>
        <w:ind w:firstLine="21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北海道知事　殿</w:t>
      </w:r>
    </w:p>
    <w:p>
      <w:pPr>
        <w:pStyle w:val="0"/>
        <w:spacing w:line="350" w:lineRule="exact"/>
        <w:rPr>
          <w:rFonts w:hint="default" w:asciiTheme="minorEastAsia" w:hAnsiTheme="minorEastAsia" w:eastAsiaTheme="minorEastAsia"/>
          <w:color w:val="000000" w:themeColor="text1"/>
        </w:rPr>
      </w:pPr>
    </w:p>
    <w:p>
      <w:pPr>
        <w:pStyle w:val="0"/>
        <w:spacing w:line="360" w:lineRule="auto"/>
        <w:ind w:left="3968" w:leftChars="1820"/>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申請団体の名称　　　</w:t>
      </w:r>
      <w:r>
        <w:rPr>
          <w:rFonts w:hint="eastAsia" w:asciiTheme="minorEastAsia" w:hAnsiTheme="minorEastAsia" w:eastAsiaTheme="minorEastAsia"/>
          <w:color w:val="000000" w:themeColor="text1"/>
          <w:u w:val="single" w:color="auto"/>
        </w:rPr>
        <w:t>　　　　　　　　　　　　　　　　</w:t>
      </w:r>
    </w:p>
    <w:p>
      <w:pPr>
        <w:pStyle w:val="0"/>
        <w:spacing w:line="360" w:lineRule="auto"/>
        <w:ind w:left="3968" w:leftChars="1820"/>
        <w:rPr>
          <w:rFonts w:hint="default" w:eastAsia="PMingLiU" w:asciiTheme="minorEastAsia" w:hAnsiTheme="minorEastAsia"/>
          <w:color w:val="000000" w:themeColor="text1"/>
          <w:u w:val="single" w:color="auto"/>
        </w:rPr>
      </w:pPr>
      <w:r>
        <w:rPr>
          <w:rFonts w:hint="eastAsia" w:asciiTheme="minorEastAsia" w:hAnsiTheme="minorEastAsia" w:eastAsiaTheme="minorEastAsia"/>
          <w:color w:val="000000" w:themeColor="text1"/>
        </w:rPr>
        <w:t>事務所所在地　　</w:t>
      </w:r>
      <w:r>
        <w:rPr>
          <w:rFonts w:hint="eastAsia" w:asciiTheme="minorEastAsia" w:hAnsiTheme="minorEastAsia" w:eastAsiaTheme="minorEastAsia"/>
          <w:color w:val="000000" w:themeColor="text1"/>
          <w:u w:val="single" w:color="auto"/>
        </w:rPr>
        <w:t>　　　　　　　　　　　　　　　　　　</w:t>
      </w:r>
    </w:p>
    <w:p>
      <w:pPr>
        <w:pStyle w:val="0"/>
        <w:spacing w:line="360" w:lineRule="auto"/>
        <w:ind w:left="3968" w:leftChars="1820"/>
        <w:rPr>
          <w:rFonts w:hint="default"/>
          <w:color w:val="000000" w:themeColor="text1"/>
        </w:rPr>
      </w:pPr>
      <w:r>
        <w:rPr>
          <w:rFonts w:hint="eastAsia" w:asciiTheme="minorEastAsia" w:hAnsiTheme="minorEastAsia" w:eastAsiaTheme="minorEastAsia"/>
          <w:color w:val="000000" w:themeColor="text1"/>
        </w:rPr>
        <w:t>代表者氏名　　　　　</w:t>
      </w:r>
      <w:r>
        <w:rPr>
          <w:rFonts w:hint="eastAsia" w:asciiTheme="minorEastAsia" w:hAnsiTheme="minorEastAsia" w:eastAsiaTheme="minorEastAsia"/>
          <w:color w:val="000000" w:themeColor="text1"/>
          <w:u w:val="single" w:color="auto"/>
        </w:rPr>
        <w:t>　　　　　　　　　　　　　　　　</w:t>
      </w:r>
    </w:p>
    <w:p>
      <w:pPr>
        <w:pStyle w:val="0"/>
        <w:spacing w:line="360" w:lineRule="auto"/>
        <w:rPr>
          <w:rFonts w:hint="default" w:asciiTheme="minorEastAsia" w:hAnsiTheme="minorEastAsia" w:eastAsiaTheme="minorEastAsia"/>
          <w:color w:val="000000" w:themeColor="text1"/>
        </w:rPr>
      </w:pPr>
    </w:p>
    <w:p>
      <w:pPr>
        <w:pStyle w:val="0"/>
        <w:spacing w:line="360" w:lineRule="auto"/>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処遇改善等加算Ⅱに係る研修の実施主体認定申請書</w:t>
      </w:r>
    </w:p>
    <w:p>
      <w:pPr>
        <w:pStyle w:val="0"/>
        <w:spacing w:line="35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（幼稚園・認定こども園）</w:t>
      </w: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ind w:firstLine="21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「施設型給付費等に係る処遇改善等加算Ⅱに係る研修受講要件について」（令和元年６月</w:t>
      </w:r>
      <w:r>
        <w:rPr>
          <w:rFonts w:hint="eastAsia" w:asciiTheme="minorEastAsia" w:hAnsiTheme="minorEastAsia" w:eastAsiaTheme="minorEastAsia"/>
          <w:color w:val="000000" w:themeColor="text1"/>
        </w:rPr>
        <w:t>24</w:t>
      </w:r>
      <w:r>
        <w:rPr>
          <w:rFonts w:hint="eastAsia" w:asciiTheme="minorEastAsia" w:hAnsiTheme="minorEastAsia" w:eastAsiaTheme="minorEastAsia"/>
          <w:color w:val="000000" w:themeColor="text1"/>
        </w:rPr>
        <w:t>日内閣府・文部科学省・厚生労働省担当課長連名通知）に基づく研修の実施主体としての認定を受けたいので、関係書類を添えて下記の通り申請します。</w:t>
      </w: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（添付書類）</w:t>
      </w:r>
    </w:p>
    <w:p>
      <w:pPr>
        <w:pStyle w:val="34"/>
        <w:numPr>
          <w:ilvl w:val="0"/>
          <w:numId w:val="1"/>
        </w:numPr>
        <w:spacing w:line="350" w:lineRule="exact"/>
        <w:ind w:left="709"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研修組織・実績</w:t>
      </w:r>
    </w:p>
    <w:p>
      <w:pPr>
        <w:pStyle w:val="34"/>
        <w:numPr>
          <w:ilvl w:val="0"/>
          <w:numId w:val="1"/>
        </w:numPr>
        <w:spacing w:line="350" w:lineRule="exact"/>
        <w:ind w:left="709"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研修体系・研修の主な内容</w:t>
      </w:r>
    </w:p>
    <w:p>
      <w:pPr>
        <w:pStyle w:val="34"/>
        <w:numPr>
          <w:ilvl w:val="0"/>
          <w:numId w:val="1"/>
        </w:numPr>
        <w:spacing w:line="350" w:lineRule="exact"/>
        <w:ind w:left="709"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研修修了の証明方法・研修受講歴の情報管理の方法</w:t>
      </w: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（注）</w:t>
      </w:r>
    </w:p>
    <w:p>
      <w:pPr>
        <w:pStyle w:val="0"/>
        <w:spacing w:line="350" w:lineRule="exact"/>
        <w:ind w:left="594" w:hanging="594"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１　「研修組織・実績」は、研修を実施するための組織体制図を添付するともに、これまでの研修実施実績について簡潔に記載すること。</w:t>
      </w:r>
    </w:p>
    <w:p>
      <w:pPr>
        <w:pStyle w:val="0"/>
        <w:spacing w:line="350" w:lineRule="exact"/>
        <w:ind w:left="594" w:hanging="594"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２　「研修体系・研修の主な内容」は、１年間に開催する標準的な研修の項目と主な内容を体系的に整理して記載すること。</w:t>
      </w:r>
    </w:p>
    <w:p>
      <w:pPr>
        <w:pStyle w:val="0"/>
        <w:spacing w:line="350" w:lineRule="exact"/>
        <w:ind w:left="594" w:hanging="594"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pPr>
        <w:pStyle w:val="0"/>
        <w:spacing w:line="350" w:lineRule="exact"/>
        <w:ind w:left="594" w:hanging="594" w:hangingChars="300"/>
        <w:rPr>
          <w:rFonts w:hint="default" w:asciiTheme="minorEastAsia" w:hAnsiTheme="minorEastAsia" w:eastAsiaTheme="minorEastAsia"/>
          <w:color w:val="000000" w:themeColor="text1"/>
          <w:sz w:val="22"/>
        </w:rPr>
      </w:pPr>
    </w:p>
    <w:p>
      <w:pPr>
        <w:pStyle w:val="0"/>
        <w:widowControl w:val="1"/>
        <w:jc w:val="lef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br w:type="page"/>
      </w:r>
    </w:p>
    <w:p>
      <w:pPr>
        <w:pStyle w:val="0"/>
        <w:spacing w:line="350" w:lineRule="exact"/>
        <w:ind w:left="594" w:hanging="594" w:hangingChars="30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（添付書類１記載例）</w:t>
      </w:r>
    </w:p>
    <w:p>
      <w:pPr>
        <w:pStyle w:val="0"/>
        <w:spacing w:line="350" w:lineRule="exact"/>
        <w:ind w:left="594" w:hanging="594" w:hangingChars="300"/>
        <w:rPr>
          <w:rFonts w:hint="default" w:asciiTheme="minorEastAsia" w:hAnsiTheme="minorEastAsia" w:eastAsiaTheme="minorEastAsia"/>
          <w:color w:val="000000" w:themeColor="text1"/>
          <w:sz w:val="22"/>
        </w:rPr>
      </w:pPr>
    </w:p>
    <w:p>
      <w:pPr>
        <w:pStyle w:val="0"/>
        <w:spacing w:line="350" w:lineRule="exact"/>
        <w:ind w:left="594" w:hanging="594" w:hangingChars="300"/>
        <w:rPr>
          <w:rFonts w:hint="default" w:asciiTheme="minorEastAsia" w:hAnsiTheme="minorEastAsia" w:eastAsiaTheme="minorEastAsia"/>
          <w:color w:val="000000" w:themeColor="text1"/>
          <w:sz w:val="22"/>
        </w:rPr>
      </w:pPr>
    </w:p>
    <w:p>
      <w:pPr>
        <w:pStyle w:val="34"/>
        <w:numPr>
          <w:ilvl w:val="0"/>
          <w:numId w:val="2"/>
        </w:numPr>
        <w:spacing w:line="350" w:lineRule="exact"/>
        <w:ind w:leftChars="0"/>
        <w:rPr>
          <w:rFonts w:hint="default" w:asciiTheme="minorEastAsia" w:hAnsiTheme="minorEastAsia" w:eastAsiaTheme="minorEastAsia"/>
          <w:b w:val="1"/>
          <w:color w:val="000000" w:themeColor="text1"/>
          <w:sz w:val="32"/>
        </w:rPr>
      </w:pPr>
      <w:r>
        <w:rPr>
          <w:rFonts w:hint="eastAsia" w:asciiTheme="minorEastAsia" w:hAnsiTheme="minorEastAsia" w:eastAsiaTheme="minorEastAsia"/>
          <w:b w:val="1"/>
          <w:color w:val="000000" w:themeColor="text1"/>
          <w:sz w:val="32"/>
        </w:rPr>
        <w:t>研修組織</w: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mc:AlternateContent>
          <mc:Choice Requires="wps">
            <w:drawing>
              <wp:anchor distT="0" distB="0" distL="114300" distR="114300" simplePos="0" relativeHeight="2" behindDoc="0" locked="0" layoutInCell="1" hidden="0" allowOverlap="1">
                <wp:simplePos x="0" y="0"/>
                <wp:positionH relativeFrom="column">
                  <wp:posOffset>1727835</wp:posOffset>
                </wp:positionH>
                <wp:positionV relativeFrom="paragraph">
                  <wp:posOffset>105410</wp:posOffset>
                </wp:positionV>
                <wp:extent cx="1895475" cy="781050"/>
                <wp:effectExtent l="635" t="635" r="20320" b="7620"/>
                <wp:wrapNone/>
                <wp:docPr id="1027" name="正方形/長方形 2"/>
                <a:graphic xmlns:a="http://schemas.openxmlformats.org/drawingml/2006/main">
                  <a:graphicData uri="http://schemas.microsoft.com/office/word/2010/wordprocessingShape">
                    <wps:wsp>
                      <wps:cNvPr id="1027" name="正方形/長方形 2"/>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理事会</w:t>
                            </w:r>
                          </w:p>
                          <w:p>
                            <w:pPr>
                              <w:pStyle w:val="0"/>
                              <w:jc w:val="center"/>
                              <w:rPr>
                                <w:rFonts w:hint="default"/>
                                <w:color w:val="000000" w:themeColor="text1"/>
                              </w:rPr>
                            </w:pPr>
                            <w:r>
                              <w:rPr>
                                <w:rFonts w:hint="eastAsia"/>
                                <w:color w:val="000000" w:themeColor="text1"/>
                              </w:rPr>
                              <w:t>（組織の統括）</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v-text-anchor:middle;mso-wrap-distance-top:0pt;mso-wrap-distance-right:9pt;mso-wrap-distance-left:9pt;mso-wrap-distance-bottom:0pt;margin-top:8.3000000000000007pt;margin-left:136.05000000000001pt;mso-position-horizontal-relative:text;mso-position-vertical-relative:text;position:absolute;height:61.5pt;width:149.25pt;z-index:2;" o:spid="_x0000_s1027" o:allowincell="t" o:allowoverlap="t" filled="f" stroked="t" strokecolor="#000000 [3213]" strokeweight="0.75pt" o:spt="1">
                <v:fill/>
                <v:stroke linestyle="single" endcap="flat" dashstyle="solid" filltyp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理事会</w:t>
                      </w:r>
                    </w:p>
                    <w:p>
                      <w:pPr>
                        <w:pStyle w:val="0"/>
                        <w:jc w:val="center"/>
                        <w:rPr>
                          <w:rFonts w:hint="default"/>
                          <w:color w:val="000000" w:themeColor="text1"/>
                        </w:rPr>
                      </w:pPr>
                      <w:r>
                        <w:rPr>
                          <w:rFonts w:hint="eastAsia"/>
                          <w:color w:val="000000" w:themeColor="text1"/>
                        </w:rPr>
                        <w:t>（組織の統括）</w:t>
                      </w:r>
                    </w:p>
                  </w:txbxContent>
                </v:textbox>
                <v:imagedata o:title=""/>
                <w10:wrap type="none" anchorx="text" anchory="text"/>
              </v:rect>
            </w:pict>
          </mc:Fallback>
        </mc:AlternateConten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mc:AlternateContent>
          <mc:Choice Requires="wps">
            <w:drawing>
              <wp:anchor distT="0" distB="0" distL="114300" distR="114300" simplePos="0" relativeHeight="8" behindDoc="0" locked="0" layoutInCell="1" hidden="0" allowOverlap="1">
                <wp:simplePos x="0" y="0"/>
                <wp:positionH relativeFrom="column">
                  <wp:posOffset>2737485</wp:posOffset>
                </wp:positionH>
                <wp:positionV relativeFrom="paragraph">
                  <wp:posOffset>219710</wp:posOffset>
                </wp:positionV>
                <wp:extent cx="0" cy="209550"/>
                <wp:effectExtent l="635" t="635" r="20320" b="6985"/>
                <wp:wrapNone/>
                <wp:docPr id="1028" name="直線コネクタ 13"/>
                <a:graphic xmlns:a="http://schemas.openxmlformats.org/drawingml/2006/main">
                  <a:graphicData uri="http://schemas.microsoft.com/office/word/2010/wordprocessingShape">
                    <wps:wsp>
                      <wps:cNvPr id="1028" name="直線コネクタ 13"/>
                      <wps:cNvSp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flip:y;mso-wrap-distance-top:0pt;mso-wrap-distance-right:9pt;mso-wrap-distance-left:9pt;mso-wrap-distance-bottom:0pt;mso-position-horizontal-relative:text;mso-position-vertical-relative:text;position:absolute;z-index:8;" o:spid="_x0000_s1028" o:allowincell="t" o:allowoverlap="t" filled="f" stroked="t" strokecolor="#000000 [3213]" strokeweight="0.75pt" o:spt="20" from="215.55pt,17.3pt" to="215.55pt,33.800000000000004pt">
                <v:fill/>
                <v:stroke linestyle="single" endcap="flat" dashstyle="solid" filltype="solid"/>
                <v:textbox style="layout-flow:horizontal;"/>
                <v:imagedata o:title=""/>
                <w10:wrap type="none" anchorx="text" anchory="text"/>
              </v:line>
            </w:pict>
          </mc:Fallback>
        </mc:AlternateContent>
      </w:r>
    </w:p>
    <w:p>
      <w:pPr>
        <w:pStyle w:val="0"/>
        <w:spacing w:line="350" w:lineRule="exac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mc:AlternateContent>
          <mc:Choice Requires="wps">
            <w:drawing>
              <wp:anchor distT="0" distB="0" distL="114300" distR="114300" simplePos="0" relativeHeight="6" behindDoc="0" locked="0" layoutInCell="1" hidden="0" allowOverlap="1">
                <wp:simplePos x="0" y="0"/>
                <wp:positionH relativeFrom="column">
                  <wp:posOffset>1556385</wp:posOffset>
                </wp:positionH>
                <wp:positionV relativeFrom="paragraph">
                  <wp:posOffset>207010</wp:posOffset>
                </wp:positionV>
                <wp:extent cx="2390775" cy="266700"/>
                <wp:effectExtent l="635" t="635" r="20320" b="6985"/>
                <wp:wrapNone/>
                <wp:docPr id="1029" name="フリーフォーム: 図形 11"/>
                <a:graphic xmlns:a="http://schemas.openxmlformats.org/drawingml/2006/main">
                  <a:graphicData uri="http://schemas.microsoft.com/office/word/2010/wordprocessingShape">
                    <wps:wsp>
                      <wps:cNvPr id="1029" name="フリーフォーム: 図形 11"/>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11" style="mso-wrap-distance-top:0pt;mso-wrap-distance-right:9pt;mso-wrap-distance-left:9pt;mso-wrap-distance-bottom:0pt;margin-top:16.3pt;margin-left:122.55pt;mso-position-horizontal-relative:text;mso-position-vertical-relative:text;position:absolute;height:21pt;width:188.25pt;z-index:6;" o:spid="_x0000_s1029" o:allowincell="t" o:allowoverlap="t" filled="f" stroked="t" strokecolor="#000000 [3213]" strokeweight="0.75pt" o:spt="100" path="m0,21600l0,21600l0,0l21600,0l21600,20829e">
                <v:path textboxrect="0,0,21600,21600" arrowok="true" o:connecttype="custom" o:connectlocs="0,21600;0,0;21600,0;21600,20829" o:connectangles="0,0,0,0"/>
                <v:fill/>
                <v:stroke linestyle="single" joinstyle="round" endcap="flat" dashstyle="solid" filltype="solid"/>
                <v:textbox style="layout-flow:horizontal;"/>
                <v:imagedata o:title=""/>
                <w10:wrap type="none" anchorx="text" anchory="text"/>
              </v:shape>
            </w:pict>
          </mc:Fallback>
        </mc:AlternateConten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mc:AlternateContent>
          <mc:Choice Requires="wps">
            <w:drawing>
              <wp:anchor distT="0" distB="0" distL="114300" distR="114300" simplePos="0" relativeHeight="4" behindDoc="0" locked="0" layoutInCell="1" hidden="0" allowOverlap="1">
                <wp:simplePos x="0" y="0"/>
                <wp:positionH relativeFrom="column">
                  <wp:posOffset>803910</wp:posOffset>
                </wp:positionH>
                <wp:positionV relativeFrom="paragraph">
                  <wp:posOffset>29210</wp:posOffset>
                </wp:positionV>
                <wp:extent cx="1590675" cy="914400"/>
                <wp:effectExtent l="635" t="635" r="20320" b="7620"/>
                <wp:wrapNone/>
                <wp:docPr id="1030" name="正方形/長方形 4"/>
                <a:graphic xmlns:a="http://schemas.openxmlformats.org/drawingml/2006/main">
                  <a:graphicData uri="http://schemas.microsoft.com/office/word/2010/wordprocessingShape">
                    <wps:wsp>
                      <wps:cNvPr id="1030" name="正方形/長方形 4"/>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総務</w:t>
                            </w:r>
                            <w:r>
                              <w:rPr>
                                <w:rFonts w:hint="default"/>
                                <w:color w:val="000000" w:themeColor="text1"/>
                              </w:rPr>
                              <w:t>部</w:t>
                            </w:r>
                          </w:p>
                          <w:p>
                            <w:pPr>
                              <w:pStyle w:val="0"/>
                              <w:jc w:val="center"/>
                              <w:rPr>
                                <w:rFonts w:hint="default"/>
                                <w:color w:val="000000" w:themeColor="text1"/>
                              </w:rPr>
                            </w:pPr>
                            <w:r>
                              <w:rPr>
                                <w:rFonts w:hint="eastAsia"/>
                                <w:color w:val="000000" w:themeColor="text1"/>
                              </w:rPr>
                              <w:t>（会計</w:t>
                            </w:r>
                            <w:r>
                              <w:rPr>
                                <w:rFonts w:hint="default"/>
                                <w:color w:val="000000" w:themeColor="text1"/>
                              </w:rPr>
                              <w:t>・経理</w:t>
                            </w:r>
                            <w:r>
                              <w:rPr>
                                <w:rFonts w:hint="eastAsia"/>
                                <w:color w:val="000000" w:themeColor="text1"/>
                              </w:rPr>
                              <w:t>、</w:t>
                            </w:r>
                          </w:p>
                          <w:p>
                            <w:pPr>
                              <w:pStyle w:val="0"/>
                              <w:jc w:val="center"/>
                              <w:rPr>
                                <w:rFonts w:hint="default"/>
                                <w:color w:val="000000" w:themeColor="text1"/>
                              </w:rPr>
                            </w:pPr>
                            <w:r>
                              <w:rPr>
                                <w:rFonts w:hint="default"/>
                                <w:color w:val="000000" w:themeColor="text1"/>
                              </w:rPr>
                              <w:t>研修履歴の管理</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4" style="v-text-anchor:middle;mso-wrap-distance-top:0pt;mso-wrap-distance-right:9pt;mso-wrap-distance-left:9pt;mso-wrap-distance-bottom:0pt;margin-top:2.29pt;margin-left:63.3pt;mso-position-horizontal-relative:text;mso-position-vertical-relative:text;position:absolute;height:72pt;width:125.25pt;z-index:4;" o:spid="_x0000_s1030" o:allowincell="t" o:allowoverlap="t" filled="f" stroked="t" strokecolor="#000000 [3213]" strokeweight="0.75pt" o:spt="1">
                <v:fill/>
                <v:stroke linestyle="single" endcap="flat" dashstyle="solid" filltyp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総務</w:t>
                      </w:r>
                      <w:r>
                        <w:rPr>
                          <w:rFonts w:hint="default"/>
                          <w:color w:val="000000" w:themeColor="text1"/>
                        </w:rPr>
                        <w:t>部</w:t>
                      </w:r>
                    </w:p>
                    <w:p>
                      <w:pPr>
                        <w:pStyle w:val="0"/>
                        <w:jc w:val="center"/>
                        <w:rPr>
                          <w:rFonts w:hint="default"/>
                          <w:color w:val="000000" w:themeColor="text1"/>
                        </w:rPr>
                      </w:pPr>
                      <w:r>
                        <w:rPr>
                          <w:rFonts w:hint="eastAsia"/>
                          <w:color w:val="000000" w:themeColor="text1"/>
                        </w:rPr>
                        <w:t>（会計</w:t>
                      </w:r>
                      <w:r>
                        <w:rPr>
                          <w:rFonts w:hint="default"/>
                          <w:color w:val="000000" w:themeColor="text1"/>
                        </w:rPr>
                        <w:t>・経理</w:t>
                      </w:r>
                      <w:r>
                        <w:rPr>
                          <w:rFonts w:hint="eastAsia"/>
                          <w:color w:val="000000" w:themeColor="text1"/>
                        </w:rPr>
                        <w:t>、</w:t>
                      </w:r>
                    </w:p>
                    <w:p>
                      <w:pPr>
                        <w:pStyle w:val="0"/>
                        <w:jc w:val="center"/>
                        <w:rPr>
                          <w:rFonts w:hint="default"/>
                          <w:color w:val="000000" w:themeColor="text1"/>
                        </w:rPr>
                      </w:pPr>
                      <w:r>
                        <w:rPr>
                          <w:rFonts w:hint="default"/>
                          <w:color w:val="000000" w:themeColor="text1"/>
                        </w:rPr>
                        <w:t>研修履歴の管理</w:t>
                      </w:r>
                      <w:r>
                        <w:rPr>
                          <w:rFonts w:hint="eastAsia"/>
                          <w:color w:val="000000" w:themeColor="text1"/>
                        </w:rPr>
                        <w:t>）</w:t>
                      </w:r>
                    </w:p>
                  </w:txbxContent>
                </v:textbox>
                <v:imagedata o:title=""/>
                <w10:wrap type="none" anchorx="text" anchory="text"/>
              </v:rect>
            </w:pict>
          </mc:Fallback>
        </mc:AlternateContent>
      </w:r>
      <w:r>
        <w:rPr>
          <w:rFonts w:hint="default" w:asciiTheme="minorEastAsia" w:hAnsiTheme="minorEastAsia" w:eastAsiaTheme="minorEastAsia"/>
          <w:color w:val="000000" w:themeColor="text1"/>
          <w:sz w:val="22"/>
        </w:rPr>
        <mc:AlternateContent>
          <mc:Choice Requires="wps">
            <w:drawing>
              <wp:anchor distT="0" distB="0" distL="114300" distR="114300" simplePos="0" relativeHeight="3" behindDoc="0" locked="0" layoutInCell="1" hidden="0" allowOverlap="1">
                <wp:simplePos x="0" y="0"/>
                <wp:positionH relativeFrom="column">
                  <wp:posOffset>3137535</wp:posOffset>
                </wp:positionH>
                <wp:positionV relativeFrom="paragraph">
                  <wp:posOffset>19685</wp:posOffset>
                </wp:positionV>
                <wp:extent cx="1590675" cy="914400"/>
                <wp:effectExtent l="635" t="635" r="20320" b="7620"/>
                <wp:wrapNone/>
                <wp:docPr id="1031" name="正方形/長方形 3"/>
                <a:graphic xmlns:a="http://schemas.openxmlformats.org/drawingml/2006/main">
                  <a:graphicData uri="http://schemas.microsoft.com/office/word/2010/wordprocessingShape">
                    <wps:wsp>
                      <wps:cNvPr id="1031" name="正方形/長方形 3"/>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研修</w:t>
                            </w:r>
                            <w:r>
                              <w:rPr>
                                <w:rFonts w:hint="default"/>
                                <w:color w:val="000000" w:themeColor="text1"/>
                              </w:rPr>
                              <w:t>企画部</w:t>
                            </w:r>
                          </w:p>
                          <w:p>
                            <w:pPr>
                              <w:pStyle w:val="0"/>
                              <w:jc w:val="center"/>
                              <w:rPr>
                                <w:rFonts w:hint="default"/>
                                <w:color w:val="000000" w:themeColor="text1"/>
                              </w:rPr>
                            </w:pPr>
                            <w:r>
                              <w:rPr>
                                <w:rFonts w:hint="eastAsia"/>
                                <w:color w:val="000000" w:themeColor="text1"/>
                              </w:rPr>
                              <w:t>（研修の</w:t>
                            </w:r>
                            <w:r>
                              <w:rPr>
                                <w:rFonts w:hint="default"/>
                                <w:color w:val="000000" w:themeColor="text1"/>
                              </w:rPr>
                              <w:t>企画・実施</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1.55pt;margin-left:247.05pt;mso-position-horizontal-relative:text;mso-position-vertical-relative:text;position:absolute;height:72pt;width:125.25pt;z-index:3;" o:spid="_x0000_s1031" o:allowincell="t" o:allowoverlap="t" filled="f" stroked="t" strokecolor="#000000 [3213]" strokeweight="0.75pt" o:spt="1">
                <v:fill/>
                <v:stroke linestyle="single" endcap="flat" dashstyle="solid" filltyp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研修</w:t>
                      </w:r>
                      <w:r>
                        <w:rPr>
                          <w:rFonts w:hint="default"/>
                          <w:color w:val="000000" w:themeColor="text1"/>
                        </w:rPr>
                        <w:t>企画部</w:t>
                      </w:r>
                    </w:p>
                    <w:p>
                      <w:pPr>
                        <w:pStyle w:val="0"/>
                        <w:jc w:val="center"/>
                        <w:rPr>
                          <w:rFonts w:hint="default"/>
                          <w:color w:val="000000" w:themeColor="text1"/>
                        </w:rPr>
                      </w:pPr>
                      <w:r>
                        <w:rPr>
                          <w:rFonts w:hint="eastAsia"/>
                          <w:color w:val="000000" w:themeColor="text1"/>
                        </w:rPr>
                        <w:t>（研修の</w:t>
                      </w:r>
                      <w:r>
                        <w:rPr>
                          <w:rFonts w:hint="default"/>
                          <w:color w:val="000000" w:themeColor="text1"/>
                        </w:rPr>
                        <w:t>企画・実施</w:t>
                      </w:r>
                      <w:r>
                        <w:rPr>
                          <w:rFonts w:hint="eastAsia"/>
                          <w:color w:val="000000" w:themeColor="text1"/>
                        </w:rPr>
                        <w:t>）</w:t>
                      </w:r>
                    </w:p>
                  </w:txbxContent>
                </v:textbox>
                <v:imagedata o:title=""/>
                <w10:wrap type="none" anchorx="text" anchory="text"/>
              </v:rect>
            </w:pict>
          </mc:Fallback>
        </mc:AlternateConten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mc:AlternateContent>
          <mc:Choice Requires="wps">
            <w:drawing>
              <wp:anchor distT="0" distB="0" distL="114300" distR="114300" simplePos="0" relativeHeight="7" behindDoc="0" locked="0" layoutInCell="1" hidden="0" allowOverlap="1">
                <wp:simplePos x="0" y="0"/>
                <wp:positionH relativeFrom="column">
                  <wp:posOffset>3480435</wp:posOffset>
                </wp:positionH>
                <wp:positionV relativeFrom="paragraph">
                  <wp:posOffset>45085</wp:posOffset>
                </wp:positionV>
                <wp:extent cx="371475" cy="666750"/>
                <wp:effectExtent l="635" t="0" r="19685" b="7620"/>
                <wp:wrapNone/>
                <wp:docPr id="1032" name="フリーフォーム: 図形 12"/>
                <a:graphic xmlns:a="http://schemas.openxmlformats.org/drawingml/2006/main">
                  <a:graphicData uri="http://schemas.microsoft.com/office/word/2010/wordprocessingShape">
                    <wps:wsp>
                      <wps:cNvPr id="1032" name="フリーフォーム: 図形 12"/>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12" style="mso-wrap-distance-top:0pt;mso-wrap-distance-right:9pt;mso-wrap-distance-left:9pt;mso-wrap-distance-bottom:0pt;margin-top:3.55pt;margin-left:274.05pt;mso-position-horizontal-relative:text;mso-position-vertical-relative:text;position:absolute;height:52.5pt;width:29.25pt;z-index:7;" o:spid="_x0000_s1032" o:allowincell="t" o:allowoverlap="t" filled="f" stroked="t" strokecolor="#000000 [3213]" strokeweight="0.75pt" o:spt="100" path="m0,0l0,0l0,21600l21600,21600e">
                <v:path textboxrect="0,0,21600,21600" arrowok="true" o:connecttype="custom" o:connectlocs="0,0;0,21600;21600,21600" o:connectangles="0,0,0"/>
                <v:fill/>
                <v:stroke linestyle="single" joinstyle="round" endcap="flat" dashstyle="solid" filltype="solid"/>
                <v:textbox style="layout-flow:horizontal;"/>
                <v:imagedata o:title=""/>
                <w10:wrap type="none" anchorx="text" anchory="text"/>
              </v:shape>
            </w:pict>
          </mc:Fallback>
        </mc:AlternateContent>
      </w:r>
    </w:p>
    <w:p>
      <w:pPr>
        <w:pStyle w:val="0"/>
        <w:spacing w:line="350" w:lineRule="exac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mc:AlternateContent>
          <mc:Choice Requires="wps">
            <w:drawing>
              <wp:anchor distT="0" distB="0" distL="114300" distR="114300" simplePos="0" relativeHeight="5" behindDoc="0" locked="0" layoutInCell="1" hidden="0" allowOverlap="1">
                <wp:simplePos x="0" y="0"/>
                <wp:positionH relativeFrom="column">
                  <wp:posOffset>3861435</wp:posOffset>
                </wp:positionH>
                <wp:positionV relativeFrom="paragraph">
                  <wp:posOffset>41910</wp:posOffset>
                </wp:positionV>
                <wp:extent cx="1590675" cy="914400"/>
                <wp:effectExtent l="635" t="635" r="20320" b="7620"/>
                <wp:wrapNone/>
                <wp:docPr id="1033" name="正方形/長方形 5"/>
                <a:graphic xmlns:a="http://schemas.openxmlformats.org/drawingml/2006/main">
                  <a:graphicData uri="http://schemas.microsoft.com/office/word/2010/wordprocessingShape">
                    <wps:wsp>
                      <wps:cNvPr id="1033" name="正方形/長方形 5"/>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研修企画</w:t>
                            </w:r>
                            <w:r>
                              <w:rPr>
                                <w:rFonts w:hint="default"/>
                                <w:color w:val="000000" w:themeColor="text1"/>
                              </w:rPr>
                              <w:t>委員会</w:t>
                            </w:r>
                          </w:p>
                          <w:p>
                            <w:pPr>
                              <w:pStyle w:val="0"/>
                              <w:jc w:val="center"/>
                              <w:rPr>
                                <w:rFonts w:hint="default"/>
                                <w:color w:val="000000" w:themeColor="text1"/>
                              </w:rPr>
                            </w:pPr>
                            <w:r>
                              <w:rPr>
                                <w:rFonts w:hint="eastAsia"/>
                                <w:color w:val="000000" w:themeColor="text1"/>
                              </w:rPr>
                              <w:t>（専門的</w:t>
                            </w:r>
                            <w:r>
                              <w:rPr>
                                <w:rFonts w:hint="default"/>
                                <w:color w:val="000000" w:themeColor="text1"/>
                              </w:rPr>
                              <w:t>見地からの</w:t>
                            </w:r>
                            <w:r>
                              <w:rPr>
                                <w:rFonts w:hint="eastAsia"/>
                                <w:color w:val="000000" w:themeColor="text1"/>
                              </w:rPr>
                              <w:t>検討</w:t>
                            </w:r>
                            <w:r>
                              <w:rPr>
                                <w:rFonts w:hint="default"/>
                                <w:color w:val="000000" w:themeColor="text1"/>
                              </w:rPr>
                              <w:t>を担当</w:t>
                            </w:r>
                            <w:r>
                              <w:rPr>
                                <w:rFonts w:hint="eastAsia"/>
                                <w:color w:val="000000" w:themeColor="text1"/>
                              </w:rPr>
                              <w:t>する</w:t>
                            </w:r>
                            <w:r>
                              <w:rPr>
                                <w:rFonts w:hint="default"/>
                                <w:color w:val="000000" w:themeColor="text1"/>
                              </w:rPr>
                              <w:t>委員会</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v-text-anchor:middle;mso-wrap-distance-top:0pt;mso-wrap-distance-right:9pt;mso-wrap-distance-left:9pt;mso-wrap-distance-bottom:0pt;margin-top:3.3pt;margin-left:304.05pt;mso-position-horizontal-relative:text;mso-position-vertical-relative:text;position:absolute;height:72pt;width:125.25pt;z-index:5;" o:spid="_x0000_s1033" o:allowincell="t" o:allowoverlap="t" filled="f" stroked="t" strokecolor="#000000 [3213]" strokeweight="0.75pt" o:spt="1">
                <v:fill/>
                <v:stroke linestyle="single" endcap="flat" dashstyle="solid" filltyp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研修企画</w:t>
                      </w:r>
                      <w:r>
                        <w:rPr>
                          <w:rFonts w:hint="default"/>
                          <w:color w:val="000000" w:themeColor="text1"/>
                        </w:rPr>
                        <w:t>委員会</w:t>
                      </w:r>
                    </w:p>
                    <w:p>
                      <w:pPr>
                        <w:pStyle w:val="0"/>
                        <w:jc w:val="center"/>
                        <w:rPr>
                          <w:rFonts w:hint="default"/>
                          <w:color w:val="000000" w:themeColor="text1"/>
                        </w:rPr>
                      </w:pPr>
                      <w:r>
                        <w:rPr>
                          <w:rFonts w:hint="eastAsia"/>
                          <w:color w:val="000000" w:themeColor="text1"/>
                        </w:rPr>
                        <w:t>（専門的</w:t>
                      </w:r>
                      <w:r>
                        <w:rPr>
                          <w:rFonts w:hint="default"/>
                          <w:color w:val="000000" w:themeColor="text1"/>
                        </w:rPr>
                        <w:t>見地からの</w:t>
                      </w:r>
                      <w:r>
                        <w:rPr>
                          <w:rFonts w:hint="eastAsia"/>
                          <w:color w:val="000000" w:themeColor="text1"/>
                        </w:rPr>
                        <w:t>検討</w:t>
                      </w:r>
                      <w:r>
                        <w:rPr>
                          <w:rFonts w:hint="default"/>
                          <w:color w:val="000000" w:themeColor="text1"/>
                        </w:rPr>
                        <w:t>を担当</w:t>
                      </w:r>
                      <w:r>
                        <w:rPr>
                          <w:rFonts w:hint="eastAsia"/>
                          <w:color w:val="000000" w:themeColor="text1"/>
                        </w:rPr>
                        <w:t>する</w:t>
                      </w:r>
                      <w:r>
                        <w:rPr>
                          <w:rFonts w:hint="default"/>
                          <w:color w:val="000000" w:themeColor="text1"/>
                        </w:rPr>
                        <w:t>委員会</w:t>
                      </w:r>
                      <w:r>
                        <w:rPr>
                          <w:rFonts w:hint="eastAsia"/>
                          <w:color w:val="000000" w:themeColor="text1"/>
                        </w:rPr>
                        <w:t>）</w:t>
                      </w:r>
                    </w:p>
                  </w:txbxContent>
                </v:textbox>
                <v:imagedata o:title=""/>
                <w10:wrap type="none" anchorx="text" anchory="text"/>
              </v:rect>
            </w:pict>
          </mc:Fallback>
        </mc:AlternateConten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34"/>
        <w:numPr>
          <w:ilvl w:val="0"/>
          <w:numId w:val="2"/>
        </w:numPr>
        <w:spacing w:line="350" w:lineRule="exact"/>
        <w:ind w:leftChars="0"/>
        <w:rPr>
          <w:rFonts w:hint="default" w:asciiTheme="minorEastAsia" w:hAnsiTheme="minorEastAsia" w:eastAsiaTheme="minorEastAsia"/>
          <w:b w:val="1"/>
          <w:color w:val="000000" w:themeColor="text1"/>
          <w:sz w:val="32"/>
        </w:rPr>
      </w:pPr>
      <w:r>
        <w:rPr>
          <w:rFonts w:hint="eastAsia" w:asciiTheme="minorEastAsia" w:hAnsiTheme="minorEastAsia" w:eastAsiaTheme="minorEastAsia"/>
          <w:b w:val="1"/>
          <w:color w:val="000000" w:themeColor="text1"/>
          <w:sz w:val="32"/>
        </w:rPr>
        <w:t>研修実績</w:t>
      </w: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p>
    <w:p>
      <w:pPr>
        <w:pStyle w:val="0"/>
        <w:spacing w:line="350" w:lineRule="exact"/>
        <w:ind w:firstLine="21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○○○○に所属する幼稚園教諭等を対象とした研修を平成○○年から実施しており、年間約○件の研修を開講するとともに、年間延べ約○人程度が受講している。</w: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default"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研修実績一覧</w:t>
      </w:r>
      <w:r>
        <w:rPr>
          <w:rFonts w:hint="default" w:asciiTheme="minorEastAsia" w:hAnsiTheme="minorEastAsia" w:eastAsiaTheme="minorEastAsia"/>
          <w:color w:val="000000" w:themeColor="text1"/>
          <w:sz w:val="22"/>
        </w:rPr>
        <w:t>）</w:t>
      </w:r>
    </w:p>
    <w:tbl>
      <w:tblPr>
        <w:tblStyle w:val="41"/>
        <w:tblW w:w="9478" w:type="dxa"/>
        <w:tblInd w:w="279" w:type="dxa"/>
        <w:tblLayout w:type="fixed"/>
        <w:tblLook w:firstRow="1" w:lastRow="0" w:firstColumn="1" w:lastColumn="0" w:noHBand="0" w:noVBand="1" w:val="04A0"/>
      </w:tblPr>
      <w:tblGrid>
        <w:gridCol w:w="1871"/>
        <w:gridCol w:w="1984"/>
        <w:gridCol w:w="2268"/>
        <w:gridCol w:w="2051"/>
        <w:gridCol w:w="1304"/>
      </w:tblGrid>
      <w:tr>
        <w:trPr/>
        <w:tc>
          <w:tcPr>
            <w:tcW w:w="1871"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研修名</w:t>
            </w:r>
          </w:p>
        </w:tc>
        <w:tc>
          <w:tcPr>
            <w:tcW w:w="1984"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日時</w:t>
            </w:r>
            <w:r>
              <w:rPr>
                <w:rFonts w:hint="default"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場所</w:t>
            </w:r>
          </w:p>
        </w:tc>
        <w:tc>
          <w:tcPr>
            <w:tcW w:w="2268"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研修の内容</w:t>
            </w:r>
          </w:p>
        </w:tc>
        <w:tc>
          <w:tcPr>
            <w:tcW w:w="2051"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主な講師</w:t>
            </w:r>
          </w:p>
        </w:tc>
        <w:tc>
          <w:tcPr>
            <w:tcW w:w="1304"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参加者数</w:t>
            </w:r>
          </w:p>
          <w:p>
            <w:pPr>
              <w:pStyle w:val="0"/>
              <w:spacing w:line="350" w:lineRule="exact"/>
              <w:jc w:val="center"/>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実績</w:t>
            </w:r>
            <w:r>
              <w:rPr>
                <w:rFonts w:hint="eastAsia" w:asciiTheme="minorEastAsia" w:hAnsiTheme="minorEastAsia" w:eastAsiaTheme="minorEastAsia"/>
                <w:color w:val="000000" w:themeColor="text1"/>
                <w:sz w:val="22"/>
              </w:rPr>
              <w:t>)</w:t>
            </w:r>
          </w:p>
        </w:tc>
      </w:tr>
      <w:tr>
        <w:trPr/>
        <w:tc>
          <w:tcPr>
            <w:tcW w:w="1871" w:type="dxa"/>
            <w:vAlign w:val="top"/>
          </w:tcPr>
          <w:p>
            <w:pPr>
              <w:pStyle w:val="0"/>
              <w:spacing w:line="350" w:lineRule="exact"/>
              <w:rPr>
                <w:rFonts w:hint="default" w:asciiTheme="minorEastAsia" w:hAnsiTheme="minorEastAsia" w:eastAsiaTheme="minorEastAsia"/>
                <w:color w:val="000000" w:themeColor="text1"/>
                <w:sz w:val="22"/>
              </w:rPr>
            </w:pPr>
          </w:p>
        </w:tc>
        <w:tc>
          <w:tcPr>
            <w:tcW w:w="1984" w:type="dxa"/>
            <w:vAlign w:val="top"/>
          </w:tcPr>
          <w:p>
            <w:pPr>
              <w:pStyle w:val="0"/>
              <w:spacing w:line="350" w:lineRule="exact"/>
              <w:rPr>
                <w:rFonts w:hint="default" w:asciiTheme="minorEastAsia" w:hAnsiTheme="minorEastAsia" w:eastAsiaTheme="minorEastAsia"/>
                <w:color w:val="000000" w:themeColor="text1"/>
                <w:sz w:val="22"/>
              </w:rPr>
            </w:pPr>
          </w:p>
        </w:tc>
        <w:tc>
          <w:tcPr>
            <w:tcW w:w="2268" w:type="dxa"/>
            <w:vAlign w:val="top"/>
          </w:tcPr>
          <w:p>
            <w:pPr>
              <w:pStyle w:val="0"/>
              <w:spacing w:line="350" w:lineRule="exact"/>
              <w:rPr>
                <w:rFonts w:hint="default" w:asciiTheme="minorEastAsia" w:hAnsiTheme="minorEastAsia" w:eastAsiaTheme="minorEastAsia"/>
                <w:color w:val="000000" w:themeColor="text1"/>
                <w:sz w:val="22"/>
              </w:rPr>
            </w:pPr>
          </w:p>
        </w:tc>
        <w:tc>
          <w:tcPr>
            <w:tcW w:w="2051" w:type="dxa"/>
            <w:vAlign w:val="top"/>
          </w:tcPr>
          <w:p>
            <w:pPr>
              <w:pStyle w:val="0"/>
              <w:spacing w:line="350" w:lineRule="exact"/>
              <w:rPr>
                <w:rFonts w:hint="default" w:asciiTheme="minorEastAsia" w:hAnsiTheme="minorEastAsia" w:eastAsiaTheme="minorEastAsia"/>
                <w:color w:val="000000" w:themeColor="text1"/>
                <w:sz w:val="22"/>
              </w:rPr>
            </w:pPr>
          </w:p>
        </w:tc>
        <w:tc>
          <w:tcPr>
            <w:tcW w:w="1304"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1871" w:type="dxa"/>
            <w:vAlign w:val="top"/>
          </w:tcPr>
          <w:p>
            <w:pPr>
              <w:pStyle w:val="0"/>
              <w:spacing w:line="350" w:lineRule="exact"/>
              <w:rPr>
                <w:rFonts w:hint="default" w:asciiTheme="minorEastAsia" w:hAnsiTheme="minorEastAsia" w:eastAsiaTheme="minorEastAsia"/>
                <w:color w:val="000000" w:themeColor="text1"/>
                <w:sz w:val="22"/>
              </w:rPr>
            </w:pPr>
          </w:p>
        </w:tc>
        <w:tc>
          <w:tcPr>
            <w:tcW w:w="1984" w:type="dxa"/>
            <w:vAlign w:val="top"/>
          </w:tcPr>
          <w:p>
            <w:pPr>
              <w:pStyle w:val="0"/>
              <w:spacing w:line="350" w:lineRule="exact"/>
              <w:rPr>
                <w:rFonts w:hint="default" w:asciiTheme="minorEastAsia" w:hAnsiTheme="minorEastAsia" w:eastAsiaTheme="minorEastAsia"/>
                <w:color w:val="000000" w:themeColor="text1"/>
                <w:sz w:val="22"/>
              </w:rPr>
            </w:pPr>
          </w:p>
        </w:tc>
        <w:tc>
          <w:tcPr>
            <w:tcW w:w="2268" w:type="dxa"/>
            <w:vAlign w:val="top"/>
          </w:tcPr>
          <w:p>
            <w:pPr>
              <w:pStyle w:val="0"/>
              <w:spacing w:line="350" w:lineRule="exact"/>
              <w:rPr>
                <w:rFonts w:hint="default" w:asciiTheme="minorEastAsia" w:hAnsiTheme="minorEastAsia" w:eastAsiaTheme="minorEastAsia"/>
                <w:color w:val="000000" w:themeColor="text1"/>
                <w:sz w:val="22"/>
              </w:rPr>
            </w:pPr>
          </w:p>
        </w:tc>
        <w:tc>
          <w:tcPr>
            <w:tcW w:w="2051" w:type="dxa"/>
            <w:vAlign w:val="top"/>
          </w:tcPr>
          <w:p>
            <w:pPr>
              <w:pStyle w:val="0"/>
              <w:spacing w:line="350" w:lineRule="exact"/>
              <w:rPr>
                <w:rFonts w:hint="default" w:asciiTheme="minorEastAsia" w:hAnsiTheme="minorEastAsia" w:eastAsiaTheme="minorEastAsia"/>
                <w:color w:val="000000" w:themeColor="text1"/>
                <w:sz w:val="22"/>
              </w:rPr>
            </w:pPr>
          </w:p>
        </w:tc>
        <w:tc>
          <w:tcPr>
            <w:tcW w:w="1304"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1871" w:type="dxa"/>
            <w:vAlign w:val="top"/>
          </w:tcPr>
          <w:p>
            <w:pPr>
              <w:pStyle w:val="0"/>
              <w:spacing w:line="350" w:lineRule="exact"/>
              <w:rPr>
                <w:rFonts w:hint="default" w:asciiTheme="minorEastAsia" w:hAnsiTheme="minorEastAsia" w:eastAsiaTheme="minorEastAsia"/>
                <w:color w:val="000000" w:themeColor="text1"/>
                <w:sz w:val="22"/>
              </w:rPr>
            </w:pPr>
          </w:p>
        </w:tc>
        <w:tc>
          <w:tcPr>
            <w:tcW w:w="1984" w:type="dxa"/>
            <w:vAlign w:val="top"/>
          </w:tcPr>
          <w:p>
            <w:pPr>
              <w:pStyle w:val="0"/>
              <w:spacing w:line="350" w:lineRule="exact"/>
              <w:rPr>
                <w:rFonts w:hint="default" w:asciiTheme="minorEastAsia" w:hAnsiTheme="minorEastAsia" w:eastAsiaTheme="minorEastAsia"/>
                <w:color w:val="000000" w:themeColor="text1"/>
                <w:sz w:val="22"/>
              </w:rPr>
            </w:pPr>
          </w:p>
        </w:tc>
        <w:tc>
          <w:tcPr>
            <w:tcW w:w="2268" w:type="dxa"/>
            <w:vAlign w:val="top"/>
          </w:tcPr>
          <w:p>
            <w:pPr>
              <w:pStyle w:val="0"/>
              <w:spacing w:line="350" w:lineRule="exact"/>
              <w:rPr>
                <w:rFonts w:hint="default" w:asciiTheme="minorEastAsia" w:hAnsiTheme="minorEastAsia" w:eastAsiaTheme="minorEastAsia"/>
                <w:color w:val="000000" w:themeColor="text1"/>
                <w:sz w:val="22"/>
              </w:rPr>
            </w:pPr>
          </w:p>
        </w:tc>
        <w:tc>
          <w:tcPr>
            <w:tcW w:w="2051" w:type="dxa"/>
            <w:vAlign w:val="top"/>
          </w:tcPr>
          <w:p>
            <w:pPr>
              <w:pStyle w:val="0"/>
              <w:spacing w:line="350" w:lineRule="exact"/>
              <w:rPr>
                <w:rFonts w:hint="default" w:asciiTheme="minorEastAsia" w:hAnsiTheme="minorEastAsia" w:eastAsiaTheme="minorEastAsia"/>
                <w:color w:val="000000" w:themeColor="text1"/>
                <w:sz w:val="22"/>
              </w:rPr>
            </w:pPr>
          </w:p>
        </w:tc>
        <w:tc>
          <w:tcPr>
            <w:tcW w:w="1304" w:type="dxa"/>
            <w:vAlign w:val="top"/>
          </w:tcPr>
          <w:p>
            <w:pPr>
              <w:pStyle w:val="0"/>
              <w:spacing w:line="350" w:lineRule="exact"/>
              <w:rPr>
                <w:rFonts w:hint="default" w:asciiTheme="minorEastAsia" w:hAnsiTheme="minorEastAsia" w:eastAsiaTheme="minorEastAsia"/>
                <w:color w:val="000000" w:themeColor="text1"/>
                <w:sz w:val="22"/>
              </w:rPr>
            </w:pPr>
          </w:p>
        </w:tc>
      </w:tr>
    </w:tbl>
    <w:p>
      <w:pPr>
        <w:pStyle w:val="0"/>
        <w:spacing w:line="350" w:lineRule="exact"/>
        <w:rPr>
          <w:rFonts w:hint="default" w:asciiTheme="minorEastAsia" w:hAnsiTheme="minorEastAsia" w:eastAsiaTheme="minorEastAsia"/>
          <w:color w:val="000000" w:themeColor="text1"/>
          <w:sz w:val="22"/>
        </w:rPr>
      </w:pPr>
    </w:p>
    <w:p>
      <w:pPr>
        <w:pStyle w:val="0"/>
        <w:widowControl w:val="1"/>
        <w:jc w:val="lef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br w:type="page"/>
      </w:r>
    </w:p>
    <w:p>
      <w:pPr>
        <w:pStyle w:val="0"/>
        <w:spacing w:line="350" w:lineRule="exact"/>
        <w:ind w:left="594" w:hanging="594" w:hangingChars="30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（添付書類２記載例）</w:t>
      </w:r>
    </w:p>
    <w:p>
      <w:pPr>
        <w:pStyle w:val="0"/>
        <w:spacing w:line="350" w:lineRule="exact"/>
        <w:rPr>
          <w:rFonts w:hint="default" w:asciiTheme="minorEastAsia" w:hAnsiTheme="minorEastAsia" w:eastAsiaTheme="minorEastAsia"/>
          <w:color w:val="000000" w:themeColor="text1"/>
          <w:sz w:val="22"/>
        </w:rPr>
      </w:pPr>
    </w:p>
    <w:p>
      <w:pPr>
        <w:pStyle w:val="34"/>
        <w:numPr>
          <w:ilvl w:val="0"/>
          <w:numId w:val="2"/>
        </w:numPr>
        <w:spacing w:line="350" w:lineRule="exact"/>
        <w:ind w:leftChars="0"/>
        <w:rPr>
          <w:rFonts w:hint="default" w:asciiTheme="minorEastAsia" w:hAnsiTheme="minorEastAsia" w:eastAsiaTheme="minorEastAsia"/>
          <w:b w:val="1"/>
          <w:color w:val="000000" w:themeColor="text1"/>
          <w:sz w:val="32"/>
        </w:rPr>
      </w:pPr>
      <w:r>
        <w:rPr>
          <w:rFonts w:hint="eastAsia" w:asciiTheme="minorEastAsia" w:hAnsiTheme="minorEastAsia" w:eastAsiaTheme="minorEastAsia"/>
          <w:b w:val="1"/>
          <w:color w:val="000000" w:themeColor="text1"/>
          <w:sz w:val="32"/>
        </w:rPr>
        <w:t>研修体系・研修の主な内容</w:t>
      </w:r>
    </w:p>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　</w:t>
      </w: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分野１　○○</w:t>
      </w:r>
    </w:p>
    <w:tbl>
      <w:tblPr>
        <w:tblStyle w:val="41"/>
        <w:tblW w:w="9628" w:type="dxa"/>
        <w:tblInd w:w="0" w:type="dxa"/>
        <w:tblLayout w:type="fixed"/>
        <w:tblLook w:firstRow="1" w:lastRow="0" w:firstColumn="1" w:lastColumn="0" w:noHBand="0" w:noVBand="1" w:val="04A0"/>
      </w:tblPr>
      <w:tblGrid>
        <w:gridCol w:w="2689"/>
        <w:gridCol w:w="6939"/>
      </w:tblGrid>
      <w:tr>
        <w:trPr/>
        <w:tc>
          <w:tcPr>
            <w:tcW w:w="268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研修名</w:t>
            </w:r>
          </w:p>
        </w:tc>
        <w:tc>
          <w:tcPr>
            <w:tcW w:w="693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主な研修目的・内容</w:t>
            </w: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bl>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分野２　○○○</w:t>
      </w:r>
    </w:p>
    <w:tbl>
      <w:tblPr>
        <w:tblStyle w:val="41"/>
        <w:tblW w:w="9628" w:type="dxa"/>
        <w:tblInd w:w="0" w:type="dxa"/>
        <w:tblLayout w:type="fixed"/>
        <w:tblLook w:firstRow="1" w:lastRow="0" w:firstColumn="1" w:lastColumn="0" w:noHBand="0" w:noVBand="1" w:val="04A0"/>
      </w:tblPr>
      <w:tblGrid>
        <w:gridCol w:w="2689"/>
        <w:gridCol w:w="6939"/>
      </w:tblGrid>
      <w:tr>
        <w:trPr/>
        <w:tc>
          <w:tcPr>
            <w:tcW w:w="268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研修名</w:t>
            </w:r>
          </w:p>
        </w:tc>
        <w:tc>
          <w:tcPr>
            <w:tcW w:w="693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主な研修目的・内容</w:t>
            </w: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bl>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分野３　○○○</w:t>
      </w:r>
    </w:p>
    <w:tbl>
      <w:tblPr>
        <w:tblStyle w:val="41"/>
        <w:tblW w:w="9628" w:type="dxa"/>
        <w:tblInd w:w="0" w:type="dxa"/>
        <w:tblLayout w:type="fixed"/>
        <w:tblLook w:firstRow="1" w:lastRow="0" w:firstColumn="1" w:lastColumn="0" w:noHBand="0" w:noVBand="1" w:val="04A0"/>
      </w:tblPr>
      <w:tblGrid>
        <w:gridCol w:w="2689"/>
        <w:gridCol w:w="6939"/>
      </w:tblGrid>
      <w:tr>
        <w:trPr/>
        <w:tc>
          <w:tcPr>
            <w:tcW w:w="268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研修名</w:t>
            </w:r>
          </w:p>
        </w:tc>
        <w:tc>
          <w:tcPr>
            <w:tcW w:w="693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主な研修目的・内容</w:t>
            </w: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bl>
    <w:p>
      <w:pPr>
        <w:pStyle w:val="0"/>
        <w:spacing w:line="350" w:lineRule="exact"/>
        <w:rPr>
          <w:rFonts w:hint="default" w:asciiTheme="minorEastAsia" w:hAnsiTheme="minorEastAsia" w:eastAsiaTheme="minorEastAsia"/>
          <w:b w:val="1"/>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分野４　○○○</w:t>
      </w:r>
    </w:p>
    <w:tbl>
      <w:tblPr>
        <w:tblStyle w:val="41"/>
        <w:tblW w:w="9628" w:type="dxa"/>
        <w:tblInd w:w="0" w:type="dxa"/>
        <w:tblLayout w:type="fixed"/>
        <w:tblLook w:firstRow="1" w:lastRow="0" w:firstColumn="1" w:lastColumn="0" w:noHBand="0" w:noVBand="1" w:val="04A0"/>
      </w:tblPr>
      <w:tblGrid>
        <w:gridCol w:w="2689"/>
        <w:gridCol w:w="6939"/>
      </w:tblGrid>
      <w:tr>
        <w:trPr/>
        <w:tc>
          <w:tcPr>
            <w:tcW w:w="268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研修名</w:t>
            </w:r>
          </w:p>
        </w:tc>
        <w:tc>
          <w:tcPr>
            <w:tcW w:w="693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主な研修目的・内容</w:t>
            </w: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bl>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分野５　○○○</w:t>
      </w:r>
    </w:p>
    <w:tbl>
      <w:tblPr>
        <w:tblStyle w:val="41"/>
        <w:tblW w:w="9628" w:type="dxa"/>
        <w:tblInd w:w="0" w:type="dxa"/>
        <w:tblLayout w:type="fixed"/>
        <w:tblLook w:firstRow="1" w:lastRow="0" w:firstColumn="1" w:lastColumn="0" w:noHBand="0" w:noVBand="1" w:val="04A0"/>
      </w:tblPr>
      <w:tblGrid>
        <w:gridCol w:w="2689"/>
        <w:gridCol w:w="6939"/>
      </w:tblGrid>
      <w:tr>
        <w:trPr/>
        <w:tc>
          <w:tcPr>
            <w:tcW w:w="268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研修名</w:t>
            </w:r>
          </w:p>
        </w:tc>
        <w:tc>
          <w:tcPr>
            <w:tcW w:w="6939" w:type="dxa"/>
            <w:vAlign w:val="top"/>
          </w:tcPr>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主な研修目的・内容</w:t>
            </w: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r>
        <w:trPr/>
        <w:tc>
          <w:tcPr>
            <w:tcW w:w="2689" w:type="dxa"/>
            <w:vAlign w:val="top"/>
          </w:tcPr>
          <w:p>
            <w:pPr>
              <w:pStyle w:val="0"/>
              <w:spacing w:line="350" w:lineRule="exact"/>
              <w:rPr>
                <w:rFonts w:hint="default" w:asciiTheme="minorEastAsia" w:hAnsiTheme="minorEastAsia" w:eastAsiaTheme="minorEastAsia"/>
                <w:color w:val="000000" w:themeColor="text1"/>
                <w:sz w:val="22"/>
              </w:rPr>
            </w:pPr>
          </w:p>
        </w:tc>
        <w:tc>
          <w:tcPr>
            <w:tcW w:w="6939" w:type="dxa"/>
            <w:vAlign w:val="top"/>
          </w:tcPr>
          <w:p>
            <w:pPr>
              <w:pStyle w:val="0"/>
              <w:spacing w:line="350" w:lineRule="exact"/>
              <w:rPr>
                <w:rFonts w:hint="default" w:asciiTheme="minorEastAsia" w:hAnsiTheme="minorEastAsia" w:eastAsiaTheme="minorEastAsia"/>
                <w:color w:val="000000" w:themeColor="text1"/>
                <w:sz w:val="22"/>
              </w:rPr>
            </w:pPr>
          </w:p>
        </w:tc>
      </w:tr>
    </w:tbl>
    <w:p>
      <w:pPr>
        <w:pStyle w:val="0"/>
        <w:spacing w:line="350" w:lineRule="exact"/>
        <w:rPr>
          <w:rFonts w:hint="default" w:asciiTheme="minorEastAsia" w:hAnsiTheme="minorEastAsia" w:eastAsiaTheme="minorEastAsia"/>
          <w:b w:val="1"/>
          <w:color w:val="000000" w:themeColor="text1"/>
          <w:sz w:val="22"/>
        </w:rPr>
      </w:pPr>
    </w:p>
    <w:p>
      <w:pPr>
        <w:pStyle w:val="0"/>
        <w:widowControl w:val="1"/>
        <w:jc w:val="left"/>
        <w:rPr>
          <w:rFonts w:hint="default" w:asciiTheme="minorEastAsia" w:hAnsiTheme="minorEastAsia" w:eastAsiaTheme="minorEastAsia"/>
          <w:b w:val="1"/>
          <w:color w:val="000000" w:themeColor="text1"/>
          <w:sz w:val="22"/>
        </w:rPr>
      </w:pPr>
      <w:r>
        <w:rPr>
          <w:rFonts w:hint="default" w:asciiTheme="minorEastAsia" w:hAnsiTheme="minorEastAsia" w:eastAsiaTheme="minorEastAsia"/>
          <w:b w:val="1"/>
          <w:color w:val="000000" w:themeColor="text1"/>
          <w:sz w:val="22"/>
        </w:rPr>
        <w:br w:type="page"/>
      </w:r>
    </w:p>
    <w:p>
      <w:pPr>
        <w:pStyle w:val="0"/>
        <w:spacing w:line="350" w:lineRule="exact"/>
        <w:ind w:left="594" w:hanging="594" w:hangingChars="30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（添付書類３記載例）</w:t>
      </w:r>
    </w:p>
    <w:p>
      <w:pPr>
        <w:pStyle w:val="0"/>
        <w:spacing w:line="350" w:lineRule="exact"/>
        <w:rPr>
          <w:rFonts w:hint="default" w:asciiTheme="minorEastAsia" w:hAnsiTheme="minorEastAsia" w:eastAsiaTheme="minorEastAsia"/>
          <w:color w:val="000000" w:themeColor="text1"/>
          <w:sz w:val="22"/>
        </w:rPr>
      </w:pPr>
    </w:p>
    <w:p>
      <w:pPr>
        <w:pStyle w:val="34"/>
        <w:numPr>
          <w:ilvl w:val="0"/>
          <w:numId w:val="2"/>
        </w:numPr>
        <w:spacing w:line="350" w:lineRule="exact"/>
        <w:ind w:leftChars="0"/>
        <w:rPr>
          <w:rFonts w:hint="default" w:asciiTheme="minorEastAsia" w:hAnsiTheme="minorEastAsia" w:eastAsiaTheme="minorEastAsia"/>
          <w:b w:val="1"/>
          <w:color w:val="000000" w:themeColor="text1"/>
          <w:sz w:val="32"/>
        </w:rPr>
      </w:pPr>
      <w:r>
        <w:rPr>
          <w:rFonts w:hint="eastAsia" w:asciiTheme="minorEastAsia" w:hAnsiTheme="minorEastAsia" w:eastAsiaTheme="minorEastAsia"/>
          <w:b w:val="1"/>
          <w:color w:val="000000" w:themeColor="text1"/>
          <w:sz w:val="32"/>
        </w:rPr>
        <w:t>研修修了の証明方法</w:t>
      </w:r>
    </w:p>
    <w:p>
      <w:pPr>
        <w:pStyle w:val="0"/>
        <w:spacing w:line="350" w:lineRule="exact"/>
        <w:ind w:firstLine="218" w:firstLineChars="100"/>
        <w:rPr>
          <w:rFonts w:hint="default" w:asciiTheme="minorEastAsia" w:hAnsiTheme="minorEastAsia" w:eastAsiaTheme="minorEastAsia"/>
          <w:color w:val="000000" w:themeColor="text1"/>
        </w:rPr>
      </w:pPr>
    </w:p>
    <w:p>
      <w:pPr>
        <w:pStyle w:val="0"/>
        <w:spacing w:line="350" w:lineRule="exact"/>
        <w:ind w:firstLine="21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当団体では、研修修了者に対して以下のような証明書を交付している。</w:t>
      </w:r>
    </w:p>
    <w:p>
      <w:pPr>
        <w:pStyle w:val="0"/>
        <w:spacing w:line="350" w:lineRule="exact"/>
        <w:rPr>
          <w:rFonts w:hint="default" w:asciiTheme="minorEastAsia" w:hAnsiTheme="minorEastAsia" w:eastAsiaTheme="minorEastAsia"/>
          <w:b w:val="1"/>
          <w:color w:val="000000" w:themeColor="text1"/>
          <w:sz w:val="22"/>
        </w:rPr>
      </w:pPr>
    </w:p>
    <w:tbl>
      <w:tblPr>
        <w:tblStyle w:val="41"/>
        <w:tblW w:w="9628" w:type="dxa"/>
        <w:tblInd w:w="0" w:type="dxa"/>
        <w:tblLayout w:type="fixed"/>
        <w:tblLook w:firstRow="1" w:lastRow="0" w:firstColumn="1" w:lastColumn="0" w:noHBand="0" w:noVBand="1" w:val="04A0"/>
      </w:tblPr>
      <w:tblGrid>
        <w:gridCol w:w="9628"/>
      </w:tblGrid>
      <w:tr>
        <w:trPr>
          <w:trHeight w:val="6524" w:hRule="atLeast"/>
        </w:trPr>
        <w:tc>
          <w:tcPr>
            <w:tcW w:w="9628" w:type="dxa"/>
            <w:vAlign w:val="top"/>
          </w:tcPr>
          <w:p>
            <w:pPr>
              <w:pStyle w:val="0"/>
              <w:spacing w:line="350" w:lineRule="exact"/>
              <w:rPr>
                <w:rFonts w:hint="default" w:asciiTheme="minorEastAsia" w:hAnsiTheme="minorEastAsia" w:eastAsiaTheme="minorEastAsia"/>
                <w:b w:val="1"/>
                <w:color w:val="000000" w:themeColor="text1"/>
                <w:sz w:val="22"/>
              </w:rPr>
            </w:pPr>
          </w:p>
          <w:p>
            <w:pPr>
              <w:pStyle w:val="0"/>
              <w:spacing w:line="35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○○研修修了証</w: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受講者氏名：</w:t>
            </w: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生年月日　：</w: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あなたは、当団体主催の下記研修を受講し、修了したことを証明する。</w: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研修実施日　　　：　○年○月○日○時～○時</w:t>
            </w: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研修名　　　　　：　○○○○○○研修</w:t>
            </w:r>
          </w:p>
          <w:p>
            <w:pPr>
              <w:pStyle w:val="0"/>
              <w:spacing w:line="350" w:lineRule="exact"/>
              <w:ind w:left="1980" w:hanging="1980" w:hangingChars="10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研修の目的・内容：　ワークショップ形式の研修により、○○について、近年の知見を踏まえた専門性を身につけさせる。</w:t>
            </w: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p>
          <w:p>
            <w:pPr>
              <w:pStyle w:val="0"/>
              <w:spacing w:line="35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○年○月○日</w:t>
            </w:r>
          </w:p>
          <w:p>
            <w:pPr>
              <w:pStyle w:val="0"/>
              <w:spacing w:line="360" w:lineRule="auto"/>
              <w:ind w:left="3968" w:leftChars="182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団体名　　　</w:t>
            </w:r>
            <w:r>
              <w:rPr>
                <w:rFonts w:hint="eastAsia" w:asciiTheme="minorEastAsia" w:hAnsiTheme="minorEastAsia" w:eastAsiaTheme="minorEastAsia"/>
                <w:color w:val="000000" w:themeColor="text1"/>
                <w:sz w:val="22"/>
                <w:u w:val="single" w:color="auto"/>
              </w:rPr>
              <w:t>　　　　　　　　　　　　　　　　　　　　</w:t>
            </w:r>
          </w:p>
          <w:p>
            <w:pPr>
              <w:pStyle w:val="0"/>
              <w:spacing w:line="360" w:lineRule="auto"/>
              <w:ind w:left="3968" w:leftChars="182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代表者氏名　</w:t>
            </w:r>
            <w:r>
              <w:rPr>
                <w:rFonts w:hint="eastAsia" w:asciiTheme="minorEastAsia" w:hAnsiTheme="minorEastAsia" w:eastAsiaTheme="minorEastAsia"/>
                <w:color w:val="000000" w:themeColor="text1"/>
                <w:sz w:val="22"/>
                <w:u w:val="single" w:color="auto"/>
              </w:rPr>
              <w:t>　　　　　　　　　　　　　　　　　　　　</w:t>
            </w:r>
          </w:p>
          <w:p>
            <w:pPr>
              <w:pStyle w:val="0"/>
              <w:spacing w:line="350" w:lineRule="exact"/>
              <w:rPr>
                <w:rFonts w:hint="default" w:asciiTheme="minorEastAsia" w:hAnsiTheme="minorEastAsia" w:eastAsiaTheme="minorEastAsia"/>
                <w:b w:val="1"/>
                <w:color w:val="000000" w:themeColor="text1"/>
                <w:sz w:val="22"/>
              </w:rPr>
            </w:pPr>
          </w:p>
        </w:tc>
      </w:tr>
    </w:tbl>
    <w:p>
      <w:pPr>
        <w:pStyle w:val="0"/>
        <w:spacing w:line="350" w:lineRule="exact"/>
        <w:rPr>
          <w:rFonts w:hint="default" w:asciiTheme="minorEastAsia" w:hAnsiTheme="minorEastAsia" w:eastAsiaTheme="minorEastAsia"/>
          <w:b w:val="1"/>
          <w:color w:val="000000" w:themeColor="text1"/>
          <w:sz w:val="22"/>
        </w:rPr>
      </w:pPr>
    </w:p>
    <w:p>
      <w:pPr>
        <w:pStyle w:val="0"/>
        <w:spacing w:line="350" w:lineRule="exact"/>
        <w:rPr>
          <w:rFonts w:hint="default" w:asciiTheme="minorEastAsia" w:hAnsiTheme="minorEastAsia" w:eastAsiaTheme="minorEastAsia"/>
          <w:b w:val="1"/>
          <w:color w:val="000000" w:themeColor="text1"/>
          <w:sz w:val="22"/>
        </w:rPr>
      </w:pPr>
    </w:p>
    <w:p>
      <w:pPr>
        <w:pStyle w:val="34"/>
        <w:numPr>
          <w:ilvl w:val="0"/>
          <w:numId w:val="2"/>
        </w:numPr>
        <w:spacing w:line="350" w:lineRule="exact"/>
        <w:ind w:leftChars="0"/>
        <w:rPr>
          <w:rFonts w:hint="default" w:asciiTheme="minorEastAsia" w:hAnsiTheme="minorEastAsia" w:eastAsiaTheme="minorEastAsia"/>
          <w:b w:val="1"/>
          <w:color w:val="000000" w:themeColor="text1"/>
          <w:sz w:val="32"/>
        </w:rPr>
      </w:pPr>
      <w:r>
        <w:rPr>
          <w:rFonts w:hint="eastAsia" w:asciiTheme="minorEastAsia" w:hAnsiTheme="minorEastAsia" w:eastAsiaTheme="minorEastAsia"/>
          <w:b w:val="1"/>
          <w:color w:val="000000" w:themeColor="text1"/>
          <w:sz w:val="32"/>
        </w:rPr>
        <w:t>研修受講歴の情報管理の方法</w:t>
      </w:r>
    </w:p>
    <w:p>
      <w:pPr>
        <w:pStyle w:val="0"/>
        <w:spacing w:line="350" w:lineRule="exact"/>
        <w:rPr>
          <w:rFonts w:hint="default" w:asciiTheme="minorEastAsia" w:hAnsiTheme="minorEastAsia" w:eastAsiaTheme="minorEastAsia"/>
          <w:b w:val="1"/>
          <w:color w:val="000000" w:themeColor="text1"/>
          <w:sz w:val="22"/>
        </w:rPr>
      </w:pPr>
    </w:p>
    <w:p>
      <w:pPr>
        <w:pStyle w:val="0"/>
        <w:spacing w:line="350" w:lineRule="exact"/>
        <w:ind w:firstLine="21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当団体では、研修会の参加者名簿を作成し、事務所内に保管するとともに、</w:t>
      </w:r>
      <w:r>
        <w:rPr>
          <w:rFonts w:hint="eastAsia" w:asciiTheme="minorEastAsia" w:hAnsiTheme="minorEastAsia" w:eastAsiaTheme="minorEastAsia"/>
          <w:color w:val="000000" w:themeColor="text1"/>
        </w:rPr>
        <w:t>Excel</w:t>
      </w:r>
      <w:r>
        <w:rPr>
          <w:rFonts w:hint="eastAsia" w:asciiTheme="minorEastAsia" w:hAnsiTheme="minorEastAsia" w:eastAsiaTheme="minorEastAsia"/>
          <w:color w:val="000000" w:themeColor="text1"/>
        </w:rPr>
        <w:t>ファイルにて同様の内容を保存し、随時参照できるようにしている。</w:t>
      </w:r>
    </w:p>
    <w:p>
      <w:pPr>
        <w:pStyle w:val="0"/>
        <w:spacing w:line="350" w:lineRule="exac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b w:val="1"/>
          <w:color w:val="000000" w:themeColor="text1"/>
          <w:sz w:val="22"/>
        </w:rPr>
      </w:pPr>
    </w:p>
    <w:sectPr>
      <w:headerReference r:id="rId6" w:type="default"/>
      <w:footerReference r:id="rId7" w:type="default"/>
      <w:pgSz w:w="11906" w:h="16838"/>
      <w:pgMar w:top="1134" w:right="1134" w:bottom="737" w:left="1134" w:header="851" w:footer="340" w:gutter="0"/>
      <w:pgNumType w:fmt="numberInDash"/>
      <w:cols w:space="720"/>
      <w:textDirection w:val="lrTb"/>
      <w:docGrid w:type="linesAndChars" w:linePitch="332"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w:panose1 w:val="00000000000000000000"/>
    <w:charset w:val="80"/>
    <w:family w:val="swiss"/>
    <w:pitch w:val="fixed"/>
    <w:sig w:usb0="00000000" w:usb1="00000000" w:usb2="00000000" w:usb3="00000000" w:csb0="00000200" w:csb1="00000000"/>
  </w:font>
  <w:font w:name="Courier New">
    <w:panose1 w:val="00000000000000000000"/>
    <w:charset w:val="00"/>
    <w:family w:val="modern"/>
    <w:notTrueType/>
    <w:pitch w:val="fixed"/>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321013013"/>
      <w:docPartObj>
        <w:docPartGallery w:val="Page Numbers (Bottom of Page)"/>
        <w:docPartUnique/>
      </w:docPartObj>
    </w:sdtPr>
    <w:sdtEndPr>
      <w:rPr>
        <w:rFonts w:hint="default"/>
      </w:rPr>
    </w:sdtEndPr>
    <w:sdtContent>
      <w:p>
        <w:pPr>
          <w:pStyle w:val="2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28"/>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1"/>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FE6E228"/>
    <w:lvl w:ilvl="0" w:tplc="7B8E6A5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FC498C4"/>
    <w:lvl w:ilvl="0" w:tplc="33BAD83E">
      <w:start w:val="1"/>
      <w:numFmt w:val="decimalFullWidth"/>
      <w:lvlText w:val="%1．"/>
      <w:lvlJc w:val="left"/>
      <w:pPr>
        <w:ind w:left="435" w:hanging="43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09"/>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日付 (文字)"/>
    <w:next w:val="15"/>
    <w:link w:val="27"/>
    <w:uiPriority w:val="0"/>
    <w:rPr>
      <w:kern w:val="2"/>
      <w:sz w:val="24"/>
    </w:rPr>
  </w:style>
  <w:style w:type="character" w:styleId="16" w:customStyle="1">
    <w:name w:val="結語 (文字)"/>
    <w:next w:val="16"/>
    <w:link w:val="26"/>
    <w:uiPriority w:val="0"/>
    <w:rPr>
      <w:rFonts w:ascii="ＭＳ 明朝" w:hAnsi="ＭＳ 明朝"/>
      <w:kern w:val="2"/>
      <w:sz w:val="24"/>
    </w:rPr>
  </w:style>
  <w:style w:type="character" w:styleId="17" w:customStyle="1">
    <w:name w:val="記 (文字)"/>
    <w:next w:val="17"/>
    <w:link w:val="25"/>
    <w:uiPriority w:val="0"/>
    <w:rPr>
      <w:rFonts w:ascii="ＭＳ 明朝" w:hAnsi="ＭＳ 明朝"/>
      <w:kern w:val="2"/>
      <w:sz w:val="24"/>
    </w:rPr>
  </w:style>
  <w:style w:type="character" w:styleId="18" w:customStyle="1">
    <w:name w:val="吹き出し (文字)"/>
    <w:next w:val="18"/>
    <w:link w:val="33"/>
    <w:uiPriority w:val="0"/>
    <w:rPr>
      <w:rFonts w:ascii="Arial" w:hAnsi="Arial" w:eastAsia="ＭＳ ゴシック"/>
      <w:sz w:val="18"/>
    </w:rPr>
  </w:style>
  <w:style w:type="character" w:styleId="19" w:customStyle="1">
    <w:name w:val="コメント内容 (文字)"/>
    <w:next w:val="19"/>
    <w:link w:val="32"/>
    <w:uiPriority w:val="0"/>
    <w:rPr>
      <w:b w:val="1"/>
    </w:rPr>
  </w:style>
  <w:style w:type="character" w:styleId="20" w:customStyle="1">
    <w:name w:val="コメント文字列 (文字)"/>
    <w:basedOn w:val="10"/>
    <w:next w:val="20"/>
    <w:link w:val="29"/>
    <w:uiPriority w:val="0"/>
  </w:style>
  <w:style w:type="character" w:styleId="21" w:customStyle="1">
    <w:name w:val="フッター (文字)"/>
    <w:basedOn w:val="10"/>
    <w:next w:val="21"/>
    <w:link w:val="28"/>
    <w:uiPriority w:val="0"/>
  </w:style>
  <w:style w:type="character" w:styleId="22" w:customStyle="1">
    <w:name w:val="ヘッダー (文字)"/>
    <w:basedOn w:val="10"/>
    <w:next w:val="22"/>
    <w:link w:val="31"/>
    <w:uiPriority w:val="0"/>
  </w:style>
  <w:style w:type="character" w:styleId="23">
    <w:name w:val="annotation reference"/>
    <w:next w:val="23"/>
    <w:link w:val="0"/>
    <w:uiPriority w:val="0"/>
    <w:semiHidden/>
    <w:rPr>
      <w:sz w:val="18"/>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5">
    <w:name w:val="Note Heading"/>
    <w:basedOn w:val="0"/>
    <w:next w:val="0"/>
    <w:link w:val="17"/>
    <w:uiPriority w:val="0"/>
    <w:pPr>
      <w:jc w:val="center"/>
    </w:pPr>
    <w:rPr>
      <w:rFonts w:ascii="ＭＳ 明朝" w:hAnsi="ＭＳ 明朝"/>
    </w:rPr>
  </w:style>
  <w:style w:type="paragraph" w:styleId="26">
    <w:name w:val="Closing"/>
    <w:basedOn w:val="0"/>
    <w:next w:val="26"/>
    <w:link w:val="16"/>
    <w:uiPriority w:val="0"/>
    <w:pPr>
      <w:jc w:val="right"/>
    </w:pPr>
    <w:rPr>
      <w:rFonts w:ascii="ＭＳ 明朝" w:hAnsi="ＭＳ 明朝"/>
    </w:rPr>
  </w:style>
  <w:style w:type="paragraph" w:styleId="27">
    <w:name w:val="Date"/>
    <w:basedOn w:val="0"/>
    <w:next w:val="0"/>
    <w:link w:val="15"/>
    <w:uiPriority w:val="0"/>
  </w:style>
  <w:style w:type="paragraph" w:styleId="28">
    <w:name w:val="footer"/>
    <w:basedOn w:val="0"/>
    <w:next w:val="28"/>
    <w:link w:val="21"/>
    <w:uiPriority w:val="0"/>
    <w:pPr>
      <w:tabs>
        <w:tab w:val="center" w:leader="none" w:pos="4252"/>
        <w:tab w:val="right" w:leader="none" w:pos="8504"/>
      </w:tabs>
      <w:snapToGrid w:val="0"/>
    </w:pPr>
  </w:style>
  <w:style w:type="paragraph" w:styleId="29">
    <w:name w:val="annotation text"/>
    <w:basedOn w:val="0"/>
    <w:next w:val="29"/>
    <w:link w:val="20"/>
    <w:uiPriority w:val="0"/>
    <w:semiHidden/>
    <w:pPr>
      <w:jc w:val="left"/>
    </w:pPr>
  </w:style>
  <w:style w:type="paragraph" w:styleId="30" w:customStyle="1">
    <w:name w:val="Default"/>
    <w:next w:val="30"/>
    <w:link w:val="0"/>
    <w:uiPriority w:val="0"/>
    <w:pPr>
      <w:widowControl w:val="0"/>
      <w:autoSpaceDE w:val="0"/>
      <w:autoSpaceDN w:val="0"/>
      <w:adjustRightInd w:val="0"/>
    </w:pPr>
    <w:rPr>
      <w:rFonts w:ascii="ＭＳ" w:hAnsi="ＭＳ" w:eastAsia="ＭＳ"/>
      <w:color w:val="000000"/>
      <w:sz w:val="24"/>
    </w:rPr>
  </w:style>
  <w:style w:type="paragraph" w:styleId="31">
    <w:name w:val="header"/>
    <w:basedOn w:val="0"/>
    <w:next w:val="31"/>
    <w:link w:val="22"/>
    <w:uiPriority w:val="0"/>
    <w:pPr>
      <w:tabs>
        <w:tab w:val="center" w:leader="none" w:pos="4252"/>
        <w:tab w:val="right" w:leader="none" w:pos="8504"/>
      </w:tabs>
      <w:snapToGrid w:val="0"/>
    </w:pPr>
  </w:style>
  <w:style w:type="paragraph" w:styleId="32">
    <w:name w:val="annotation subject"/>
    <w:basedOn w:val="29"/>
    <w:next w:val="29"/>
    <w:link w:val="19"/>
    <w:uiPriority w:val="0"/>
    <w:semiHidden/>
    <w:rPr>
      <w:b w:val="1"/>
    </w:rPr>
  </w:style>
  <w:style w:type="paragraph" w:styleId="33">
    <w:name w:val="Balloon Text"/>
    <w:basedOn w:val="0"/>
    <w:next w:val="33"/>
    <w:link w:val="18"/>
    <w:uiPriority w:val="0"/>
    <w:semiHidden/>
    <w:rPr>
      <w:rFonts w:ascii="Arial" w:hAnsi="Arial" w:eastAsia="ＭＳ ゴシック"/>
      <w:sz w:val="18"/>
    </w:rPr>
  </w:style>
  <w:style w:type="paragraph" w:styleId="34">
    <w:name w:val="List Paragraph"/>
    <w:basedOn w:val="0"/>
    <w:next w:val="34"/>
    <w:link w:val="0"/>
    <w:uiPriority w:val="0"/>
    <w:qFormat/>
    <w:pPr>
      <w:ind w:left="840" w:leftChars="400"/>
    </w:pPr>
  </w:style>
  <w:style w:type="paragraph" w:styleId="35">
    <w:name w:val="Plain Text"/>
    <w:basedOn w:val="0"/>
    <w:next w:val="35"/>
    <w:link w:val="36"/>
    <w:uiPriority w:val="0"/>
    <w:pPr>
      <w:jc w:val="left"/>
    </w:pPr>
    <w:rPr>
      <w:rFonts w:ascii="ＭＳ ゴシック" w:hAnsi="ＭＳ ゴシック" w:eastAsia="ＭＳ ゴシック"/>
      <w:sz w:val="22"/>
    </w:rPr>
  </w:style>
  <w:style w:type="character" w:styleId="36" w:customStyle="1">
    <w:name w:val="書式なし (文字)"/>
    <w:basedOn w:val="10"/>
    <w:next w:val="36"/>
    <w:link w:val="35"/>
    <w:uiPriority w:val="0"/>
    <w:rPr>
      <w:rFonts w:ascii="ＭＳ ゴシック" w:hAnsi="ＭＳ ゴシック" w:eastAsia="ＭＳ ゴシック"/>
      <w:kern w:val="2"/>
      <w:sz w:val="22"/>
    </w:rPr>
  </w:style>
  <w:style w:type="paragraph" w:styleId="37">
    <w:name w:val="Revision"/>
    <w:next w:val="37"/>
    <w:link w:val="0"/>
    <w:uiPriority w:val="0"/>
    <w:rPr>
      <w:kern w:val="2"/>
      <w:sz w:val="24"/>
    </w:rPr>
  </w:style>
  <w:style w:type="character" w:styleId="38">
    <w:name w:val="Hyperlink"/>
    <w:basedOn w:val="10"/>
    <w:next w:val="38"/>
    <w:link w:val="0"/>
    <w:uiPriority w:val="0"/>
    <w:rPr>
      <w:color w:val="0000FF" w:themeColor="hyperlink"/>
      <w:u w:val="single" w:color="auto"/>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4</Pages>
  <Words>2</Words>
  <Characters>970</Characters>
  <Application>JUST Note</Application>
  <Lines>179</Lines>
  <Paragraphs>61</Paragraphs>
  <Company>厚生労働省</Company>
  <CharactersWithSpaces>1126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事務連絡</dc:title>
  <dc:creator>厚生労働省ネットワークシステム</dc:creator>
  <cp:lastModifiedBy>野澤＿朱里（企画グループ）</cp:lastModifiedBy>
  <cp:lastPrinted>2022-02-25T05:05:00Z</cp:lastPrinted>
  <dcterms:created xsi:type="dcterms:W3CDTF">2019-11-11T07:38:00Z</dcterms:created>
  <dcterms:modified xsi:type="dcterms:W3CDTF">2022-03-16T08:13:11Z</dcterms:modified>
  <cp:revision>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1041-9.1.0.4256</vt:lpwstr>
  </property>
</Properties>
</file>