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A" w:rsidRPr="00382C24" w:rsidRDefault="00F35210" w:rsidP="00F35210">
      <w:pPr>
        <w:jc w:val="right"/>
        <w:rPr>
          <w:rFonts w:asciiTheme="minorEastAsia" w:hAnsiTheme="minorEastAsia"/>
        </w:rPr>
      </w:pPr>
      <w:r w:rsidRPr="00382C24">
        <w:rPr>
          <w:rFonts w:asciiTheme="minorEastAsia" w:hAnsiTheme="minorEastAsia" w:hint="eastAsia"/>
        </w:rPr>
        <w:t>（参考例）</w:t>
      </w:r>
    </w:p>
    <w:p w:rsidR="00F35210" w:rsidRPr="00382C24" w:rsidRDefault="00F35210">
      <w:pPr>
        <w:rPr>
          <w:rFonts w:asciiTheme="minorEastAsia" w:hAnsiTheme="minorEastAsia"/>
        </w:rPr>
      </w:pPr>
      <w:r w:rsidRPr="00382C24">
        <w:rPr>
          <w:rFonts w:asciiTheme="minorEastAsia" w:hAnsiTheme="minorEastAsia" w:hint="eastAsia"/>
        </w:rPr>
        <w:t>（別記様式</w:t>
      </w:r>
      <w:r w:rsidRPr="00382C24">
        <w:rPr>
          <w:rFonts w:asciiTheme="minorEastAsia" w:hAnsiTheme="minorEastAsia"/>
        </w:rPr>
        <w:t>１・４　補足資料</w:t>
      </w:r>
      <w:r w:rsidRPr="00382C24">
        <w:rPr>
          <w:rFonts w:asciiTheme="minorEastAsia" w:hAnsiTheme="minorEastAsia" w:hint="eastAsia"/>
        </w:rPr>
        <w:t>）</w:t>
      </w:r>
    </w:p>
    <w:p w:rsidR="00F35210" w:rsidRPr="00382C24" w:rsidRDefault="00F35210">
      <w:pPr>
        <w:rPr>
          <w:rFonts w:asciiTheme="minorEastAsia" w:hAnsiTheme="minorEastAsia"/>
        </w:rPr>
      </w:pPr>
    </w:p>
    <w:p w:rsidR="00F35210" w:rsidRPr="00382C24" w:rsidRDefault="00F35210" w:rsidP="00F35210">
      <w:pPr>
        <w:jc w:val="center"/>
        <w:rPr>
          <w:rFonts w:asciiTheme="minorEastAsia" w:hAnsiTheme="minorEastAsia"/>
          <w:sz w:val="22"/>
        </w:rPr>
      </w:pPr>
      <w:r w:rsidRPr="00382C24">
        <w:rPr>
          <w:rFonts w:asciiTheme="minorEastAsia" w:hAnsiTheme="minorEastAsia" w:hint="eastAsia"/>
          <w:sz w:val="22"/>
        </w:rPr>
        <w:t>各</w:t>
      </w:r>
      <w:r w:rsidRPr="00382C24">
        <w:rPr>
          <w:rFonts w:asciiTheme="minorEastAsia" w:hAnsiTheme="minorEastAsia"/>
          <w:sz w:val="22"/>
        </w:rPr>
        <w:t>都道府県等産業廃棄物</w:t>
      </w:r>
      <w:r w:rsidRPr="00382C24">
        <w:rPr>
          <w:rFonts w:asciiTheme="minorEastAsia" w:hAnsiTheme="minorEastAsia" w:hint="eastAsia"/>
          <w:sz w:val="22"/>
        </w:rPr>
        <w:t>収集</w:t>
      </w:r>
      <w:r w:rsidRPr="00382C24">
        <w:rPr>
          <w:rFonts w:asciiTheme="minorEastAsia" w:hAnsiTheme="minorEastAsia"/>
          <w:sz w:val="22"/>
        </w:rPr>
        <w:t>運搬業許可一覧</w:t>
      </w:r>
      <w:r w:rsidRPr="00382C24">
        <w:rPr>
          <w:rFonts w:asciiTheme="minorEastAsia" w:hAnsiTheme="minorEastAsia" w:hint="eastAsia"/>
          <w:sz w:val="22"/>
        </w:rPr>
        <w:t>表</w:t>
      </w:r>
    </w:p>
    <w:p w:rsidR="00C66B79" w:rsidRPr="00382C24" w:rsidRDefault="00C66B79">
      <w:pPr>
        <w:rPr>
          <w:rFonts w:asciiTheme="minorEastAsia" w:hAnsiTheme="minorEastAsia"/>
        </w:rPr>
      </w:pPr>
    </w:p>
    <w:p w:rsidR="00C66B79" w:rsidRPr="00382C24" w:rsidRDefault="00C66B79">
      <w:pPr>
        <w:rPr>
          <w:rFonts w:asciiTheme="minorEastAsia" w:hAnsiTheme="minorEastAsia"/>
        </w:rPr>
      </w:pPr>
      <w:r w:rsidRPr="00382C24">
        <w:rPr>
          <w:rFonts w:asciiTheme="minorEastAsia" w:hAnsiTheme="minorEastAsia" w:hint="eastAsia"/>
        </w:rPr>
        <w:t xml:space="preserve">　</w:t>
      </w:r>
      <w:r w:rsidRPr="00382C24">
        <w:rPr>
          <w:rFonts w:asciiTheme="minorEastAsia" w:hAnsiTheme="minorEastAsia"/>
        </w:rPr>
        <w:t>船舶を</w:t>
      </w:r>
      <w:r w:rsidRPr="00382C24">
        <w:rPr>
          <w:rFonts w:asciiTheme="minorEastAsia" w:hAnsiTheme="minorEastAsia" w:hint="eastAsia"/>
        </w:rPr>
        <w:t>用いて</w:t>
      </w:r>
      <w:r w:rsidRPr="00382C24">
        <w:rPr>
          <w:rFonts w:asciiTheme="minorEastAsia" w:hAnsiTheme="minorEastAsia"/>
        </w:rPr>
        <w:t>行う産業廃棄物</w:t>
      </w:r>
      <w:r w:rsidRPr="00382C24">
        <w:rPr>
          <w:rFonts w:asciiTheme="minorEastAsia" w:hAnsiTheme="minorEastAsia" w:hint="eastAsia"/>
        </w:rPr>
        <w:t>（特別管理</w:t>
      </w:r>
      <w:r w:rsidRPr="00382C24">
        <w:rPr>
          <w:rFonts w:asciiTheme="minorEastAsia" w:hAnsiTheme="minorEastAsia"/>
        </w:rPr>
        <w:t>産業廃棄物</w:t>
      </w:r>
      <w:r w:rsidRPr="00382C24">
        <w:rPr>
          <w:rFonts w:asciiTheme="minorEastAsia" w:hAnsiTheme="minorEastAsia" w:hint="eastAsia"/>
        </w:rPr>
        <w:t>）収集</w:t>
      </w:r>
      <w:r w:rsidRPr="00382C24">
        <w:rPr>
          <w:rFonts w:asciiTheme="minorEastAsia" w:hAnsiTheme="minorEastAsia"/>
        </w:rPr>
        <w:t>運搬業の許可</w:t>
      </w:r>
      <w:r w:rsidR="000E3F75" w:rsidRPr="00382C24">
        <w:rPr>
          <w:rFonts w:asciiTheme="minorEastAsia" w:hAnsiTheme="minorEastAsia" w:hint="eastAsia"/>
        </w:rPr>
        <w:t>を</w:t>
      </w:r>
      <w:r w:rsidR="000E3F75" w:rsidRPr="00382C24">
        <w:rPr>
          <w:rFonts w:asciiTheme="minorEastAsia" w:hAnsiTheme="minorEastAsia"/>
        </w:rPr>
        <w:t>受け</w:t>
      </w:r>
      <w:r w:rsidR="000E3F75" w:rsidRPr="00382C24">
        <w:rPr>
          <w:rFonts w:asciiTheme="minorEastAsia" w:hAnsiTheme="minorEastAsia" w:hint="eastAsia"/>
        </w:rPr>
        <w:t>ている</w:t>
      </w:r>
      <w:r w:rsidRPr="00382C24">
        <w:rPr>
          <w:rFonts w:asciiTheme="minorEastAsia" w:hAnsiTheme="minorEastAsia" w:hint="eastAsia"/>
        </w:rPr>
        <w:t>状況</w:t>
      </w:r>
      <w:r w:rsidRPr="00382C24">
        <w:rPr>
          <w:rFonts w:asciiTheme="minorEastAsia" w:hAnsiTheme="minorEastAsia"/>
        </w:rPr>
        <w:t>については、</w:t>
      </w:r>
      <w:r w:rsidRPr="00382C24">
        <w:rPr>
          <w:rFonts w:asciiTheme="minorEastAsia" w:hAnsiTheme="minorEastAsia" w:hint="eastAsia"/>
        </w:rPr>
        <w:t>次のとおり</w:t>
      </w:r>
      <w:r w:rsidRPr="00382C24">
        <w:rPr>
          <w:rFonts w:asciiTheme="minorEastAsia" w:hAnsiTheme="minorEastAsia"/>
        </w:rPr>
        <w:t>です。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985"/>
        <w:gridCol w:w="2551"/>
        <w:gridCol w:w="2268"/>
      </w:tblGrid>
      <w:tr w:rsidR="00382C24" w:rsidRPr="00382C24" w:rsidTr="00D6784C">
        <w:trPr>
          <w:trHeight w:val="345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D0726" w:rsidRPr="00382C24" w:rsidRDefault="003D0726" w:rsidP="00C66B79">
            <w:pPr>
              <w:ind w:left="51"/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都府県</w:t>
            </w:r>
            <w:r w:rsidRPr="00382C24">
              <w:rPr>
                <w:rFonts w:asciiTheme="minorEastAsia" w:hAnsiTheme="minorEastAsia"/>
              </w:rPr>
              <w:t>等の</w:t>
            </w:r>
          </w:p>
          <w:p w:rsidR="003D0726" w:rsidRPr="00382C24" w:rsidRDefault="003D0726" w:rsidP="00C66B79">
            <w:pPr>
              <w:ind w:left="51"/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0726" w:rsidRPr="00382C24" w:rsidRDefault="003D0726" w:rsidP="00C66B79">
            <w:pPr>
              <w:ind w:left="51"/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E71DB" wp14:editId="2A62C0B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240030</wp:posOffset>
                      </wp:positionV>
                      <wp:extent cx="1151890" cy="285750"/>
                      <wp:effectExtent l="0" t="0" r="101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97A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75pt;margin-top:18.9pt;width:90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82C24">
              <w:rPr>
                <w:rFonts w:asciiTheme="minorEastAsia" w:hAnsiTheme="minorEastAsia" w:hint="eastAsia"/>
              </w:rPr>
              <w:t>許可期間</w:t>
            </w:r>
          </w:p>
          <w:p w:rsidR="003D0726" w:rsidRPr="00382C24" w:rsidRDefault="003D0726" w:rsidP="00D56E46">
            <w:pPr>
              <w:spacing w:line="240" w:lineRule="exact"/>
              <w:ind w:rightChars="-47" w:right="-99"/>
              <w:rPr>
                <w:rFonts w:asciiTheme="minorEastAsia" w:hAnsiTheme="minorEastAsia"/>
                <w:sz w:val="16"/>
              </w:rPr>
            </w:pPr>
            <w:r w:rsidRPr="00382C24">
              <w:rPr>
                <w:rFonts w:asciiTheme="minorEastAsia" w:hAnsiTheme="minorEastAsia" w:hint="eastAsia"/>
                <w:sz w:val="16"/>
              </w:rPr>
              <w:t>上段</w:t>
            </w:r>
            <w:r w:rsidRPr="00382C24">
              <w:rPr>
                <w:rFonts w:asciiTheme="minorEastAsia" w:hAnsiTheme="minorEastAsia"/>
                <w:sz w:val="16"/>
              </w:rPr>
              <w:t>：許可年月日</w:t>
            </w:r>
          </w:p>
          <w:p w:rsidR="003D0726" w:rsidRPr="00382C24" w:rsidRDefault="003D0726" w:rsidP="00D56E46">
            <w:pPr>
              <w:spacing w:line="240" w:lineRule="exact"/>
              <w:ind w:rightChars="-47" w:right="-99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  <w:sz w:val="16"/>
              </w:rPr>
              <w:t>下段</w:t>
            </w:r>
            <w:r w:rsidRPr="00382C24">
              <w:rPr>
                <w:rFonts w:asciiTheme="minorEastAsia" w:hAnsiTheme="minorEastAsia"/>
                <w:sz w:val="16"/>
              </w:rPr>
              <w:t>：許可の有効期限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D0726" w:rsidRPr="00382C24" w:rsidRDefault="003D0726" w:rsidP="00C66B79">
            <w:pPr>
              <w:ind w:left="51"/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産業廃棄物</w:t>
            </w:r>
            <w:r w:rsidRPr="00382C24">
              <w:rPr>
                <w:rFonts w:asciiTheme="minorEastAsia" w:hAnsiTheme="minorEastAsia"/>
              </w:rPr>
              <w:t>の種類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6784C" w:rsidRPr="00382C24" w:rsidRDefault="00D6784C" w:rsidP="00DC1BE5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当該</w:t>
            </w:r>
            <w:r w:rsidRPr="00382C24">
              <w:rPr>
                <w:rFonts w:asciiTheme="minorEastAsia" w:hAnsiTheme="minorEastAsia"/>
              </w:rPr>
              <w:t>都府県における</w:t>
            </w:r>
          </w:p>
          <w:p w:rsidR="003D0726" w:rsidRPr="00382C24" w:rsidRDefault="003D0726" w:rsidP="00DC1BE5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主要出入港</w:t>
            </w: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D0726" w:rsidRPr="00382C24" w:rsidRDefault="003D0726" w:rsidP="00803DCA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0E3F75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D0726" w:rsidRPr="00382C24" w:rsidRDefault="003D0726" w:rsidP="00803DCA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.　 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0E3F75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D0726" w:rsidRPr="00382C24" w:rsidRDefault="003D0726" w:rsidP="00803DCA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.　 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0E3F75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D0726" w:rsidRPr="00382C24" w:rsidRDefault="003D0726" w:rsidP="00803DCA">
            <w:pPr>
              <w:jc w:val="center"/>
              <w:rPr>
                <w:rFonts w:asciiTheme="minorEastAsia" w:hAnsiTheme="minorEastAsia"/>
              </w:rPr>
            </w:pPr>
            <w:r w:rsidRPr="00382C24">
              <w:rPr>
                <w:rFonts w:asciiTheme="minorEastAsia" w:hAnsiTheme="minorEastAsia" w:hint="eastAsia"/>
              </w:rPr>
              <w:t>.　 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0E3F75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0E3F75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  <w:tr w:rsidR="00382C24" w:rsidRPr="00382C24" w:rsidTr="00D6784C">
        <w:trPr>
          <w:trHeight w:val="510"/>
        </w:trPr>
        <w:tc>
          <w:tcPr>
            <w:tcW w:w="1752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3D0726" w:rsidRPr="00382C24" w:rsidRDefault="003D0726" w:rsidP="00A609A9">
            <w:pPr>
              <w:jc w:val="center"/>
            </w:pPr>
            <w:r w:rsidRPr="00382C24">
              <w:rPr>
                <w:rFonts w:asciiTheme="minorEastAsia" w:hAnsiTheme="minorEastAsia" w:hint="eastAsia"/>
              </w:rPr>
              <w:t>.</w:t>
            </w:r>
            <w:r w:rsidRPr="00382C24">
              <w:rPr>
                <w:rFonts w:asciiTheme="minorEastAsia" w:hAnsiTheme="minorEastAsia"/>
              </w:rPr>
              <w:t xml:space="preserve">　</w:t>
            </w:r>
            <w:r w:rsidRPr="00382C24">
              <w:rPr>
                <w:rFonts w:asciiTheme="minorEastAsia" w:hAnsiTheme="minorEastAsia" w:hint="eastAsia"/>
              </w:rPr>
              <w:t xml:space="preserve"> </w:t>
            </w:r>
            <w:r w:rsidRPr="00382C24">
              <w:rPr>
                <w:rFonts w:asciiTheme="minorEastAsia" w:hAnsiTheme="minorEastAsia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3D0726" w:rsidRPr="00382C24" w:rsidRDefault="003D0726" w:rsidP="00A609A9">
            <w:pPr>
              <w:ind w:left="51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3D0726" w:rsidRPr="00382C24" w:rsidRDefault="003D0726" w:rsidP="00A609A9">
            <w:pPr>
              <w:rPr>
                <w:rFonts w:asciiTheme="minorEastAsia" w:hAnsiTheme="minorEastAsia"/>
              </w:rPr>
            </w:pPr>
          </w:p>
        </w:tc>
      </w:tr>
    </w:tbl>
    <w:p w:rsidR="00DC1BE5" w:rsidRPr="00382C24" w:rsidRDefault="00DC1BE5" w:rsidP="00D00C82">
      <w:pPr>
        <w:spacing w:line="400" w:lineRule="exact"/>
        <w:ind w:left="210" w:hangingChars="100" w:hanging="210"/>
        <w:jc w:val="right"/>
        <w:rPr>
          <w:rFonts w:asciiTheme="minorEastAsia" w:hAnsiTheme="minorEastAsia"/>
        </w:rPr>
      </w:pPr>
      <w:r w:rsidRPr="00382C24">
        <w:rPr>
          <w:rFonts w:asciiTheme="minorEastAsia" w:hAnsiTheme="minorEastAsia" w:hint="eastAsia"/>
        </w:rPr>
        <w:t xml:space="preserve">（　</w:t>
      </w:r>
      <w:r w:rsidR="00C72282" w:rsidRPr="00382C24">
        <w:rPr>
          <w:rFonts w:asciiTheme="minorEastAsia" w:hAnsiTheme="minorEastAsia" w:hint="eastAsia"/>
        </w:rPr>
        <w:t xml:space="preserve">　</w:t>
      </w:r>
      <w:r w:rsidRPr="00382C24">
        <w:rPr>
          <w:rFonts w:asciiTheme="minorEastAsia" w:hAnsiTheme="minorEastAsia"/>
        </w:rPr>
        <w:t xml:space="preserve">　　年　　月　　日現在</w:t>
      </w:r>
      <w:r w:rsidRPr="00382C24">
        <w:rPr>
          <w:rFonts w:asciiTheme="minorEastAsia" w:hAnsiTheme="minorEastAsia" w:hint="eastAsia"/>
        </w:rPr>
        <w:t>）</w:t>
      </w:r>
    </w:p>
    <w:p w:rsidR="003C5177" w:rsidRPr="00382C24" w:rsidRDefault="003C5177" w:rsidP="00D00C82">
      <w:pPr>
        <w:ind w:left="210" w:hangingChars="100" w:hanging="210"/>
        <w:rPr>
          <w:rFonts w:asciiTheme="minorEastAsia" w:hAnsiTheme="minorEastAsia"/>
        </w:rPr>
      </w:pPr>
      <w:r w:rsidRPr="00382C24">
        <w:rPr>
          <w:rFonts w:asciiTheme="minorEastAsia" w:hAnsiTheme="minorEastAsia" w:hint="eastAsia"/>
        </w:rPr>
        <w:t>＊</w:t>
      </w:r>
      <w:r w:rsidR="00A74A99" w:rsidRPr="00382C24">
        <w:rPr>
          <w:rFonts w:asciiTheme="minorEastAsia" w:hAnsiTheme="minorEastAsia" w:hint="eastAsia"/>
        </w:rPr>
        <w:t xml:space="preserve">　上記は</w:t>
      </w:r>
      <w:r w:rsidR="00A74A99" w:rsidRPr="00382C24">
        <w:rPr>
          <w:rFonts w:asciiTheme="minorEastAsia" w:hAnsiTheme="minorEastAsia"/>
        </w:rPr>
        <w:t>、</w:t>
      </w:r>
      <w:r w:rsidRPr="00382C24">
        <w:rPr>
          <w:rFonts w:asciiTheme="minorEastAsia" w:hAnsiTheme="minorEastAsia" w:hint="eastAsia"/>
        </w:rPr>
        <w:t>事業の</w:t>
      </w:r>
      <w:r w:rsidRPr="00382C24">
        <w:rPr>
          <w:rFonts w:asciiTheme="minorEastAsia" w:hAnsiTheme="minorEastAsia"/>
        </w:rPr>
        <w:t>用に</w:t>
      </w:r>
      <w:r w:rsidRPr="00382C24">
        <w:rPr>
          <w:rFonts w:asciiTheme="minorEastAsia" w:hAnsiTheme="minorEastAsia" w:hint="eastAsia"/>
        </w:rPr>
        <w:t>供する</w:t>
      </w:r>
      <w:r w:rsidRPr="00382C24">
        <w:rPr>
          <w:rFonts w:asciiTheme="minorEastAsia" w:hAnsiTheme="minorEastAsia"/>
        </w:rPr>
        <w:t>施設として、</w:t>
      </w:r>
      <w:r w:rsidRPr="00382C24">
        <w:rPr>
          <w:rFonts w:asciiTheme="minorEastAsia" w:hAnsiTheme="minorEastAsia" w:hint="eastAsia"/>
        </w:rPr>
        <w:t>船舶</w:t>
      </w:r>
      <w:r w:rsidR="00A74A99" w:rsidRPr="00382C24">
        <w:rPr>
          <w:rFonts w:asciiTheme="minorEastAsia" w:hAnsiTheme="minorEastAsia"/>
        </w:rPr>
        <w:t>を事業計画書に記載していない許可</w:t>
      </w:r>
      <w:r w:rsidR="00267EB1" w:rsidRPr="00382C24">
        <w:rPr>
          <w:rFonts w:asciiTheme="minorEastAsia" w:hAnsiTheme="minorEastAsia" w:hint="eastAsia"/>
        </w:rPr>
        <w:t>を</w:t>
      </w:r>
      <w:r w:rsidR="00A74A99" w:rsidRPr="00382C24">
        <w:rPr>
          <w:rFonts w:asciiTheme="minorEastAsia" w:hAnsiTheme="minorEastAsia" w:hint="eastAsia"/>
        </w:rPr>
        <w:t>除いて</w:t>
      </w:r>
      <w:r w:rsidR="00267EB1" w:rsidRPr="00382C24">
        <w:rPr>
          <w:rFonts w:asciiTheme="minorEastAsia" w:hAnsiTheme="minorEastAsia"/>
        </w:rPr>
        <w:t>記載して</w:t>
      </w:r>
      <w:r w:rsidR="00267EB1" w:rsidRPr="00382C24">
        <w:rPr>
          <w:rFonts w:asciiTheme="minorEastAsia" w:hAnsiTheme="minorEastAsia" w:hint="eastAsia"/>
        </w:rPr>
        <w:t>いる</w:t>
      </w:r>
      <w:r w:rsidR="00A74A99" w:rsidRPr="00382C24">
        <w:rPr>
          <w:rFonts w:asciiTheme="minorEastAsia" w:hAnsiTheme="minorEastAsia"/>
        </w:rPr>
        <w:t>。</w:t>
      </w:r>
    </w:p>
    <w:sectPr w:rsidR="003C5177" w:rsidRPr="00382C24" w:rsidSect="00D00C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E8" w:rsidRDefault="006B19E8" w:rsidP="00F35210">
      <w:r>
        <w:separator/>
      </w:r>
    </w:p>
  </w:endnote>
  <w:endnote w:type="continuationSeparator" w:id="0">
    <w:p w:rsidR="006B19E8" w:rsidRDefault="006B19E8" w:rsidP="00F3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E8" w:rsidRDefault="006B19E8" w:rsidP="00F35210">
      <w:r>
        <w:separator/>
      </w:r>
    </w:p>
  </w:footnote>
  <w:footnote w:type="continuationSeparator" w:id="0">
    <w:p w:rsidR="006B19E8" w:rsidRDefault="006B19E8" w:rsidP="00F3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1"/>
    <w:rsid w:val="00015F4D"/>
    <w:rsid w:val="0003088B"/>
    <w:rsid w:val="00033684"/>
    <w:rsid w:val="00044738"/>
    <w:rsid w:val="00062DE3"/>
    <w:rsid w:val="00085407"/>
    <w:rsid w:val="00091118"/>
    <w:rsid w:val="00096A4C"/>
    <w:rsid w:val="000B37F4"/>
    <w:rsid w:val="000B5B89"/>
    <w:rsid w:val="000E3F75"/>
    <w:rsid w:val="000E5A57"/>
    <w:rsid w:val="00112C5B"/>
    <w:rsid w:val="00122652"/>
    <w:rsid w:val="00142A60"/>
    <w:rsid w:val="001543B0"/>
    <w:rsid w:val="001561B7"/>
    <w:rsid w:val="00182364"/>
    <w:rsid w:val="001930C6"/>
    <w:rsid w:val="001A4FBB"/>
    <w:rsid w:val="001B5065"/>
    <w:rsid w:val="001C0278"/>
    <w:rsid w:val="001E7B8B"/>
    <w:rsid w:val="001F50AA"/>
    <w:rsid w:val="00231E7B"/>
    <w:rsid w:val="00267EB1"/>
    <w:rsid w:val="00293F4A"/>
    <w:rsid w:val="002A0865"/>
    <w:rsid w:val="002C05CF"/>
    <w:rsid w:val="002E1032"/>
    <w:rsid w:val="002F2407"/>
    <w:rsid w:val="00327277"/>
    <w:rsid w:val="00330766"/>
    <w:rsid w:val="00333D41"/>
    <w:rsid w:val="003407D0"/>
    <w:rsid w:val="00357C1F"/>
    <w:rsid w:val="003728CC"/>
    <w:rsid w:val="0038011D"/>
    <w:rsid w:val="00382C24"/>
    <w:rsid w:val="00395506"/>
    <w:rsid w:val="003C5177"/>
    <w:rsid w:val="003D0726"/>
    <w:rsid w:val="003D4FB4"/>
    <w:rsid w:val="003E0AC7"/>
    <w:rsid w:val="003E27D5"/>
    <w:rsid w:val="00406247"/>
    <w:rsid w:val="00447AF1"/>
    <w:rsid w:val="0045700D"/>
    <w:rsid w:val="004B56BC"/>
    <w:rsid w:val="004C247C"/>
    <w:rsid w:val="004F259B"/>
    <w:rsid w:val="00512DBB"/>
    <w:rsid w:val="0052229B"/>
    <w:rsid w:val="00551E69"/>
    <w:rsid w:val="00563924"/>
    <w:rsid w:val="00577078"/>
    <w:rsid w:val="005D3949"/>
    <w:rsid w:val="00602A84"/>
    <w:rsid w:val="00605A5A"/>
    <w:rsid w:val="0062202C"/>
    <w:rsid w:val="006267B1"/>
    <w:rsid w:val="0063679C"/>
    <w:rsid w:val="00651BD2"/>
    <w:rsid w:val="00677931"/>
    <w:rsid w:val="00690512"/>
    <w:rsid w:val="00690BA7"/>
    <w:rsid w:val="006B19E8"/>
    <w:rsid w:val="006D3F74"/>
    <w:rsid w:val="00724F99"/>
    <w:rsid w:val="007501F9"/>
    <w:rsid w:val="00777FE9"/>
    <w:rsid w:val="00792368"/>
    <w:rsid w:val="00795C7C"/>
    <w:rsid w:val="007E431C"/>
    <w:rsid w:val="00803DCA"/>
    <w:rsid w:val="00807D44"/>
    <w:rsid w:val="00837E5D"/>
    <w:rsid w:val="0085013A"/>
    <w:rsid w:val="0088588E"/>
    <w:rsid w:val="008A6EA4"/>
    <w:rsid w:val="008C742B"/>
    <w:rsid w:val="008D36FE"/>
    <w:rsid w:val="009065D0"/>
    <w:rsid w:val="00914413"/>
    <w:rsid w:val="00935593"/>
    <w:rsid w:val="00936373"/>
    <w:rsid w:val="00936795"/>
    <w:rsid w:val="00967021"/>
    <w:rsid w:val="0097656A"/>
    <w:rsid w:val="00996C38"/>
    <w:rsid w:val="009A15E9"/>
    <w:rsid w:val="009A4811"/>
    <w:rsid w:val="009B393B"/>
    <w:rsid w:val="009B7965"/>
    <w:rsid w:val="00A02661"/>
    <w:rsid w:val="00A03B72"/>
    <w:rsid w:val="00A22DF4"/>
    <w:rsid w:val="00A316BD"/>
    <w:rsid w:val="00A609A9"/>
    <w:rsid w:val="00A74A99"/>
    <w:rsid w:val="00A943DC"/>
    <w:rsid w:val="00AA4149"/>
    <w:rsid w:val="00AE1091"/>
    <w:rsid w:val="00AE57DA"/>
    <w:rsid w:val="00B14F7D"/>
    <w:rsid w:val="00B919C3"/>
    <w:rsid w:val="00B97412"/>
    <w:rsid w:val="00BA0C1F"/>
    <w:rsid w:val="00BC5988"/>
    <w:rsid w:val="00BD1080"/>
    <w:rsid w:val="00BE2ECF"/>
    <w:rsid w:val="00BE40E5"/>
    <w:rsid w:val="00C01183"/>
    <w:rsid w:val="00C6229C"/>
    <w:rsid w:val="00C66B79"/>
    <w:rsid w:val="00C72282"/>
    <w:rsid w:val="00C84839"/>
    <w:rsid w:val="00C96521"/>
    <w:rsid w:val="00CA7C00"/>
    <w:rsid w:val="00CD06E3"/>
    <w:rsid w:val="00D00C82"/>
    <w:rsid w:val="00D12161"/>
    <w:rsid w:val="00D56E46"/>
    <w:rsid w:val="00D64526"/>
    <w:rsid w:val="00D6784C"/>
    <w:rsid w:val="00D70297"/>
    <w:rsid w:val="00D77AF1"/>
    <w:rsid w:val="00D8365A"/>
    <w:rsid w:val="00DB5BD2"/>
    <w:rsid w:val="00DC1BE5"/>
    <w:rsid w:val="00DC1C4E"/>
    <w:rsid w:val="00E15EFF"/>
    <w:rsid w:val="00E30302"/>
    <w:rsid w:val="00E35F8D"/>
    <w:rsid w:val="00E51F23"/>
    <w:rsid w:val="00EA73C3"/>
    <w:rsid w:val="00EB5B47"/>
    <w:rsid w:val="00EC0777"/>
    <w:rsid w:val="00F04B5F"/>
    <w:rsid w:val="00F10742"/>
    <w:rsid w:val="00F35210"/>
    <w:rsid w:val="00F74FD3"/>
    <w:rsid w:val="00F81C86"/>
    <w:rsid w:val="00FB2F77"/>
    <w:rsid w:val="00FC0E6B"/>
    <w:rsid w:val="00FC4E27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B2C54-08F3-4AEA-B562-215745C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210"/>
  </w:style>
  <w:style w:type="paragraph" w:styleId="a5">
    <w:name w:val="footer"/>
    <w:basedOn w:val="a"/>
    <w:link w:val="a6"/>
    <w:uiPriority w:val="99"/>
    <w:unhideWhenUsed/>
    <w:rsid w:val="00F35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尾谷＿賢太（産業廃棄物係）</dc:creator>
  <cp:lastModifiedBy>尾谷＿賢太（適正処理推進グループ）</cp:lastModifiedBy>
  <cp:revision>2</cp:revision>
  <dcterms:created xsi:type="dcterms:W3CDTF">2022-03-28T04:11:00Z</dcterms:created>
  <dcterms:modified xsi:type="dcterms:W3CDTF">2022-03-28T04:11:00Z</dcterms:modified>
</cp:coreProperties>
</file>