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3F" w:rsidRPr="00123B0B" w:rsidRDefault="00123B0B" w:rsidP="00123B0B">
      <w:pPr>
        <w:wordWrap w:val="0"/>
        <w:ind w:left="210" w:hangingChars="100" w:hanging="210"/>
        <w:jc w:val="right"/>
        <w:rPr>
          <w:kern w:val="0"/>
          <w:sz w:val="21"/>
        </w:rPr>
      </w:pPr>
      <w:bookmarkStart w:id="0" w:name="_GoBack"/>
      <w:r w:rsidRPr="00123B0B">
        <w:rPr>
          <w:rFonts w:hint="eastAsia"/>
          <w:kern w:val="0"/>
          <w:sz w:val="21"/>
        </w:rPr>
        <w:t>（添付書類22　様式例）</w:t>
      </w:r>
    </w:p>
    <w:bookmarkEnd w:id="0"/>
    <w:p w:rsidR="00C74D3F" w:rsidRDefault="00C74D3F" w:rsidP="00AF1777">
      <w:pPr>
        <w:ind w:left="240" w:hangingChars="100" w:hanging="240"/>
      </w:pPr>
    </w:p>
    <w:tbl>
      <w:tblPr>
        <w:tblStyle w:val="a7"/>
        <w:tblW w:w="9298" w:type="dxa"/>
        <w:tblInd w:w="240" w:type="dxa"/>
        <w:tblLook w:val="04A0" w:firstRow="1" w:lastRow="0" w:firstColumn="1" w:lastColumn="0" w:noHBand="0" w:noVBand="1"/>
      </w:tblPr>
      <w:tblGrid>
        <w:gridCol w:w="1219"/>
        <w:gridCol w:w="436"/>
        <w:gridCol w:w="3216"/>
        <w:gridCol w:w="436"/>
        <w:gridCol w:w="3991"/>
      </w:tblGrid>
      <w:tr w:rsidR="00AF1777" w:rsidTr="00A21523">
        <w:trPr>
          <w:trHeight w:val="340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  <w:r>
              <w:rPr>
                <w:rFonts w:hint="eastAsia"/>
              </w:rPr>
              <w:t>取組の</w:t>
            </w:r>
          </w:p>
          <w:p w:rsidR="00AF1777" w:rsidRDefault="00AF1777" w:rsidP="00A21523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36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</w:tc>
        <w:tc>
          <w:tcPr>
            <w:tcW w:w="32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地域薬剤師会等での</w:t>
            </w:r>
            <w:r>
              <w:rPr>
                <w:rFonts w:hint="eastAsia"/>
                <w:sz w:val="22"/>
              </w:rPr>
              <w:t>発表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F1777" w:rsidRDefault="00AF1777" w:rsidP="00A21523">
            <w:pPr>
              <w:widowControl/>
              <w:jc w:val="left"/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  <w:p w:rsidR="00AF1777" w:rsidRPr="009F4A3D" w:rsidRDefault="00AF1777" w:rsidP="00A21523">
            <w:pPr>
              <w:rPr>
                <w:sz w:val="22"/>
              </w:rPr>
            </w:pPr>
          </w:p>
        </w:tc>
        <w:tc>
          <w:tcPr>
            <w:tcW w:w="399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健康増進関連情報のホームページにおける情報発信</w:t>
            </w:r>
          </w:p>
        </w:tc>
      </w:tr>
      <w:tr w:rsidR="00AF1777" w:rsidTr="00A21523">
        <w:trPr>
          <w:trHeight w:val="340"/>
        </w:trPr>
        <w:tc>
          <w:tcPr>
            <w:tcW w:w="1219" w:type="dxa"/>
            <w:vMerge/>
            <w:tcBorders>
              <w:left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薬剤師会広報誌への掲載</w:t>
            </w:r>
          </w:p>
        </w:tc>
        <w:tc>
          <w:tcPr>
            <w:tcW w:w="4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991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</w:p>
        </w:tc>
      </w:tr>
      <w:tr w:rsidR="00AF1777" w:rsidTr="00A21523">
        <w:trPr>
          <w:trHeight w:val="340"/>
        </w:trPr>
        <w:tc>
          <w:tcPr>
            <w:tcW w:w="1219" w:type="dxa"/>
            <w:vMerge/>
            <w:tcBorders>
              <w:left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学会への発表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1777" w:rsidRDefault="00AF1777" w:rsidP="00A21523">
            <w:pPr>
              <w:widowControl/>
              <w:jc w:val="left"/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  <w:p w:rsidR="00AF1777" w:rsidRPr="009F4A3D" w:rsidRDefault="00AF1777" w:rsidP="00A21523">
            <w:pPr>
              <w:rPr>
                <w:sz w:val="2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地域の住民向け広報誌等の様々な媒体を活用した</w:t>
            </w:r>
            <w:r w:rsidRPr="009F4A3D">
              <w:rPr>
                <w:rFonts w:hint="eastAsia"/>
                <w:sz w:val="22"/>
              </w:rPr>
              <w:t>情報発信</w:t>
            </w:r>
          </w:p>
        </w:tc>
      </w:tr>
      <w:tr w:rsidR="00AF1777" w:rsidTr="00A21523">
        <w:trPr>
          <w:trHeight w:val="340"/>
        </w:trPr>
        <w:tc>
          <w:tcPr>
            <w:tcW w:w="1219" w:type="dxa"/>
            <w:vMerge/>
            <w:tcBorders>
              <w:left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学術論文の投稿</w:t>
            </w:r>
          </w:p>
        </w:tc>
        <w:tc>
          <w:tcPr>
            <w:tcW w:w="4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991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</w:p>
        </w:tc>
      </w:tr>
      <w:tr w:rsidR="00AF1777" w:rsidTr="00A21523">
        <w:trPr>
          <w:trHeight w:val="340"/>
        </w:trPr>
        <w:tc>
          <w:tcPr>
            <w:tcW w:w="1219" w:type="dxa"/>
            <w:vMerge/>
            <w:tcBorders>
              <w:left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</w:p>
        </w:tc>
        <w:tc>
          <w:tcPr>
            <w:tcW w:w="436" w:type="dxa"/>
            <w:tcBorders>
              <w:top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vAlign w:val="center"/>
          </w:tcPr>
          <w:p w:rsidR="00AF1777" w:rsidRPr="009F4A3D" w:rsidRDefault="00AF1777" w:rsidP="00A2152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991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）</w:t>
            </w:r>
          </w:p>
        </w:tc>
      </w:tr>
      <w:tr w:rsidR="00AF1777" w:rsidTr="00A21523">
        <w:trPr>
          <w:trHeight w:val="1304"/>
        </w:trPr>
        <w:tc>
          <w:tcPr>
            <w:tcW w:w="12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  <w:r>
              <w:rPr>
                <w:rFonts w:hint="eastAsia"/>
              </w:rPr>
              <w:t>取組概要</w:t>
            </w:r>
          </w:p>
        </w:tc>
        <w:tc>
          <w:tcPr>
            <w:tcW w:w="807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F1777" w:rsidRDefault="00AF1777" w:rsidP="00A21523"/>
        </w:tc>
      </w:tr>
    </w:tbl>
    <w:p w:rsidR="00AF1777" w:rsidRDefault="00AF1777" w:rsidP="00AF1777">
      <w:pPr>
        <w:ind w:left="240" w:hangingChars="100" w:hanging="240"/>
      </w:pPr>
    </w:p>
    <w:tbl>
      <w:tblPr>
        <w:tblStyle w:val="a7"/>
        <w:tblW w:w="9298" w:type="dxa"/>
        <w:tblInd w:w="240" w:type="dxa"/>
        <w:tblLook w:val="04A0" w:firstRow="1" w:lastRow="0" w:firstColumn="1" w:lastColumn="0" w:noHBand="0" w:noVBand="1"/>
      </w:tblPr>
      <w:tblGrid>
        <w:gridCol w:w="1219"/>
        <w:gridCol w:w="436"/>
        <w:gridCol w:w="3216"/>
        <w:gridCol w:w="436"/>
        <w:gridCol w:w="3991"/>
      </w:tblGrid>
      <w:tr w:rsidR="00AF1777" w:rsidTr="00A21523">
        <w:trPr>
          <w:trHeight w:val="340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  <w:r>
              <w:rPr>
                <w:rFonts w:hint="eastAsia"/>
              </w:rPr>
              <w:t>取組の</w:t>
            </w:r>
          </w:p>
          <w:p w:rsidR="00AF1777" w:rsidRDefault="00AF1777" w:rsidP="00A21523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36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</w:tc>
        <w:tc>
          <w:tcPr>
            <w:tcW w:w="32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地域薬剤師会等での</w:t>
            </w:r>
            <w:r>
              <w:rPr>
                <w:rFonts w:hint="eastAsia"/>
                <w:sz w:val="22"/>
              </w:rPr>
              <w:t>発表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F1777" w:rsidRDefault="00AF1777" w:rsidP="00A21523">
            <w:pPr>
              <w:widowControl/>
              <w:jc w:val="left"/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  <w:p w:rsidR="00AF1777" w:rsidRPr="009F4A3D" w:rsidRDefault="00AF1777" w:rsidP="00A21523">
            <w:pPr>
              <w:rPr>
                <w:sz w:val="22"/>
              </w:rPr>
            </w:pPr>
          </w:p>
        </w:tc>
        <w:tc>
          <w:tcPr>
            <w:tcW w:w="399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健康増進関連情報のホームページにおける情報発信</w:t>
            </w:r>
          </w:p>
        </w:tc>
      </w:tr>
      <w:tr w:rsidR="00AF1777" w:rsidTr="00A21523">
        <w:trPr>
          <w:trHeight w:val="340"/>
        </w:trPr>
        <w:tc>
          <w:tcPr>
            <w:tcW w:w="1219" w:type="dxa"/>
            <w:vMerge/>
            <w:tcBorders>
              <w:left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薬剤師会広報誌への掲載</w:t>
            </w:r>
          </w:p>
        </w:tc>
        <w:tc>
          <w:tcPr>
            <w:tcW w:w="4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991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</w:p>
        </w:tc>
      </w:tr>
      <w:tr w:rsidR="00AF1777" w:rsidTr="00A21523">
        <w:trPr>
          <w:trHeight w:val="340"/>
        </w:trPr>
        <w:tc>
          <w:tcPr>
            <w:tcW w:w="1219" w:type="dxa"/>
            <w:vMerge/>
            <w:tcBorders>
              <w:left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学会への発表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1777" w:rsidRDefault="00AF1777" w:rsidP="00A21523">
            <w:pPr>
              <w:widowControl/>
              <w:jc w:val="left"/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  <w:p w:rsidR="00AF1777" w:rsidRPr="009F4A3D" w:rsidRDefault="00AF1777" w:rsidP="00A21523">
            <w:pPr>
              <w:rPr>
                <w:sz w:val="2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地域の住民向け広報誌等の様々な媒体を活用した</w:t>
            </w:r>
            <w:r w:rsidRPr="009F4A3D">
              <w:rPr>
                <w:rFonts w:hint="eastAsia"/>
                <w:sz w:val="22"/>
              </w:rPr>
              <w:t>情報発信</w:t>
            </w:r>
          </w:p>
        </w:tc>
      </w:tr>
      <w:tr w:rsidR="00AF1777" w:rsidTr="00A21523">
        <w:trPr>
          <w:trHeight w:val="340"/>
        </w:trPr>
        <w:tc>
          <w:tcPr>
            <w:tcW w:w="1219" w:type="dxa"/>
            <w:vMerge/>
            <w:tcBorders>
              <w:left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学術論文の投稿</w:t>
            </w:r>
          </w:p>
        </w:tc>
        <w:tc>
          <w:tcPr>
            <w:tcW w:w="4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991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</w:p>
        </w:tc>
      </w:tr>
      <w:tr w:rsidR="00AF1777" w:rsidTr="00A21523">
        <w:trPr>
          <w:trHeight w:val="340"/>
        </w:trPr>
        <w:tc>
          <w:tcPr>
            <w:tcW w:w="1219" w:type="dxa"/>
            <w:vMerge/>
            <w:tcBorders>
              <w:left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</w:p>
        </w:tc>
        <w:tc>
          <w:tcPr>
            <w:tcW w:w="436" w:type="dxa"/>
            <w:tcBorders>
              <w:top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vAlign w:val="center"/>
          </w:tcPr>
          <w:p w:rsidR="00AF1777" w:rsidRPr="009F4A3D" w:rsidRDefault="00AF1777" w:rsidP="00A2152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991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）</w:t>
            </w:r>
          </w:p>
        </w:tc>
      </w:tr>
      <w:tr w:rsidR="00AF1777" w:rsidTr="00A21523">
        <w:trPr>
          <w:trHeight w:val="1304"/>
        </w:trPr>
        <w:tc>
          <w:tcPr>
            <w:tcW w:w="12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  <w:r>
              <w:rPr>
                <w:rFonts w:hint="eastAsia"/>
              </w:rPr>
              <w:t>取組概要</w:t>
            </w:r>
          </w:p>
        </w:tc>
        <w:tc>
          <w:tcPr>
            <w:tcW w:w="807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F1777" w:rsidRDefault="00AF1777" w:rsidP="00A21523"/>
        </w:tc>
      </w:tr>
    </w:tbl>
    <w:p w:rsidR="00AF1777" w:rsidRPr="00722779" w:rsidRDefault="00AF1777" w:rsidP="00AF1777">
      <w:pPr>
        <w:ind w:left="240" w:hangingChars="100" w:hanging="240"/>
      </w:pPr>
    </w:p>
    <w:p w:rsidR="00923950" w:rsidRDefault="00923950"/>
    <w:sectPr w:rsidR="00923950" w:rsidSect="00123B0B">
      <w:headerReference w:type="default" r:id="rId6"/>
      <w:pgSz w:w="11906" w:h="16838" w:code="9"/>
      <w:pgMar w:top="1440" w:right="1080" w:bottom="1440" w:left="1080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77" w:rsidRDefault="00AF1777" w:rsidP="00AF1777">
      <w:r>
        <w:separator/>
      </w:r>
    </w:p>
  </w:endnote>
  <w:endnote w:type="continuationSeparator" w:id="0">
    <w:p w:rsidR="00AF1777" w:rsidRDefault="00AF1777" w:rsidP="00AF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77" w:rsidRDefault="00AF1777" w:rsidP="00AF1777">
      <w:r>
        <w:separator/>
      </w:r>
    </w:p>
  </w:footnote>
  <w:footnote w:type="continuationSeparator" w:id="0">
    <w:p w:rsidR="00AF1777" w:rsidRDefault="00AF1777" w:rsidP="00AF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993" w:rsidRPr="003558B3" w:rsidRDefault="00123B0B" w:rsidP="003558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DC"/>
    <w:rsid w:val="00123B0B"/>
    <w:rsid w:val="00923950"/>
    <w:rsid w:val="00AF1777"/>
    <w:rsid w:val="00C74D3F"/>
    <w:rsid w:val="00E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DCA137-8606-4E83-9756-D860DC9A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7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7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F1777"/>
  </w:style>
  <w:style w:type="paragraph" w:styleId="a5">
    <w:name w:val="footer"/>
    <w:basedOn w:val="a"/>
    <w:link w:val="a6"/>
    <w:uiPriority w:val="99"/>
    <w:unhideWhenUsed/>
    <w:rsid w:val="00AF17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F1777"/>
  </w:style>
  <w:style w:type="table" w:styleId="a7">
    <w:name w:val="Table Grid"/>
    <w:basedOn w:val="a1"/>
    <w:uiPriority w:val="59"/>
    <w:rsid w:val="00AF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2017-01-16T07:10:00Z</dcterms:created>
  <dcterms:modified xsi:type="dcterms:W3CDTF">2017-01-31T08:22:00Z</dcterms:modified>
</cp:coreProperties>
</file>