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E0447" w:rsidRPr="000B0779" w:rsidTr="00D23256">
        <w:trPr>
          <w:trHeight w:val="8070"/>
        </w:trPr>
        <w:tc>
          <w:tcPr>
            <w:tcW w:w="10065" w:type="dxa"/>
          </w:tcPr>
          <w:p w:rsidR="008E0447" w:rsidRPr="000B0779" w:rsidRDefault="00AE610B" w:rsidP="008E04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40"/>
                <w:szCs w:val="40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40"/>
                <w:szCs w:val="40"/>
              </w:rPr>
              <w:t>見　　積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40"/>
                <w:szCs w:val="40"/>
              </w:rPr>
              <w:t xml:space="preserve">　　書</w:t>
            </w:r>
          </w:p>
          <w:p w:rsidR="008E0447" w:rsidRPr="000B0779" w:rsidRDefault="008E0447" w:rsidP="008E044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424E65" w:rsidRPr="000B0779" w:rsidRDefault="00722091" w:rsidP="00AE61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１</w:t>
            </w:r>
            <w:r w:rsidRPr="000B0779">
              <w:rPr>
                <w:rFonts w:asciiTheme="minorEastAsia" w:hAnsiTheme="minorEastAsia" w:cs="ＭＳゴシック"/>
                <w:kern w:val="0"/>
                <w:sz w:val="22"/>
              </w:rPr>
              <w:t xml:space="preserve">　</w:t>
            </w:r>
            <w:r w:rsidR="00424E65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業務名</w:t>
            </w:r>
          </w:p>
          <w:p w:rsidR="00722091" w:rsidRPr="000B0779" w:rsidRDefault="00465985" w:rsidP="00424E65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>令和５</w:t>
            </w:r>
            <w:r w:rsidR="00424E65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年度</w:t>
            </w:r>
            <w:r w:rsidR="00521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アライグマ</w:t>
            </w:r>
            <w:r w:rsidR="00745B1D">
              <w:rPr>
                <w:rFonts w:asciiTheme="minorEastAsia" w:hAnsiTheme="minorEastAsia" w:cs="ＭＳゴシック" w:hint="eastAsia"/>
                <w:kern w:val="0"/>
                <w:sz w:val="22"/>
              </w:rPr>
              <w:t>捕獲</w:t>
            </w:r>
            <w:r w:rsidR="00C61812">
              <w:rPr>
                <w:rFonts w:asciiTheme="minorEastAsia" w:hAnsiTheme="minorEastAsia" w:cs="ＭＳゴシック" w:hint="eastAsia"/>
                <w:kern w:val="0"/>
                <w:sz w:val="22"/>
              </w:rPr>
              <w:t>プログラム</w:t>
            </w:r>
            <w:r w:rsidR="00300CF9">
              <w:rPr>
                <w:rFonts w:asciiTheme="minorEastAsia" w:hAnsiTheme="minorEastAsia" w:cs="ＭＳゴシック" w:hint="eastAsia"/>
                <w:kern w:val="0"/>
                <w:sz w:val="22"/>
              </w:rPr>
              <w:t>広域展開実証</w:t>
            </w:r>
            <w:r w:rsidR="00C61812">
              <w:rPr>
                <w:rFonts w:asciiTheme="minorEastAsia" w:hAnsiTheme="minorEastAsia" w:cs="ＭＳゴシック" w:hint="eastAsia"/>
                <w:kern w:val="0"/>
                <w:sz w:val="22"/>
              </w:rPr>
              <w:t>モデル</w:t>
            </w:r>
            <w:r w:rsidR="00E052D2">
              <w:rPr>
                <w:rFonts w:asciiTheme="minorEastAsia" w:hAnsiTheme="minorEastAsia" w:cs="ＭＳゴシック" w:hint="eastAsia"/>
                <w:kern w:val="0"/>
                <w:sz w:val="22"/>
              </w:rPr>
              <w:t>事業</w:t>
            </w:r>
            <w:r w:rsidR="00300CF9">
              <w:rPr>
                <w:rFonts w:asciiTheme="minorEastAsia" w:hAnsiTheme="minorEastAsia" w:cs="ＭＳゴシック" w:hint="eastAsia"/>
                <w:kern w:val="0"/>
                <w:sz w:val="22"/>
              </w:rPr>
              <w:t>支援</w:t>
            </w:r>
            <w:r w:rsidR="00424E65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委託業務</w:t>
            </w:r>
          </w:p>
          <w:p w:rsidR="00424E65" w:rsidRPr="000B0779" w:rsidRDefault="00424E65" w:rsidP="00AE61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424E65" w:rsidRPr="000B0779" w:rsidRDefault="00424E65" w:rsidP="00AE610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２　見積金額</w:t>
            </w:r>
          </w:p>
          <w:p w:rsidR="00F05943" w:rsidRPr="000B0779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金　　　　　　　　　　　　　　　円（消費税及び地方消費税の額を含む。）</w:t>
            </w:r>
            <w:r w:rsidR="008F0A99" w:rsidRPr="000B0779">
              <w:rPr>
                <w:rFonts w:asciiTheme="minorEastAsia" w:hAnsiTheme="minorEastAsia" w:cs="ＭＳゴシック"/>
                <w:kern w:val="0"/>
                <w:sz w:val="22"/>
              </w:rPr>
              <w:t xml:space="preserve">　　　　　　　　　　　　　　　</w:t>
            </w:r>
          </w:p>
          <w:p w:rsidR="00424E65" w:rsidRPr="000B0779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tbl>
            <w:tblPr>
              <w:tblStyle w:val="a3"/>
              <w:tblW w:w="0" w:type="auto"/>
              <w:tblInd w:w="451" w:type="dxa"/>
              <w:tblLook w:val="04A0" w:firstRow="1" w:lastRow="0" w:firstColumn="1" w:lastColumn="0" w:noHBand="0" w:noVBand="1"/>
            </w:tblPr>
            <w:tblGrid>
              <w:gridCol w:w="5953"/>
              <w:gridCol w:w="709"/>
              <w:gridCol w:w="2744"/>
            </w:tblGrid>
            <w:tr w:rsidR="00424E65" w:rsidRPr="000B0779" w:rsidTr="00C61812">
              <w:tc>
                <w:tcPr>
                  <w:tcW w:w="5953" w:type="dxa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内訳</w:t>
                  </w:r>
                </w:p>
              </w:tc>
              <w:tc>
                <w:tcPr>
                  <w:tcW w:w="709" w:type="dxa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2744" w:type="dxa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金額</w:t>
                  </w:r>
                </w:p>
              </w:tc>
            </w:tr>
            <w:tr w:rsidR="00424E65" w:rsidRPr="000B0779" w:rsidTr="00C61812">
              <w:trPr>
                <w:trHeight w:val="506"/>
              </w:trPr>
              <w:tc>
                <w:tcPr>
                  <w:tcW w:w="5953" w:type="dxa"/>
                  <w:vAlign w:val="center"/>
                </w:tcPr>
                <w:p w:rsidR="00300CF9" w:rsidRDefault="00300CF9" w:rsidP="00465985">
                  <w:pPr>
                    <w:autoSpaceDE w:val="0"/>
                    <w:autoSpaceDN w:val="0"/>
                    <w:adjustRightInd w:val="0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300CF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令和５年度アライグマ捕獲プログラム広域展開</w:t>
                  </w:r>
                </w:p>
                <w:p w:rsidR="00424E65" w:rsidRPr="000B0779" w:rsidRDefault="00300CF9" w:rsidP="00465985">
                  <w:pPr>
                    <w:autoSpaceDE w:val="0"/>
                    <w:autoSpaceDN w:val="0"/>
                    <w:adjustRightInd w:val="0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300CF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実証モデル事業支援委託業務</w:t>
                  </w:r>
                </w:p>
              </w:tc>
              <w:tc>
                <w:tcPr>
                  <w:tcW w:w="709" w:type="dxa"/>
                  <w:vAlign w:val="center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一式</w:t>
                  </w:r>
                </w:p>
              </w:tc>
              <w:tc>
                <w:tcPr>
                  <w:tcW w:w="2744" w:type="dxa"/>
                  <w:vAlign w:val="center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円</w:t>
                  </w:r>
                </w:p>
              </w:tc>
            </w:tr>
            <w:tr w:rsidR="00424E65" w:rsidRPr="000B0779" w:rsidTr="00300CF9">
              <w:trPr>
                <w:trHeight w:val="675"/>
              </w:trPr>
              <w:tc>
                <w:tcPr>
                  <w:tcW w:w="5953" w:type="dxa"/>
                  <w:vAlign w:val="center"/>
                </w:tcPr>
                <w:p w:rsidR="00424E65" w:rsidRPr="000B0779" w:rsidRDefault="00424E65" w:rsidP="00465985">
                  <w:pPr>
                    <w:autoSpaceDE w:val="0"/>
                    <w:autoSpaceDN w:val="0"/>
                    <w:adjustRightInd w:val="0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消費税及び地方消費税の額</w:t>
                  </w:r>
                </w:p>
              </w:tc>
              <w:tc>
                <w:tcPr>
                  <w:tcW w:w="709" w:type="dxa"/>
                  <w:vAlign w:val="center"/>
                </w:tcPr>
                <w:p w:rsidR="00424E65" w:rsidRPr="000B0779" w:rsidRDefault="00424E65" w:rsidP="00F0594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2744" w:type="dxa"/>
                  <w:vAlign w:val="center"/>
                </w:tcPr>
                <w:p w:rsidR="00424E65" w:rsidRPr="000B0779" w:rsidRDefault="00424E65" w:rsidP="00424E6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 w:rsidRPr="000B0779"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円</w:t>
                  </w:r>
                </w:p>
              </w:tc>
            </w:tr>
          </w:tbl>
          <w:p w:rsidR="00424E65" w:rsidRPr="000B0779" w:rsidRDefault="00424E65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F05943" w:rsidRPr="000B0779" w:rsidRDefault="00F05943" w:rsidP="00F0594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bookmarkStart w:id="0" w:name="_GoBack"/>
            <w:bookmarkEnd w:id="0"/>
          </w:p>
          <w:p w:rsidR="008E0447" w:rsidRPr="000B0779" w:rsidRDefault="008E0447" w:rsidP="00AE610B">
            <w:pPr>
              <w:autoSpaceDE w:val="0"/>
              <w:autoSpaceDN w:val="0"/>
              <w:adjustRightInd w:val="0"/>
              <w:ind w:left="12"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上記の金額で</w:t>
            </w:r>
            <w:r w:rsidR="00AE610B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お見積り</w:t>
            </w: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いたします。</w:t>
            </w:r>
          </w:p>
          <w:p w:rsidR="008E0447" w:rsidRPr="000B0779" w:rsidRDefault="008E0447" w:rsidP="007220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8E0447" w:rsidRPr="000B0779" w:rsidRDefault="00F05943" w:rsidP="0054618D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令和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　　年　　　月　　　日</w:t>
            </w:r>
          </w:p>
          <w:p w:rsidR="0054618D" w:rsidRPr="000B0779" w:rsidRDefault="0054618D" w:rsidP="005461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8E0447" w:rsidRPr="000B0779" w:rsidRDefault="0054618D" w:rsidP="00F05943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/>
                <w:kern w:val="0"/>
                <w:sz w:val="22"/>
              </w:rPr>
              <w:t xml:space="preserve">　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住所</w:t>
            </w:r>
          </w:p>
          <w:p w:rsidR="00F05943" w:rsidRPr="000B0779" w:rsidRDefault="00AE610B" w:rsidP="0054618D">
            <w:pPr>
              <w:autoSpaceDE w:val="0"/>
              <w:autoSpaceDN w:val="0"/>
              <w:adjustRightInd w:val="0"/>
              <w:ind w:firstLineChars="1700" w:firstLine="37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見積者</w:t>
            </w:r>
          </w:p>
          <w:p w:rsidR="008E0447" w:rsidRPr="000B0779" w:rsidRDefault="0054618D" w:rsidP="0054618D">
            <w:pPr>
              <w:autoSpaceDE w:val="0"/>
              <w:autoSpaceDN w:val="0"/>
              <w:adjustRightInd w:val="0"/>
              <w:ind w:left="12" w:firstLineChars="2000" w:firstLine="4400"/>
              <w:jc w:val="left"/>
              <w:rPr>
                <w:rFonts w:asciiTheme="minorEastAsia" w:hAnsiTheme="minorEastAsia" w:cs="JustUnitMarkOOEnc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</w:t>
            </w:r>
            <w:r w:rsidR="008E0447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氏名　　　　　　　　　　　　　　　　　</w:t>
            </w:r>
          </w:p>
          <w:p w:rsidR="00B15131" w:rsidRPr="000B0779" w:rsidRDefault="00B15131" w:rsidP="00B15131">
            <w:pPr>
              <w:autoSpaceDE w:val="0"/>
              <w:autoSpaceDN w:val="0"/>
              <w:adjustRightInd w:val="0"/>
              <w:ind w:left="12" w:firstLineChars="2100" w:firstLine="4620"/>
              <w:jc w:val="left"/>
              <w:rPr>
                <w:rFonts w:asciiTheme="minorEastAsia" w:hAnsiTheme="minorEastAsia" w:cs="JustUnitMarkOOEnc"/>
                <w:kern w:val="0"/>
                <w:sz w:val="22"/>
              </w:rPr>
            </w:pPr>
          </w:p>
          <w:p w:rsidR="00521447" w:rsidRPr="00ED50FF" w:rsidRDefault="00ED50FF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なお、押印を省略する場合は、本件責任者及び担当者氏名の連絡先(電話番号)を記入願います。</w:t>
            </w:r>
          </w:p>
          <w:tbl>
            <w:tblPr>
              <w:tblStyle w:val="a3"/>
              <w:tblW w:w="0" w:type="auto"/>
              <w:tblInd w:w="439" w:type="dxa"/>
              <w:tblLook w:val="04A0" w:firstRow="1" w:lastRow="0" w:firstColumn="1" w:lastColumn="0" w:noHBand="0" w:noVBand="1"/>
            </w:tblPr>
            <w:tblGrid>
              <w:gridCol w:w="2856"/>
              <w:gridCol w:w="3281"/>
              <w:gridCol w:w="3103"/>
            </w:tblGrid>
            <w:tr w:rsidR="00ED50FF" w:rsidTr="00ED50FF">
              <w:tc>
                <w:tcPr>
                  <w:tcW w:w="2856" w:type="dxa"/>
                </w:tcPr>
                <w:p w:rsidR="00ED50FF" w:rsidRDefault="00ED50FF" w:rsidP="008F7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281" w:type="dxa"/>
                </w:tcPr>
                <w:p w:rsidR="00ED50FF" w:rsidRDefault="00ED50FF" w:rsidP="008F7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本件責任者</w:t>
                  </w:r>
                </w:p>
              </w:tc>
              <w:tc>
                <w:tcPr>
                  <w:tcW w:w="3103" w:type="dxa"/>
                </w:tcPr>
                <w:p w:rsidR="00ED50FF" w:rsidRDefault="00ED50FF" w:rsidP="008F7B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担当者</w:t>
                  </w:r>
                </w:p>
              </w:tc>
            </w:tr>
            <w:tr w:rsidR="00ED50FF" w:rsidTr="00ED50FF">
              <w:tc>
                <w:tcPr>
                  <w:tcW w:w="2856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氏名</w:t>
                  </w:r>
                </w:p>
              </w:tc>
              <w:tc>
                <w:tcPr>
                  <w:tcW w:w="3281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03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  <w:tr w:rsidR="00ED50FF" w:rsidTr="00ED50FF">
              <w:tc>
                <w:tcPr>
                  <w:tcW w:w="2856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cs="ＭＳゴシック" w:hint="eastAsia"/>
                      <w:kern w:val="0"/>
                      <w:sz w:val="22"/>
                    </w:rPr>
                    <w:t>連絡先</w:t>
                  </w:r>
                </w:p>
              </w:tc>
              <w:tc>
                <w:tcPr>
                  <w:tcW w:w="3281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  <w:tc>
                <w:tcPr>
                  <w:tcW w:w="3103" w:type="dxa"/>
                </w:tcPr>
                <w:p w:rsidR="00ED50FF" w:rsidRDefault="00ED50FF" w:rsidP="00B1513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inorEastAsia" w:hAnsiTheme="minorEastAsia" w:cs="ＭＳゴシック"/>
                      <w:kern w:val="0"/>
                      <w:sz w:val="22"/>
                    </w:rPr>
                  </w:pPr>
                </w:p>
              </w:tc>
            </w:tr>
          </w:tbl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521447" w:rsidRPr="000B0779" w:rsidRDefault="00521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  <w:p w:rsidR="00B15131" w:rsidRPr="000B0779" w:rsidRDefault="008E0447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北海道知事　</w:t>
            </w:r>
            <w:r w:rsidR="00F05943"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>鈴木　直道</w:t>
            </w:r>
            <w:r w:rsidRPr="000B0779">
              <w:rPr>
                <w:rFonts w:asciiTheme="minorEastAsia" w:hAnsiTheme="minorEastAsia" w:cs="ＭＳゴシック" w:hint="eastAsia"/>
                <w:kern w:val="0"/>
                <w:sz w:val="22"/>
              </w:rPr>
              <w:t xml:space="preserve">　様</w:t>
            </w:r>
          </w:p>
          <w:p w:rsidR="00C77AA8" w:rsidRPr="000B0779" w:rsidRDefault="00C77AA8" w:rsidP="00B15131">
            <w:pPr>
              <w:autoSpaceDE w:val="0"/>
              <w:autoSpaceDN w:val="0"/>
              <w:adjustRightInd w:val="0"/>
              <w:ind w:left="12" w:firstLineChars="100" w:firstLine="22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</w:tbl>
    <w:p w:rsidR="008E0447" w:rsidRPr="000B0779" w:rsidRDefault="008E0447" w:rsidP="008E044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</w:rPr>
      </w:pPr>
    </w:p>
    <w:p w:rsidR="008E0447" w:rsidRPr="00ED50FF" w:rsidRDefault="008E0447" w:rsidP="008E0447">
      <w:pPr>
        <w:autoSpaceDE w:val="0"/>
        <w:autoSpaceDN w:val="0"/>
        <w:adjustRightInd w:val="0"/>
        <w:ind w:firstLineChars="100" w:firstLine="16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注１</w:t>
      </w:r>
      <w:r w:rsidR="00E353BE"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="00F05943" w:rsidRPr="00ED50FF">
        <w:rPr>
          <w:rFonts w:asciiTheme="minorEastAsia" w:hAnsiTheme="minorEastAsia" w:cs="ＭＳゴシック" w:hint="eastAsia"/>
          <w:kern w:val="0"/>
          <w:sz w:val="16"/>
        </w:rPr>
        <w:t>金額は算用数字で記載し、その頭首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には「￥」又は「金」を付すこと。</w:t>
      </w:r>
    </w:p>
    <w:p w:rsidR="008E0447" w:rsidRPr="00ED50FF" w:rsidRDefault="008E0447" w:rsidP="008E0447">
      <w:pPr>
        <w:autoSpaceDE w:val="0"/>
        <w:autoSpaceDN w:val="0"/>
        <w:adjustRightInd w:val="0"/>
        <w:ind w:firstLineChars="200" w:firstLine="32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２</w:t>
      </w:r>
      <w:r w:rsidR="00F05943"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代理人が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提出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する場合の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者の表示は、次によること。</w:t>
      </w:r>
    </w:p>
    <w:p w:rsidR="008E0447" w:rsidRPr="00ED50FF" w:rsidRDefault="00F05943" w:rsidP="00F05943">
      <w:pPr>
        <w:autoSpaceDE w:val="0"/>
        <w:autoSpaceDN w:val="0"/>
        <w:adjustRightInd w:val="0"/>
        <w:ind w:firstLineChars="300" w:firstLine="48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 xml:space="preserve">「　　　　　</w:t>
      </w:r>
      <w:r w:rsidR="008E0447" w:rsidRPr="00ED50FF">
        <w:rPr>
          <w:rFonts w:asciiTheme="minorEastAsia" w:hAnsiTheme="minorEastAsia" w:cs="ＭＳゴシック" w:hint="eastAsia"/>
          <w:kern w:val="0"/>
          <w:sz w:val="16"/>
        </w:rPr>
        <w:t>住所</w:t>
      </w:r>
    </w:p>
    <w:p w:rsidR="00F05943" w:rsidRPr="00ED50FF" w:rsidRDefault="00F05943" w:rsidP="00F05943">
      <w:pPr>
        <w:autoSpaceDE w:val="0"/>
        <w:autoSpaceDN w:val="0"/>
        <w:adjustRightInd w:val="0"/>
        <w:ind w:firstLineChars="300" w:firstLine="48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者</w:t>
      </w:r>
    </w:p>
    <w:p w:rsidR="0054618D" w:rsidRPr="00ED50FF" w:rsidRDefault="008E0447" w:rsidP="0054618D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氏名</w:t>
      </w:r>
    </w:p>
    <w:p w:rsidR="00F05943" w:rsidRPr="00ED50FF" w:rsidRDefault="00F05943" w:rsidP="0054618D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</w:p>
    <w:p w:rsidR="008E0447" w:rsidRPr="00ED50FF" w:rsidRDefault="008E0447" w:rsidP="00F05943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住所</w:t>
      </w:r>
    </w:p>
    <w:p w:rsidR="00F05943" w:rsidRPr="00ED50FF" w:rsidRDefault="00F05943" w:rsidP="00F05943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 xml:space="preserve">　　　　代理人</w:t>
      </w:r>
    </w:p>
    <w:p w:rsidR="008E0447" w:rsidRPr="00ED50FF" w:rsidRDefault="008E0447" w:rsidP="009042EA">
      <w:pPr>
        <w:autoSpaceDE w:val="0"/>
        <w:autoSpaceDN w:val="0"/>
        <w:adjustRightInd w:val="0"/>
        <w:ind w:firstLineChars="900" w:firstLine="144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氏名</w:t>
      </w:r>
      <w:r w:rsidRPr="00ED50FF">
        <w:rPr>
          <w:rFonts w:asciiTheme="minorEastAsia" w:hAnsiTheme="minorEastAsia" w:cs="JustUnitMarkOOEnc" w:hint="eastAsia"/>
          <w:kern w:val="0"/>
          <w:sz w:val="16"/>
        </w:rPr>
        <w:t xml:space="preserve">　                            印</w:t>
      </w:r>
      <w:r w:rsidR="00F05943" w:rsidRPr="00ED50FF">
        <w:rPr>
          <w:rFonts w:asciiTheme="minorEastAsia" w:hAnsiTheme="minorEastAsia" w:cs="JustUnitMarkOOEnc" w:hint="eastAsia"/>
          <w:kern w:val="0"/>
          <w:sz w:val="16"/>
        </w:rPr>
        <w:t>」</w:t>
      </w:r>
    </w:p>
    <w:p w:rsidR="000B6E41" w:rsidRPr="00ED50FF" w:rsidRDefault="008E0447" w:rsidP="008E0447">
      <w:pPr>
        <w:autoSpaceDE w:val="0"/>
        <w:autoSpaceDN w:val="0"/>
        <w:adjustRightInd w:val="0"/>
        <w:ind w:leftChars="200" w:left="580" w:hangingChars="100" w:hanging="160"/>
        <w:jc w:val="left"/>
        <w:rPr>
          <w:rFonts w:asciiTheme="minorEastAsia" w:hAnsiTheme="minorEastAsia" w:cs="ＭＳゴシック"/>
          <w:kern w:val="0"/>
          <w:sz w:val="16"/>
        </w:rPr>
      </w:pPr>
      <w:r w:rsidRPr="00ED50FF">
        <w:rPr>
          <w:rFonts w:asciiTheme="minorEastAsia" w:hAnsiTheme="minorEastAsia" w:cs="ＭＳゴシック" w:hint="eastAsia"/>
          <w:kern w:val="0"/>
          <w:sz w:val="16"/>
        </w:rPr>
        <w:t>３</w:t>
      </w:r>
      <w:r w:rsidR="00F05943" w:rsidRPr="00ED50FF">
        <w:rPr>
          <w:rFonts w:asciiTheme="minorEastAsia" w:hAnsiTheme="minorEastAsia" w:cs="ＭＳゴシック" w:hint="eastAsia"/>
          <w:kern w:val="0"/>
          <w:sz w:val="16"/>
        </w:rPr>
        <w:t xml:space="preserve">　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この様式は例示であり、この様式によらない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書であっても</w:t>
      </w:r>
      <w:r w:rsidR="00AE610B" w:rsidRPr="00ED50FF">
        <w:rPr>
          <w:rFonts w:asciiTheme="minorEastAsia" w:hAnsiTheme="minorEastAsia" w:cs="ＭＳゴシック" w:hint="eastAsia"/>
          <w:kern w:val="0"/>
          <w:sz w:val="16"/>
        </w:rPr>
        <w:t>見積</w:t>
      </w:r>
      <w:r w:rsidRPr="00ED50FF">
        <w:rPr>
          <w:rFonts w:asciiTheme="minorEastAsia" w:hAnsiTheme="minorEastAsia" w:cs="ＭＳゴシック" w:hint="eastAsia"/>
          <w:kern w:val="0"/>
          <w:sz w:val="16"/>
        </w:rPr>
        <w:t>要件が具備されていれば有効であること。</w:t>
      </w:r>
    </w:p>
    <w:sectPr w:rsidR="000B6E41" w:rsidRPr="00ED50FF" w:rsidSect="00521447">
      <w:pgSz w:w="12240" w:h="15840" w:code="1"/>
      <w:pgMar w:top="567" w:right="1077" w:bottom="567" w:left="1077" w:header="720" w:footer="720" w:gutter="0"/>
      <w:cols w:space="720"/>
      <w:noEndnote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AA" w:rsidRDefault="007700AA" w:rsidP="00C91462">
      <w:r>
        <w:separator/>
      </w:r>
    </w:p>
  </w:endnote>
  <w:endnote w:type="continuationSeparator" w:id="0">
    <w:p w:rsidR="007700AA" w:rsidRDefault="007700AA" w:rsidP="00C9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AA" w:rsidRDefault="007700AA" w:rsidP="00C91462">
      <w:r>
        <w:separator/>
      </w:r>
    </w:p>
  </w:footnote>
  <w:footnote w:type="continuationSeparator" w:id="0">
    <w:p w:rsidR="007700AA" w:rsidRDefault="007700AA" w:rsidP="00C9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47"/>
    <w:rsid w:val="00003475"/>
    <w:rsid w:val="000B0779"/>
    <w:rsid w:val="000B6E41"/>
    <w:rsid w:val="001913CF"/>
    <w:rsid w:val="001E6833"/>
    <w:rsid w:val="00200BB0"/>
    <w:rsid w:val="00200ECC"/>
    <w:rsid w:val="00266307"/>
    <w:rsid w:val="0029727E"/>
    <w:rsid w:val="002A16D1"/>
    <w:rsid w:val="002A61CD"/>
    <w:rsid w:val="00300CF9"/>
    <w:rsid w:val="003108BA"/>
    <w:rsid w:val="003313CA"/>
    <w:rsid w:val="003D679B"/>
    <w:rsid w:val="003D6E1C"/>
    <w:rsid w:val="0040336E"/>
    <w:rsid w:val="00424E65"/>
    <w:rsid w:val="00425BCE"/>
    <w:rsid w:val="004444FE"/>
    <w:rsid w:val="00465985"/>
    <w:rsid w:val="00476059"/>
    <w:rsid w:val="004838ED"/>
    <w:rsid w:val="004D033B"/>
    <w:rsid w:val="00521447"/>
    <w:rsid w:val="0054618D"/>
    <w:rsid w:val="0070302B"/>
    <w:rsid w:val="00722091"/>
    <w:rsid w:val="0072652D"/>
    <w:rsid w:val="007377A3"/>
    <w:rsid w:val="00745B1D"/>
    <w:rsid w:val="00752FC2"/>
    <w:rsid w:val="007700AA"/>
    <w:rsid w:val="007E5DF5"/>
    <w:rsid w:val="00847824"/>
    <w:rsid w:val="008B46C1"/>
    <w:rsid w:val="008E0447"/>
    <w:rsid w:val="008F0A99"/>
    <w:rsid w:val="008F7B73"/>
    <w:rsid w:val="009042EA"/>
    <w:rsid w:val="0093528D"/>
    <w:rsid w:val="009842B5"/>
    <w:rsid w:val="009E2CF4"/>
    <w:rsid w:val="00AC3BA6"/>
    <w:rsid w:val="00AC5A8D"/>
    <w:rsid w:val="00AD6850"/>
    <w:rsid w:val="00AE610B"/>
    <w:rsid w:val="00B03879"/>
    <w:rsid w:val="00B07A6E"/>
    <w:rsid w:val="00B15131"/>
    <w:rsid w:val="00BD1E70"/>
    <w:rsid w:val="00C16025"/>
    <w:rsid w:val="00C61812"/>
    <w:rsid w:val="00C77AA8"/>
    <w:rsid w:val="00C84354"/>
    <w:rsid w:val="00C91462"/>
    <w:rsid w:val="00CE32A4"/>
    <w:rsid w:val="00D23256"/>
    <w:rsid w:val="00D9567F"/>
    <w:rsid w:val="00DA5F7B"/>
    <w:rsid w:val="00DC69F9"/>
    <w:rsid w:val="00DD492A"/>
    <w:rsid w:val="00E052D2"/>
    <w:rsid w:val="00E353BE"/>
    <w:rsid w:val="00E80B85"/>
    <w:rsid w:val="00EC026A"/>
    <w:rsid w:val="00ED50FF"/>
    <w:rsid w:val="00F05943"/>
    <w:rsid w:val="00F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20F0B8"/>
  <w15:docId w15:val="{470077CB-0168-48A0-A4A1-2634FD08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462"/>
  </w:style>
  <w:style w:type="paragraph" w:styleId="a6">
    <w:name w:val="footer"/>
    <w:basedOn w:val="a"/>
    <w:link w:val="a7"/>
    <w:uiPriority w:val="99"/>
    <w:unhideWhenUsed/>
    <w:rsid w:val="00C91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462"/>
  </w:style>
  <w:style w:type="paragraph" w:customStyle="1" w:styleId="a8">
    <w:name w:val="一太郎"/>
    <w:rsid w:val="00C91462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F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4E93-EE08-46D9-881F-1FFED37D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菊池＿志帆</dc:creator>
  <cp:keywords/>
  <dc:description/>
  <cp:lastModifiedBy>車田＿利夫</cp:lastModifiedBy>
  <cp:revision>38</cp:revision>
  <cp:lastPrinted>2022-03-23T11:32:00Z</cp:lastPrinted>
  <dcterms:created xsi:type="dcterms:W3CDTF">2016-04-14T05:41:00Z</dcterms:created>
  <dcterms:modified xsi:type="dcterms:W3CDTF">2023-08-08T05:17:00Z</dcterms:modified>
</cp:coreProperties>
</file>