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b w:val="1"/>
          <w:color w:val="000000" w:themeColor="text1"/>
          <w:sz w:val="28"/>
        </w:rPr>
      </w:pPr>
      <w:r>
        <w:rPr>
          <w:rFonts w:hint="default"/>
        </w:rPr>
        <mc:AlternateContent>
          <mc:Choice Requires="wps">
            <w:drawing>
              <wp:anchor distT="0" distB="0" distL="114300" distR="114300" simplePos="0" relativeHeight="3" behindDoc="0" locked="0" layoutInCell="1" hidden="0" allowOverlap="1">
                <wp:simplePos x="0" y="0"/>
                <wp:positionH relativeFrom="rightMargin">
                  <wp:align>left</wp:align>
                </wp:positionH>
                <wp:positionV relativeFrom="paragraph">
                  <wp:posOffset>6734810</wp:posOffset>
                </wp:positionV>
                <wp:extent cx="186055" cy="2298700"/>
                <wp:effectExtent l="0" t="0" r="635" b="635"/>
                <wp:wrapNone/>
                <wp:docPr id="1026" name="Rectangle 101"/>
                <a:graphic xmlns:a="http://schemas.openxmlformats.org/drawingml/2006/main">
                  <a:graphicData uri="http://schemas.microsoft.com/office/word/2010/wordprocessingShape">
                    <wps:wsp>
                      <wps:cNvPr id="1026" name="Rectangle 101"/>
                      <wps:cNvSpPr>
                        <a:spLocks noChangeArrowheads="1"/>
                      </wps:cNvSpPr>
                      <wps:spPr>
                        <a:xfrm>
                          <a:off x="0" y="0"/>
                          <a:ext cx="186055" cy="2298700"/>
                        </a:xfrm>
                        <a:prstGeom prst="rect">
                          <a:avLst/>
                        </a:prstGeom>
                        <a:noFill/>
                        <a:ln>
                          <a:noFill/>
                        </a:ln>
                      </wps:spPr>
                      <wps:txbx>
                        <w:txbxContent>
                          <w:p>
                            <w:pPr>
                              <w:pStyle w:val="0"/>
                              <w:ind w:right="800"/>
                              <w:rPr>
                                <w:rFonts w:hint="default"/>
                              </w:rPr>
                            </w:pPr>
                            <w:r>
                              <w:rPr>
                                <w:rFonts w:hint="eastAsia"/>
                              </w:rPr>
                              <w:t>（平成三十年一月改正）</w:t>
                            </w:r>
                          </w:p>
                        </w:txbxContent>
                      </wps:txbx>
                      <wps:bodyPr rot="0" vertOverflow="overflow" horzOverflow="overflow" vert="eaVert" wrap="square" lIns="0" tIns="0" rIns="0" bIns="0" anchor="t" anchorCtr="0" upright="1"/>
                    </wps:wsp>
                  </a:graphicData>
                </a:graphic>
              </wp:anchor>
            </w:drawing>
          </mc:Choice>
          <mc:Fallback>
            <w:pict>
              <v:rect id="Rectangle 101" style="v-text-anchor:top;mso-wrap-distance-top:0pt;mso-wrap-distance-right:9pt;margin-top:530.29pt;mso-wrap-distance-left:9pt;mso-wrap-distance-bottom:0pt;mso-position-horizontal:left;mso-position-horizontal-relative:right-margin-area;mso-position-vertical-relative:text;position:absolute;height:181pt;width:14.65pt;z-index:3;" o:spid="_x0000_s1026" o:allowincell="t" o:allowoverlap="t" filled="f" stroked="f" o:spt="1">
                <v:fill/>
                <v:textbox style="layout-flow:vertical-ideographic;" inset="0mm,0mm,0mm,0mm">
                  <w:txbxContent>
                    <w:p>
                      <w:pPr>
                        <w:pStyle w:val="0"/>
                        <w:ind w:right="800"/>
                        <w:rPr>
                          <w:rFonts w:hint="default"/>
                        </w:rPr>
                      </w:pPr>
                      <w:r>
                        <w:rPr>
                          <w:rFonts w:hint="eastAsia"/>
                        </w:rPr>
                        <w:t>（平成三十年一月改正）</w:t>
                      </w:r>
                    </w:p>
                  </w:txbxContent>
                </v:textbox>
                <v:imagedata o:title=""/>
                <w10:wrap type="none" anchory="text"/>
              </v:rect>
            </w:pict>
          </mc:Fallback>
        </mc:AlternateContent>
      </w:r>
      <w:r>
        <w:rPr>
          <w:rFonts w:hint="eastAsia" w:eastAsia="ＭＳ ゴシック"/>
          <w:b w:val="1"/>
          <w:color w:val="000000" w:themeColor="text1"/>
          <w:w w:val="50"/>
          <w:sz w:val="28"/>
        </w:rPr>
        <w:t>８０８</w:t>
      </w:r>
      <w:r>
        <w:rPr>
          <w:rFonts w:hint="eastAsia" w:eastAsia="ＭＳ ゴシック"/>
          <w:b w:val="1"/>
          <w:color w:val="000000" w:themeColor="text1"/>
          <w:sz w:val="28"/>
        </w:rPr>
        <w:t>．難治性肝炎</w:t>
      </w:r>
      <w:bookmarkStart w:id="0" w:name="_GoBack"/>
      <w:bookmarkEnd w:id="0"/>
      <w:r>
        <w:rPr>
          <w:rFonts w:hint="eastAsia" w:eastAsia="ＭＳ ゴシック"/>
          <w:b w:val="1"/>
          <w:color w:val="000000" w:themeColor="text1"/>
          <w:sz w:val="28"/>
        </w:rPr>
        <w:t>（肝硬変・ヘパトーム）</w:t>
      </w:r>
      <w:r>
        <w:rPr>
          <w:rFonts w:hint="eastAsia" w:ascii="ＭＳ ゴシック" w:hAnsi="ＭＳ ゴシック" w:eastAsia="ＭＳ ゴシック"/>
          <w:b w:val="1"/>
          <w:color w:val="000000" w:themeColor="text1"/>
          <w:sz w:val="28"/>
        </w:rPr>
        <w:t>臨床調査個人票　　（新規）</w:t>
      </w:r>
    </w:p>
    <w:tbl>
      <w:tblPr>
        <w:tblStyle w:val="11"/>
        <w:tblW w:w="10148" w:type="dxa"/>
        <w:tblInd w:w="43" w:type="dxa"/>
        <w:tblLayout w:type="fixed"/>
        <w:tblCellMar>
          <w:left w:w="11" w:type="dxa"/>
          <w:right w:w="11" w:type="dxa"/>
        </w:tblCellMar>
        <w:tblLook w:firstRow="0" w:lastRow="0" w:firstColumn="0" w:lastColumn="0" w:noHBand="0" w:noVBand="0" w:val="0000"/>
      </w:tblPr>
      <w:tblGrid>
        <w:gridCol w:w="1218"/>
        <w:gridCol w:w="608"/>
        <w:gridCol w:w="765"/>
        <w:gridCol w:w="450"/>
        <w:gridCol w:w="520"/>
        <w:gridCol w:w="485"/>
        <w:gridCol w:w="485"/>
        <w:gridCol w:w="295"/>
        <w:gridCol w:w="93"/>
        <w:gridCol w:w="388"/>
        <w:gridCol w:w="77"/>
        <w:gridCol w:w="20"/>
        <w:gridCol w:w="36"/>
        <w:gridCol w:w="449"/>
        <w:gridCol w:w="582"/>
        <w:gridCol w:w="291"/>
        <w:gridCol w:w="97"/>
        <w:gridCol w:w="23"/>
        <w:gridCol w:w="457"/>
        <w:gridCol w:w="6"/>
        <w:gridCol w:w="486"/>
        <w:gridCol w:w="970"/>
        <w:gridCol w:w="97"/>
        <w:gridCol w:w="1250"/>
      </w:tblGrid>
      <w:tr>
        <w:trPr>
          <w:cantSplit/>
          <w:trHeight w:val="256" w:hRule="atLeast"/>
        </w:trPr>
        <w:tc>
          <w:tcPr>
            <w:tcW w:w="1218" w:type="dxa"/>
            <w:tcBorders>
              <w:top w:val="single" w:color="000000" w:sz="12" w:space="0"/>
              <w:left w:val="single" w:color="000000" w:sz="12"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pacing w:val="6"/>
                <w:w w:val="70"/>
                <w:sz w:val="18"/>
              </w:rPr>
              <w:t>ふりがな</w:t>
            </w:r>
          </w:p>
        </w:tc>
        <w:tc>
          <w:tcPr>
            <w:tcW w:w="3701" w:type="dxa"/>
            <w:gridSpan w:val="8"/>
            <w:tcBorders>
              <w:top w:val="single" w:color="000000" w:sz="12"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85" w:type="dxa"/>
            <w:gridSpan w:val="3"/>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性別</w:t>
            </w:r>
          </w:p>
        </w:tc>
        <w:tc>
          <w:tcPr>
            <w:tcW w:w="485" w:type="dxa"/>
            <w:gridSpan w:val="2"/>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1.</w:t>
            </w:r>
            <w:r>
              <w:rPr>
                <w:rFonts w:hint="eastAsia"/>
                <w:color w:val="000000" w:themeColor="text1"/>
                <w:sz w:val="18"/>
              </w:rPr>
              <w:t>男</w:t>
            </w:r>
          </w:p>
          <w:p>
            <w:pPr>
              <w:pStyle w:val="0"/>
              <w:jc w:val="center"/>
              <w:rPr>
                <w:rFonts w:hint="default"/>
                <w:color w:val="000000" w:themeColor="text1"/>
                <w:sz w:val="18"/>
              </w:rPr>
            </w:pPr>
            <w:r>
              <w:rPr>
                <w:rFonts w:hint="eastAsia"/>
                <w:color w:val="000000" w:themeColor="text1"/>
                <w:sz w:val="18"/>
              </w:rPr>
              <w:t>2.</w:t>
            </w:r>
            <w:r>
              <w:rPr>
                <w:rFonts w:hint="eastAsia"/>
                <w:color w:val="000000" w:themeColor="text1"/>
                <w:sz w:val="18"/>
              </w:rPr>
              <w:t>女</w:t>
            </w:r>
          </w:p>
        </w:tc>
        <w:tc>
          <w:tcPr>
            <w:tcW w:w="582" w:type="dxa"/>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生年</w:t>
            </w:r>
          </w:p>
          <w:p>
            <w:pPr>
              <w:pStyle w:val="0"/>
              <w:jc w:val="center"/>
              <w:rPr>
                <w:rFonts w:hint="default"/>
                <w:color w:val="000000" w:themeColor="text1"/>
                <w:sz w:val="18"/>
              </w:rPr>
            </w:pPr>
            <w:r>
              <w:rPr>
                <w:rFonts w:hint="eastAsia"/>
                <w:color w:val="000000" w:themeColor="text1"/>
                <w:sz w:val="18"/>
              </w:rPr>
              <w:t>月日</w:t>
            </w:r>
          </w:p>
        </w:tc>
        <w:tc>
          <w:tcPr>
            <w:tcW w:w="874" w:type="dxa"/>
            <w:gridSpan w:val="5"/>
            <w:vMerge w:val="restart"/>
            <w:tcBorders>
              <w:top w:val="single" w:color="000000" w:sz="12" w:space="0"/>
              <w:left w:val="none" w:color="auto" w:sz="0" w:space="0"/>
              <w:bottom w:val="none" w:color="auto" w:sz="0" w:space="0"/>
              <w:right w:val="single" w:color="FFFFFF" w:sz="6"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1.</w:t>
            </w:r>
            <w:r>
              <w:rPr>
                <w:rFonts w:hint="eastAsia"/>
                <w:color w:val="000000" w:themeColor="text1"/>
                <w:sz w:val="18"/>
              </w:rPr>
              <w:t>明</w:t>
            </w:r>
            <w:r>
              <w:rPr>
                <w:rFonts w:hint="eastAsia"/>
                <w:color w:val="000000" w:themeColor="text1"/>
                <w:spacing w:val="4"/>
                <w:sz w:val="18"/>
              </w:rPr>
              <w:t xml:space="preserve"> </w:t>
            </w:r>
            <w:r>
              <w:rPr>
                <w:rFonts w:hint="eastAsia"/>
                <w:color w:val="000000" w:themeColor="text1"/>
                <w:sz w:val="18"/>
              </w:rPr>
              <w:t>2.</w:t>
            </w:r>
            <w:r>
              <w:rPr>
                <w:rFonts w:hint="eastAsia"/>
                <w:color w:val="000000" w:themeColor="text1"/>
                <w:sz w:val="18"/>
              </w:rPr>
              <w:t>大</w:t>
            </w:r>
          </w:p>
          <w:p>
            <w:pPr>
              <w:pStyle w:val="0"/>
              <w:rPr>
                <w:rFonts w:hint="default"/>
                <w:color w:val="000000" w:themeColor="text1"/>
                <w:sz w:val="18"/>
              </w:rPr>
            </w:pPr>
            <w:r>
              <w:rPr>
                <w:rFonts w:hint="eastAsia"/>
                <w:color w:val="000000" w:themeColor="text1"/>
                <w:sz w:val="18"/>
              </w:rPr>
              <w:t>3.</w:t>
            </w:r>
            <w:r>
              <w:rPr>
                <w:rFonts w:hint="eastAsia"/>
                <w:color w:val="000000" w:themeColor="text1"/>
                <w:sz w:val="18"/>
              </w:rPr>
              <w:t>昭</w:t>
            </w:r>
            <w:r>
              <w:rPr>
                <w:rFonts w:hint="eastAsia"/>
                <w:color w:val="000000" w:themeColor="text1"/>
                <w:spacing w:val="4"/>
                <w:sz w:val="18"/>
              </w:rPr>
              <w:t xml:space="preserve"> </w:t>
            </w:r>
            <w:r>
              <w:rPr>
                <w:rFonts w:hint="eastAsia"/>
                <w:color w:val="000000" w:themeColor="text1"/>
                <w:sz w:val="18"/>
              </w:rPr>
              <w:t>4.</w:t>
            </w:r>
            <w:r>
              <w:rPr>
                <w:rFonts w:hint="eastAsia"/>
                <w:color w:val="000000" w:themeColor="text1"/>
                <w:sz w:val="18"/>
              </w:rPr>
              <w:t>平</w:t>
            </w:r>
          </w:p>
        </w:tc>
        <w:tc>
          <w:tcPr>
            <w:tcW w:w="2803" w:type="dxa"/>
            <w:gridSpan w:val="4"/>
            <w:vMerge w:val="restart"/>
            <w:tcBorders>
              <w:top w:val="single" w:color="000000" w:sz="12" w:space="0"/>
              <w:left w:val="single" w:color="FFFFFF" w:sz="6"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color w:val="000000" w:themeColor="text1"/>
                <w:sz w:val="18"/>
              </w:rPr>
            </w:pPr>
          </w:p>
          <w:p>
            <w:pPr>
              <w:pStyle w:val="0"/>
              <w:ind w:left="26" w:leftChars="13" w:firstLine="540" w:firstLineChars="300"/>
              <w:rPr>
                <w:rFonts w:hint="default"/>
                <w:color w:val="000000" w:themeColor="text1"/>
                <w:sz w:val="18"/>
              </w:rPr>
            </w:pPr>
            <w:r>
              <w:rPr>
                <w:rFonts w:hint="eastAsia"/>
                <w:color w:val="000000" w:themeColor="text1"/>
                <w:sz w:val="18"/>
              </w:rPr>
              <w:t>年　</w:t>
            </w:r>
            <w:r>
              <w:rPr>
                <w:rFonts w:hint="eastAsia"/>
                <w:color w:val="000000" w:themeColor="text1"/>
                <w:spacing w:val="4"/>
                <w:sz w:val="18"/>
              </w:rPr>
              <w:t xml:space="preserve"> </w:t>
            </w:r>
            <w:r>
              <w:rPr>
                <w:rFonts w:hint="eastAsia"/>
                <w:color w:val="000000" w:themeColor="text1"/>
                <w:sz w:val="18"/>
              </w:rPr>
              <w:t>　月　</w:t>
            </w:r>
            <w:r>
              <w:rPr>
                <w:rFonts w:hint="eastAsia"/>
                <w:color w:val="000000" w:themeColor="text1"/>
                <w:spacing w:val="4"/>
                <w:sz w:val="18"/>
              </w:rPr>
              <w:t xml:space="preserve"> </w:t>
            </w:r>
            <w:r>
              <w:rPr>
                <w:rFonts w:hint="eastAsia"/>
                <w:color w:val="000000" w:themeColor="text1"/>
                <w:sz w:val="18"/>
              </w:rPr>
              <w:t>　日生</w:t>
            </w:r>
          </w:p>
          <w:p>
            <w:pPr>
              <w:pStyle w:val="0"/>
              <w:jc w:val="right"/>
              <w:rPr>
                <w:rFonts w:hint="default"/>
                <w:color w:val="000000" w:themeColor="text1"/>
                <w:sz w:val="18"/>
              </w:rPr>
            </w:pPr>
            <w:r>
              <w:rPr>
                <w:rFonts w:hint="eastAsia"/>
                <w:color w:val="000000" w:themeColor="text1"/>
                <w:sz w:val="18"/>
              </w:rPr>
              <w:t>（満　　　歳）</w:t>
            </w:r>
          </w:p>
        </w:tc>
      </w:tr>
      <w:tr>
        <w:trPr>
          <w:cantSplit/>
          <w:trHeight w:val="441" w:hRule="atLeast"/>
        </w:trPr>
        <w:tc>
          <w:tcPr>
            <w:tcW w:w="1218" w:type="dxa"/>
            <w:tcBorders>
              <w:top w:val="dotted" w:color="auto" w:sz="4" w:space="0"/>
              <w:left w:val="single" w:color="000000" w:sz="12" w:space="0"/>
              <w:bottom w:val="single" w:color="auto" w:sz="6"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氏</w:t>
            </w:r>
            <w:r>
              <w:rPr>
                <w:rFonts w:hint="eastAsia"/>
                <w:color w:val="000000" w:themeColor="text1"/>
                <w:spacing w:val="4"/>
                <w:sz w:val="18"/>
              </w:rPr>
              <w:t xml:space="preserve">  </w:t>
            </w:r>
            <w:r>
              <w:rPr>
                <w:rFonts w:hint="eastAsia"/>
                <w:color w:val="000000" w:themeColor="text1"/>
                <w:spacing w:val="4"/>
                <w:sz w:val="18"/>
              </w:rPr>
              <w:t>　</w:t>
            </w:r>
            <w:r>
              <w:rPr>
                <w:rFonts w:hint="eastAsia"/>
                <w:color w:val="000000" w:themeColor="text1"/>
                <w:sz w:val="18"/>
              </w:rPr>
              <w:t>名</w:t>
            </w:r>
          </w:p>
        </w:tc>
        <w:tc>
          <w:tcPr>
            <w:tcW w:w="3701" w:type="dxa"/>
            <w:gridSpan w:val="8"/>
            <w:tcBorders>
              <w:top w:val="dotted" w:color="auto" w:sz="4" w:space="0"/>
              <w:left w:val="single" w:color="000000" w:sz="4" w:space="0"/>
              <w:bottom w:val="single" w:color="auto" w:sz="6"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85" w:type="dxa"/>
            <w:gridSpan w:val="3"/>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485" w:type="dxa"/>
            <w:gridSpan w:val="2"/>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582" w:type="dxa"/>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874" w:type="dxa"/>
            <w:gridSpan w:val="5"/>
            <w:vMerge w:val="continue"/>
            <w:tcBorders>
              <w:top w:val="none" w:color="auto" w:sz="0" w:space="0"/>
              <w:left w:val="none" w:color="auto" w:sz="0" w:space="0"/>
              <w:bottom w:val="single" w:color="auto" w:sz="6" w:space="0"/>
              <w:right w:val="single" w:color="FFFFFF" w:sz="6" w:space="0"/>
              <w:tl2br w:val="none" w:color="auto" w:sz="0" w:space="0"/>
              <w:tr2bl w:val="none" w:color="auto" w:sz="0" w:space="0"/>
            </w:tcBorders>
            <w:vAlign w:val="top"/>
          </w:tcPr>
          <w:p>
            <w:pPr>
              <w:pStyle w:val="0"/>
              <w:rPr>
                <w:rFonts w:hint="default"/>
                <w:sz w:val="18"/>
              </w:rPr>
            </w:pPr>
          </w:p>
        </w:tc>
        <w:tc>
          <w:tcPr>
            <w:tcW w:w="2803" w:type="dxa"/>
            <w:gridSpan w:val="4"/>
            <w:vMerge w:val="continue"/>
            <w:tcBorders>
              <w:top w:val="none" w:color="auto" w:sz="0" w:space="0"/>
              <w:left w:val="single" w:color="FFFFFF" w:sz="6" w:space="0"/>
              <w:bottom w:val="single" w:color="auto" w:sz="6" w:space="0"/>
              <w:right w:val="single" w:color="auto" w:sz="12" w:space="0"/>
              <w:tl2br w:val="none" w:color="auto" w:sz="0" w:space="0"/>
              <w:tr2bl w:val="none" w:color="auto" w:sz="0" w:space="0"/>
            </w:tcBorders>
            <w:vAlign w:val="top"/>
          </w:tcPr>
          <w:p>
            <w:pPr>
              <w:pStyle w:val="0"/>
              <w:rPr>
                <w:rFonts w:hint="default"/>
                <w:sz w:val="18"/>
              </w:rPr>
            </w:pPr>
          </w:p>
        </w:tc>
      </w:tr>
      <w:tr>
        <w:trPr>
          <w:trHeight w:val="584" w:hRule="atLeast"/>
        </w:trPr>
        <w:tc>
          <w:tcPr>
            <w:tcW w:w="1218" w:type="dxa"/>
            <w:tcBorders>
              <w:top w:val="single" w:color="auto" w:sz="6" w:space="0"/>
              <w:left w:val="single" w:color="000000" w:sz="12" w:space="0"/>
              <w:bottom w:val="single" w:color="000000"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住　　所</w:t>
            </w:r>
          </w:p>
        </w:tc>
        <w:tc>
          <w:tcPr>
            <w:tcW w:w="4671" w:type="dxa"/>
            <w:gridSpan w:val="13"/>
            <w:tcBorders>
              <w:top w:val="single" w:color="auto" w:sz="6" w:space="0"/>
              <w:left w:val="single" w:color="000000" w:sz="4" w:space="0"/>
              <w:bottom w:val="none" w:color="auto" w:sz="0" w:space="0"/>
              <w:right w:val="none" w:color="auto" w:sz="0" w:space="0"/>
              <w:tl2br w:val="none" w:color="auto" w:sz="0" w:space="0"/>
              <w:tr2bl w:val="none" w:color="auto" w:sz="0" w:space="0"/>
            </w:tcBorders>
            <w:vAlign w:val="top"/>
          </w:tcPr>
          <w:p>
            <w:pPr>
              <w:pStyle w:val="0"/>
              <w:ind w:left="180"/>
              <w:rPr>
                <w:rFonts w:hint="default"/>
                <w:color w:val="000000" w:themeColor="text1"/>
                <w:sz w:val="18"/>
              </w:rPr>
            </w:pPr>
            <w:r>
              <w:rPr>
                <w:rFonts w:hint="eastAsia"/>
                <w:color w:val="000000" w:themeColor="text1"/>
                <w:sz w:val="18"/>
              </w:rPr>
              <w:t>〒</w:t>
            </w:r>
          </w:p>
          <w:p>
            <w:pPr>
              <w:pStyle w:val="0"/>
              <w:ind w:left="2074"/>
              <w:rPr>
                <w:rFonts w:hint="default"/>
                <w:color w:val="000000" w:themeColor="text1"/>
                <w:sz w:val="18"/>
              </w:rPr>
            </w:pPr>
            <w:r>
              <w:rPr>
                <w:rFonts w:hint="eastAsia"/>
                <w:color w:val="000000" w:themeColor="text1"/>
                <w:sz w:val="18"/>
              </w:rPr>
              <w:t>TEL</w:t>
            </w:r>
            <w:r>
              <w:rPr>
                <w:rFonts w:hint="eastAsia"/>
                <w:color w:val="000000" w:themeColor="text1"/>
                <w:spacing w:val="4"/>
                <w:sz w:val="18"/>
              </w:rPr>
              <w:t xml:space="preserve">       </w:t>
            </w:r>
            <w:r>
              <w:rPr>
                <w:rFonts w:hint="eastAsia"/>
                <w:color w:val="000000" w:themeColor="text1"/>
                <w:sz w:val="18"/>
              </w:rPr>
              <w:t>(</w:t>
            </w:r>
            <w:r>
              <w:rPr>
                <w:rFonts w:hint="eastAsia"/>
                <w:color w:val="000000" w:themeColor="text1"/>
                <w:spacing w:val="4"/>
                <w:sz w:val="18"/>
              </w:rPr>
              <w:t xml:space="preserve">       </w:t>
            </w:r>
            <w:r>
              <w:rPr>
                <w:rFonts w:hint="eastAsia"/>
                <w:color w:val="000000" w:themeColor="text1"/>
                <w:sz w:val="18"/>
              </w:rPr>
              <w:t>)</w:t>
            </w:r>
          </w:p>
        </w:tc>
        <w:tc>
          <w:tcPr>
            <w:tcW w:w="873" w:type="dxa"/>
            <w:gridSpan w:val="2"/>
            <w:tcBorders>
              <w:top w:val="single" w:color="auto" w:sz="6"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出　　生</w:t>
            </w:r>
          </w:p>
          <w:p>
            <w:pPr>
              <w:pStyle w:val="0"/>
              <w:jc w:val="center"/>
              <w:rPr>
                <w:rFonts w:hint="default"/>
                <w:color w:val="000000" w:themeColor="text1"/>
                <w:sz w:val="18"/>
              </w:rPr>
            </w:pPr>
            <w:r>
              <w:rPr>
                <w:rFonts w:hint="eastAsia"/>
                <w:color w:val="000000" w:themeColor="text1"/>
                <w:sz w:val="18"/>
              </w:rPr>
              <w:t>都道府県</w:t>
            </w:r>
          </w:p>
        </w:tc>
        <w:tc>
          <w:tcPr>
            <w:tcW w:w="1069" w:type="dxa"/>
            <w:gridSpan w:val="5"/>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sz w:val="18"/>
              </w:rPr>
            </w:pPr>
          </w:p>
        </w:tc>
        <w:tc>
          <w:tcPr>
            <w:tcW w:w="970" w:type="dxa"/>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180" w:lineRule="exact"/>
              <w:jc w:val="center"/>
              <w:rPr>
                <w:rFonts w:hint="default"/>
                <w:color w:val="000000" w:themeColor="text1"/>
                <w:sz w:val="16"/>
              </w:rPr>
            </w:pPr>
            <w:r>
              <w:rPr>
                <w:rFonts w:hint="eastAsia"/>
                <w:color w:val="000000" w:themeColor="text1"/>
                <w:sz w:val="16"/>
              </w:rPr>
              <w:t>発病時在住</w:t>
            </w:r>
          </w:p>
          <w:p>
            <w:pPr>
              <w:pStyle w:val="0"/>
              <w:jc w:val="center"/>
              <w:rPr>
                <w:rFonts w:hint="default"/>
                <w:color w:val="000000" w:themeColor="text1"/>
                <w:sz w:val="18"/>
              </w:rPr>
            </w:pPr>
            <w:r>
              <w:rPr>
                <w:rFonts w:hint="eastAsia"/>
                <w:color w:val="000000" w:themeColor="text1"/>
                <w:spacing w:val="26"/>
                <w:kern w:val="0"/>
                <w:sz w:val="16"/>
                <w:fitText w:val="800" w:id="1"/>
              </w:rPr>
              <w:t>都道府</w:t>
            </w:r>
            <w:r>
              <w:rPr>
                <w:rFonts w:hint="eastAsia"/>
                <w:color w:val="000000" w:themeColor="text1"/>
                <w:spacing w:val="2"/>
                <w:kern w:val="0"/>
                <w:sz w:val="16"/>
                <w:fitText w:val="800" w:id="1"/>
              </w:rPr>
              <w:t>県</w:t>
            </w:r>
          </w:p>
        </w:tc>
        <w:tc>
          <w:tcPr>
            <w:tcW w:w="1347" w:type="dxa"/>
            <w:gridSpan w:val="2"/>
            <w:tcBorders>
              <w:top w:val="single"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sz w:val="18"/>
              </w:rPr>
            </w:pPr>
          </w:p>
        </w:tc>
      </w:tr>
      <w:tr>
        <w:trPr>
          <w:trHeight w:val="555" w:hRule="atLeast"/>
        </w:trPr>
        <w:tc>
          <w:tcPr>
            <w:tcW w:w="1218" w:type="dxa"/>
            <w:tcBorders>
              <w:top w:val="none" w:color="auto" w:sz="0" w:space="0"/>
              <w:left w:val="single" w:color="000000" w:sz="12" w:space="0"/>
              <w:bottom w:val="single" w:color="000000" w:sz="6" w:space="0"/>
              <w:right w:val="none" w:color="auto" w:sz="0" w:space="0"/>
              <w:tl2br w:val="none" w:color="auto" w:sz="0" w:space="0"/>
              <w:tr2bl w:val="none" w:color="auto" w:sz="0" w:space="0"/>
            </w:tcBorders>
            <w:vAlign w:val="center"/>
          </w:tcPr>
          <w:p>
            <w:pPr>
              <w:pStyle w:val="0"/>
              <w:spacing w:line="160" w:lineRule="exact"/>
              <w:jc w:val="center"/>
              <w:rPr>
                <w:rFonts w:hint="default"/>
                <w:color w:val="000000" w:themeColor="text1"/>
                <w:sz w:val="16"/>
              </w:rPr>
            </w:pPr>
            <w:r>
              <w:rPr>
                <w:rFonts w:hint="eastAsia"/>
                <w:color w:val="000000" w:themeColor="text1"/>
                <w:sz w:val="16"/>
              </w:rPr>
              <w:t>発病年月</w:t>
            </w:r>
          </w:p>
        </w:tc>
        <w:tc>
          <w:tcPr>
            <w:tcW w:w="608" w:type="dxa"/>
            <w:tcBorders>
              <w:top w:val="single" w:color="000000" w:sz="4" w:space="0"/>
              <w:left w:val="single" w:color="000000" w:sz="4" w:space="0"/>
              <w:bottom w:val="single" w:color="000000" w:sz="6" w:space="0"/>
              <w:right w:val="single" w:color="FFFFFF" w:sz="4" w:space="0"/>
              <w:tl2br w:val="none" w:color="auto" w:sz="0" w:space="0"/>
              <w:tr2bl w:val="none" w:color="auto" w:sz="0" w:space="0"/>
            </w:tcBorders>
            <w:vAlign w:val="center"/>
          </w:tcPr>
          <w:p>
            <w:pPr>
              <w:pStyle w:val="0"/>
              <w:rPr>
                <w:rFonts w:hint="default"/>
                <w:color w:val="000000" w:themeColor="text1"/>
                <w:sz w:val="16"/>
              </w:rPr>
            </w:pPr>
          </w:p>
        </w:tc>
        <w:tc>
          <w:tcPr>
            <w:tcW w:w="1215" w:type="dxa"/>
            <w:gridSpan w:val="2"/>
            <w:tcBorders>
              <w:top w:val="single" w:color="000000" w:sz="4" w:space="0"/>
              <w:left w:val="single" w:color="FFFFFF" w:sz="4" w:space="0"/>
              <w:bottom w:val="single" w:color="000000" w:sz="6" w:space="0"/>
              <w:right w:val="single" w:color="000000" w:sz="4" w:space="0"/>
              <w:tl2br w:val="none" w:color="auto" w:sz="0" w:space="0"/>
              <w:tr2bl w:val="none" w:color="auto" w:sz="0" w:space="0"/>
            </w:tcBorders>
            <w:vAlign w:val="center"/>
          </w:tcPr>
          <w:p>
            <w:pPr>
              <w:pStyle w:val="0"/>
              <w:ind w:left="334"/>
              <w:rPr>
                <w:rFonts w:hint="default"/>
                <w:color w:val="000000" w:themeColor="text1"/>
                <w:sz w:val="16"/>
              </w:rPr>
            </w:pPr>
            <w:r>
              <w:rPr>
                <w:rFonts w:hint="eastAsia"/>
                <w:color w:val="000000" w:themeColor="text1"/>
                <w:sz w:val="16"/>
              </w:rPr>
              <w:t>年　　</w:t>
            </w:r>
            <w:r>
              <w:rPr>
                <w:rFonts w:hint="eastAsia"/>
                <w:color w:val="000000" w:themeColor="text1"/>
                <w:spacing w:val="4"/>
                <w:sz w:val="16"/>
              </w:rPr>
              <w:t xml:space="preserve"> </w:t>
            </w:r>
            <w:r>
              <w:rPr>
                <w:rFonts w:hint="eastAsia"/>
                <w:color w:val="000000" w:themeColor="text1"/>
                <w:sz w:val="16"/>
              </w:rPr>
              <w:t>月　</w:t>
            </w:r>
          </w:p>
        </w:tc>
        <w:tc>
          <w:tcPr>
            <w:tcW w:w="1005" w:type="dxa"/>
            <w:gridSpan w:val="2"/>
            <w:tcBorders>
              <w:top w:val="single" w:color="000000" w:sz="4" w:space="0"/>
              <w:left w:val="none" w:color="auto" w:sz="0" w:space="0"/>
              <w:bottom w:val="single" w:color="000000" w:sz="6" w:space="0"/>
              <w:right w:val="single" w:color="auto"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初診年月日</w:t>
            </w:r>
          </w:p>
        </w:tc>
        <w:tc>
          <w:tcPr>
            <w:tcW w:w="780" w:type="dxa"/>
            <w:gridSpan w:val="2"/>
            <w:tcBorders>
              <w:top w:val="single" w:color="000000" w:sz="4" w:space="0"/>
              <w:left w:val="single" w:color="auto" w:sz="4" w:space="0"/>
              <w:bottom w:val="single" w:color="000000" w:sz="6" w:space="0"/>
              <w:right w:val="single" w:color="FFFFFF" w:sz="6" w:space="0"/>
              <w:tl2br w:val="none" w:color="auto" w:sz="0" w:space="0"/>
              <w:tr2bl w:val="none" w:color="auto" w:sz="0" w:space="0"/>
            </w:tcBorders>
            <w:vAlign w:val="center"/>
          </w:tcPr>
          <w:p>
            <w:pPr>
              <w:pStyle w:val="0"/>
              <w:rPr>
                <w:rFonts w:hint="default"/>
                <w:color w:val="000000" w:themeColor="text1"/>
                <w:sz w:val="16"/>
              </w:rPr>
            </w:pPr>
          </w:p>
        </w:tc>
        <w:tc>
          <w:tcPr>
            <w:tcW w:w="2056" w:type="dxa"/>
            <w:gridSpan w:val="10"/>
            <w:tcBorders>
              <w:top w:val="single" w:color="000000" w:sz="4" w:space="0"/>
              <w:left w:val="single" w:color="FFFFFF" w:sz="6" w:space="0"/>
              <w:bottom w:val="single" w:color="000000" w:sz="6" w:space="0"/>
              <w:right w:val="single" w:color="000000" w:sz="4" w:space="0"/>
              <w:tl2br w:val="none" w:color="auto" w:sz="0" w:space="0"/>
              <w:tr2bl w:val="none" w:color="auto" w:sz="0" w:space="0"/>
            </w:tcBorders>
            <w:vAlign w:val="center"/>
          </w:tcPr>
          <w:p>
            <w:pPr>
              <w:pStyle w:val="0"/>
              <w:widowControl w:val="1"/>
              <w:ind w:firstLine="320" w:firstLineChars="200"/>
              <w:jc w:val="left"/>
              <w:rPr>
                <w:rFonts w:hint="default"/>
                <w:color w:val="000000" w:themeColor="text1"/>
                <w:sz w:val="16"/>
              </w:rPr>
            </w:pPr>
            <w:r>
              <w:rPr>
                <w:rFonts w:hint="eastAsia"/>
                <w:color w:val="000000" w:themeColor="text1"/>
                <w:sz w:val="16"/>
              </w:rPr>
              <w:t>年　　月　　日</w:t>
            </w:r>
          </w:p>
        </w:tc>
        <w:tc>
          <w:tcPr>
            <w:tcW w:w="457" w:type="dxa"/>
            <w:tcBorders>
              <w:top w:val="single" w:color="auto" w:sz="4" w:space="0"/>
              <w:left w:val="none" w:color="auto" w:sz="0" w:space="0"/>
              <w:bottom w:val="single" w:color="000000" w:sz="6" w:space="0"/>
              <w:right w:val="single" w:color="000000"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保険</w:t>
            </w:r>
          </w:p>
          <w:p>
            <w:pPr>
              <w:pStyle w:val="0"/>
              <w:jc w:val="center"/>
              <w:rPr>
                <w:rFonts w:hint="default"/>
                <w:color w:val="000000" w:themeColor="text1"/>
                <w:sz w:val="16"/>
              </w:rPr>
            </w:pPr>
            <w:r>
              <w:rPr>
                <w:rFonts w:hint="eastAsia"/>
                <w:color w:val="000000" w:themeColor="text1"/>
                <w:sz w:val="16"/>
              </w:rPr>
              <w:t>種別</w:t>
            </w:r>
          </w:p>
        </w:tc>
        <w:tc>
          <w:tcPr>
            <w:tcW w:w="2809" w:type="dxa"/>
            <w:gridSpan w:val="5"/>
            <w:tcBorders>
              <w:top w:val="single" w:color="auto" w:sz="4" w:space="0"/>
              <w:left w:val="none" w:color="auto" w:sz="0" w:space="0"/>
              <w:bottom w:val="single" w:color="000000" w:sz="6" w:space="0"/>
              <w:right w:val="single" w:color="000000" w:sz="12" w:space="0"/>
              <w:tl2br w:val="none" w:color="auto" w:sz="0" w:space="0"/>
              <w:tr2bl w:val="none" w:color="auto" w:sz="0" w:space="0"/>
            </w:tcBorders>
            <w:vAlign w:val="center"/>
          </w:tcPr>
          <w:p>
            <w:pPr>
              <w:pStyle w:val="0"/>
              <w:ind w:left="100"/>
              <w:rPr>
                <w:rFonts w:hint="default"/>
                <w:color w:val="000000" w:themeColor="text1"/>
                <w:sz w:val="16"/>
              </w:rPr>
            </w:pPr>
            <w:r>
              <w:rPr>
                <w:rFonts w:hint="eastAsia"/>
                <w:color w:val="000000" w:themeColor="text1"/>
                <w:sz w:val="16"/>
              </w:rPr>
              <w:t>1.</w:t>
            </w:r>
            <w:r>
              <w:rPr>
                <w:rFonts w:hint="eastAsia"/>
                <w:color w:val="000000" w:themeColor="text1"/>
                <w:sz w:val="16"/>
                <w:u w:val="single" w:color="auto"/>
              </w:rPr>
              <w:t>協</w:t>
            </w:r>
            <w:r>
              <w:rPr>
                <w:rFonts w:hint="eastAsia"/>
                <w:color w:val="000000" w:themeColor="text1"/>
                <w:spacing w:val="4"/>
                <w:sz w:val="16"/>
              </w:rPr>
              <w:t xml:space="preserve">  </w:t>
            </w:r>
            <w:r>
              <w:rPr>
                <w:rFonts w:hint="eastAsia"/>
                <w:color w:val="000000" w:themeColor="text1"/>
                <w:sz w:val="16"/>
              </w:rPr>
              <w:t>2.</w:t>
            </w:r>
            <w:r>
              <w:rPr>
                <w:rFonts w:hint="eastAsia"/>
                <w:color w:val="000000" w:themeColor="text1"/>
                <w:sz w:val="16"/>
              </w:rPr>
              <w:t>組</w:t>
            </w:r>
            <w:r>
              <w:rPr>
                <w:rFonts w:hint="eastAsia"/>
                <w:color w:val="000000" w:themeColor="text1"/>
                <w:spacing w:val="4"/>
                <w:sz w:val="16"/>
              </w:rPr>
              <w:t xml:space="preserve">  </w:t>
            </w:r>
            <w:r>
              <w:rPr>
                <w:rFonts w:hint="eastAsia"/>
                <w:color w:val="000000" w:themeColor="text1"/>
                <w:sz w:val="16"/>
              </w:rPr>
              <w:t>3.</w:t>
            </w:r>
            <w:r>
              <w:rPr>
                <w:rFonts w:hint="eastAsia"/>
                <w:color w:val="000000" w:themeColor="text1"/>
                <w:sz w:val="16"/>
              </w:rPr>
              <w:t>船</w:t>
            </w:r>
          </w:p>
          <w:p>
            <w:pPr>
              <w:pStyle w:val="0"/>
              <w:ind w:left="100"/>
              <w:rPr>
                <w:rFonts w:hint="default"/>
                <w:color w:val="000000" w:themeColor="text1"/>
                <w:sz w:val="16"/>
              </w:rPr>
            </w:pPr>
            <w:r>
              <w:rPr>
                <w:rFonts w:hint="eastAsia"/>
                <w:color w:val="000000" w:themeColor="text1"/>
                <w:sz w:val="16"/>
              </w:rPr>
              <w:t>4.</w:t>
            </w:r>
            <w:r>
              <w:rPr>
                <w:rFonts w:hint="eastAsia"/>
                <w:color w:val="000000" w:themeColor="text1"/>
                <w:sz w:val="16"/>
              </w:rPr>
              <w:t>共　</w:t>
            </w:r>
            <w:r>
              <w:rPr>
                <w:rFonts w:hint="eastAsia"/>
                <w:color w:val="000000" w:themeColor="text1"/>
                <w:sz w:val="16"/>
              </w:rPr>
              <w:t>5.</w:t>
            </w:r>
            <w:r>
              <w:rPr>
                <w:rFonts w:hint="eastAsia"/>
                <w:color w:val="000000" w:themeColor="text1"/>
                <w:sz w:val="16"/>
              </w:rPr>
              <w:t>国　</w:t>
            </w:r>
            <w:r>
              <w:rPr>
                <w:rFonts w:hint="eastAsia"/>
                <w:color w:val="000000" w:themeColor="text1"/>
                <w:sz w:val="16"/>
              </w:rPr>
              <w:t>6.</w:t>
            </w:r>
            <w:r>
              <w:rPr>
                <w:rFonts w:hint="eastAsia"/>
                <w:color w:val="000000" w:themeColor="text1"/>
                <w:sz w:val="16"/>
              </w:rPr>
              <w:t>後</w:t>
            </w:r>
          </w:p>
        </w:tc>
      </w:tr>
      <w:tr>
        <w:tblPrEx>
          <w:tblCellMar>
            <w:left w:w="10" w:type="dxa"/>
            <w:right w:w="10" w:type="dxa"/>
          </w:tblCellMar>
        </w:tblPrEx>
        <w:trPr>
          <w:cantSplit/>
          <w:trHeight w:val="384" w:hRule="atLeast"/>
        </w:trPr>
        <w:tc>
          <w:tcPr>
            <w:tcW w:w="1218" w:type="dxa"/>
            <w:tcBorders>
              <w:top w:val="single" w:color="000000" w:sz="6"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w w:val="90"/>
                <w:sz w:val="16"/>
              </w:rPr>
            </w:pPr>
            <w:r>
              <w:rPr>
                <w:rFonts w:hint="eastAsia"/>
                <w:color w:val="000000" w:themeColor="text1"/>
                <w:w w:val="90"/>
                <w:sz w:val="16"/>
              </w:rPr>
              <w:t>身体障害者手帳</w:t>
            </w:r>
          </w:p>
        </w:tc>
        <w:tc>
          <w:tcPr>
            <w:tcW w:w="2828" w:type="dxa"/>
            <w:gridSpan w:val="5"/>
            <w:tcBorders>
              <w:top w:val="single" w:color="000000" w:sz="6" w:space="0"/>
              <w:left w:val="single" w:color="000000" w:sz="4" w:space="0"/>
              <w:bottom w:val="single" w:color="000000" w:sz="6" w:space="0"/>
              <w:right w:val="single" w:color="auto" w:sz="4" w:space="0"/>
              <w:tl2br w:val="none" w:color="auto" w:sz="0" w:space="0"/>
              <w:tr2bl w:val="none" w:color="auto" w:sz="0" w:space="0"/>
            </w:tcBorders>
            <w:vAlign w:val="center"/>
          </w:tcPr>
          <w:p>
            <w:pPr>
              <w:pStyle w:val="0"/>
              <w:ind w:left="74" w:right="-11"/>
              <w:rPr>
                <w:rFonts w:hint="default"/>
                <w:color w:val="000000" w:themeColor="text1"/>
                <w:sz w:val="18"/>
              </w:rPr>
            </w:pPr>
            <w:r>
              <w:rPr>
                <w:rFonts w:hint="eastAsia"/>
                <w:color w:val="000000" w:themeColor="text1"/>
                <w:sz w:val="18"/>
              </w:rPr>
              <w:t>1.</w:t>
            </w:r>
            <w:r>
              <w:rPr>
                <w:rFonts w:hint="eastAsia"/>
                <w:color w:val="000000" w:themeColor="text1"/>
                <w:sz w:val="18"/>
              </w:rPr>
              <w:t>あり（等級　　級）　</w:t>
            </w:r>
            <w:r>
              <w:rPr>
                <w:rFonts w:hint="eastAsia"/>
                <w:color w:val="000000" w:themeColor="text1"/>
                <w:sz w:val="18"/>
              </w:rPr>
              <w:t>2.</w:t>
            </w:r>
            <w:r>
              <w:rPr>
                <w:rFonts w:hint="eastAsia"/>
                <w:color w:val="000000" w:themeColor="text1"/>
                <w:sz w:val="18"/>
              </w:rPr>
              <w:t>なし</w:t>
            </w:r>
          </w:p>
        </w:tc>
        <w:tc>
          <w:tcPr>
            <w:tcW w:w="1261" w:type="dxa"/>
            <w:gridSpan w:val="4"/>
            <w:tcBorders>
              <w:top w:val="single" w:color="000000" w:sz="6" w:space="0"/>
              <w:left w:val="nil"/>
              <w:bottom w:val="single" w:color="000000" w:sz="6" w:space="0"/>
              <w:right w:val="single" w:color="auto" w:sz="4" w:space="0"/>
              <w:tl2br w:val="none" w:color="auto" w:sz="0" w:space="0"/>
              <w:tr2bl w:val="none" w:color="auto" w:sz="0" w:space="0"/>
            </w:tcBorders>
            <w:vAlign w:val="center"/>
          </w:tcPr>
          <w:p>
            <w:pPr>
              <w:pStyle w:val="0"/>
              <w:ind w:left="-10" w:right="-11"/>
              <w:jc w:val="center"/>
              <w:rPr>
                <w:rFonts w:hint="default"/>
                <w:color w:val="000000" w:themeColor="text1"/>
                <w:sz w:val="18"/>
              </w:rPr>
            </w:pPr>
            <w:r>
              <w:rPr>
                <w:rFonts w:hint="eastAsia"/>
                <w:color w:val="000000" w:themeColor="text1"/>
                <w:sz w:val="18"/>
              </w:rPr>
              <w:t>介護認定</w:t>
            </w:r>
          </w:p>
        </w:tc>
        <w:tc>
          <w:tcPr>
            <w:tcW w:w="4841" w:type="dxa"/>
            <w:gridSpan w:val="14"/>
            <w:tcBorders>
              <w:top w:val="single" w:color="000000" w:sz="6" w:space="0"/>
              <w:left w:val="nil"/>
              <w:bottom w:val="single" w:color="000000" w:sz="6" w:space="0"/>
              <w:right w:val="single" w:color="auto" w:sz="12" w:space="0"/>
              <w:tl2br w:val="none" w:color="auto" w:sz="0" w:space="0"/>
              <w:tr2bl w:val="none" w:color="auto" w:sz="0" w:space="0"/>
            </w:tcBorders>
            <w:vAlign w:val="center"/>
          </w:tcPr>
          <w:p>
            <w:pPr>
              <w:pStyle w:val="0"/>
              <w:tabs>
                <w:tab w:val="left" w:leader="none" w:pos="1068"/>
                <w:tab w:val="left" w:leader="none" w:pos="2524"/>
              </w:tabs>
              <w:ind w:left="142" w:right="-11"/>
              <w:rPr>
                <w:rFonts w:hint="default"/>
                <w:color w:val="000000" w:themeColor="text1"/>
                <w:sz w:val="18"/>
              </w:rPr>
            </w:pPr>
            <w:r>
              <w:rPr>
                <w:rFonts w:hint="eastAsia"/>
                <w:color w:val="000000" w:themeColor="text1"/>
                <w:sz w:val="18"/>
              </w:rPr>
              <w:t>1.</w:t>
            </w:r>
            <w:r>
              <w:rPr>
                <w:rFonts w:hint="eastAsia"/>
                <w:color w:val="000000" w:themeColor="text1"/>
                <w:sz w:val="18"/>
              </w:rPr>
              <w:t>要介護（要介護度　　）　</w:t>
            </w:r>
            <w:r>
              <w:rPr>
                <w:rFonts w:hint="eastAsia"/>
                <w:color w:val="000000" w:themeColor="text1"/>
                <w:sz w:val="18"/>
              </w:rPr>
              <w:t>2.</w:t>
            </w:r>
            <w:r>
              <w:rPr>
                <w:rFonts w:hint="eastAsia"/>
                <w:color w:val="000000" w:themeColor="text1"/>
                <w:sz w:val="18"/>
              </w:rPr>
              <w:t>要支援　　</w:t>
            </w:r>
            <w:r>
              <w:rPr>
                <w:rFonts w:hint="eastAsia"/>
                <w:color w:val="000000" w:themeColor="text1"/>
                <w:sz w:val="18"/>
              </w:rPr>
              <w:t>3.</w:t>
            </w:r>
            <w:r>
              <w:rPr>
                <w:rFonts w:hint="eastAsia"/>
                <w:color w:val="000000" w:themeColor="text1"/>
                <w:sz w:val="18"/>
              </w:rPr>
              <w:t>なし</w:t>
            </w:r>
          </w:p>
        </w:tc>
      </w:tr>
      <w:tr>
        <w:tblPrEx>
          <w:tblCellMar>
            <w:left w:w="10" w:type="dxa"/>
            <w:right w:w="10" w:type="dxa"/>
          </w:tblCellMar>
        </w:tblPrEx>
        <w:trPr>
          <w:cantSplit/>
          <w:trHeight w:val="571" w:hRule="atLeast"/>
        </w:trPr>
        <w:tc>
          <w:tcPr>
            <w:tcW w:w="1218" w:type="dxa"/>
            <w:tcBorders>
              <w:top w:val="single" w:color="000000" w:sz="6"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w w:val="90"/>
                <w:sz w:val="16"/>
              </w:rPr>
            </w:pPr>
            <w:r>
              <w:rPr>
                <w:rFonts w:hint="eastAsia"/>
                <w:color w:val="000000" w:themeColor="text1"/>
                <w:sz w:val="18"/>
              </w:rPr>
              <w:t>生活状況</w:t>
            </w:r>
          </w:p>
        </w:tc>
        <w:tc>
          <w:tcPr>
            <w:tcW w:w="8930" w:type="dxa"/>
            <w:gridSpan w:val="23"/>
            <w:tcBorders>
              <w:top w:val="single" w:color="000000" w:sz="6" w:space="0"/>
              <w:left w:val="single" w:color="000000" w:sz="4" w:space="0"/>
              <w:bottom w:val="single" w:color="000000" w:sz="6" w:space="0"/>
              <w:right w:val="single" w:color="auto" w:sz="12" w:space="0"/>
              <w:tl2br w:val="none" w:color="auto" w:sz="0" w:space="0"/>
              <w:tr2bl w:val="none" w:color="auto" w:sz="0" w:space="0"/>
            </w:tcBorders>
            <w:vAlign w:val="center"/>
          </w:tcPr>
          <w:p>
            <w:pPr>
              <w:pStyle w:val="0"/>
              <w:ind w:right="113" w:firstLine="180" w:firstLineChars="100"/>
              <w:rPr>
                <w:rFonts w:hint="default"/>
                <w:color w:val="000000" w:themeColor="text1"/>
                <w:sz w:val="18"/>
              </w:rPr>
            </w:pPr>
            <w:r>
              <w:rPr>
                <w:rFonts w:hint="eastAsia"/>
                <w:color w:val="000000" w:themeColor="text1"/>
                <w:sz w:val="18"/>
              </w:rPr>
              <w:t>社会活動（</w:t>
            </w:r>
            <w:r>
              <w:rPr>
                <w:rFonts w:hint="eastAsia"/>
                <w:color w:val="000000" w:themeColor="text1"/>
                <w:sz w:val="18"/>
              </w:rPr>
              <w:t>1.</w:t>
            </w:r>
            <w:r>
              <w:rPr>
                <w:rFonts w:hint="eastAsia"/>
                <w:color w:val="000000" w:themeColor="text1"/>
                <w:sz w:val="18"/>
              </w:rPr>
              <w:t>就労　</w:t>
            </w:r>
            <w:r>
              <w:rPr>
                <w:rFonts w:hint="eastAsia"/>
                <w:color w:val="000000" w:themeColor="text1"/>
                <w:sz w:val="18"/>
              </w:rPr>
              <w:t>2.</w:t>
            </w:r>
            <w:r>
              <w:rPr>
                <w:rFonts w:hint="eastAsia"/>
                <w:color w:val="000000" w:themeColor="text1"/>
                <w:sz w:val="18"/>
              </w:rPr>
              <w:t>就学　</w:t>
            </w:r>
            <w:r>
              <w:rPr>
                <w:rFonts w:hint="eastAsia"/>
                <w:color w:val="000000" w:themeColor="text1"/>
                <w:sz w:val="18"/>
              </w:rPr>
              <w:t>3.</w:t>
            </w:r>
            <w:r>
              <w:rPr>
                <w:rFonts w:hint="eastAsia"/>
                <w:color w:val="000000" w:themeColor="text1"/>
                <w:sz w:val="18"/>
              </w:rPr>
              <w:t>家事労働　</w:t>
            </w:r>
            <w:r>
              <w:rPr>
                <w:rFonts w:hint="eastAsia"/>
                <w:color w:val="000000" w:themeColor="text1"/>
                <w:sz w:val="18"/>
              </w:rPr>
              <w:t>4.</w:t>
            </w:r>
            <w:r>
              <w:rPr>
                <w:rFonts w:hint="eastAsia"/>
                <w:color w:val="000000" w:themeColor="text1"/>
                <w:sz w:val="18"/>
              </w:rPr>
              <w:t>在宅療養　</w:t>
            </w:r>
            <w:r>
              <w:rPr>
                <w:rFonts w:hint="eastAsia"/>
                <w:color w:val="000000" w:themeColor="text1"/>
                <w:sz w:val="18"/>
              </w:rPr>
              <w:t>5.</w:t>
            </w:r>
            <w:r>
              <w:rPr>
                <w:rFonts w:hint="eastAsia"/>
                <w:color w:val="000000" w:themeColor="text1"/>
                <w:sz w:val="18"/>
              </w:rPr>
              <w:t>入院　</w:t>
            </w:r>
            <w:r>
              <w:rPr>
                <w:rFonts w:hint="eastAsia"/>
                <w:color w:val="000000" w:themeColor="text1"/>
                <w:sz w:val="18"/>
              </w:rPr>
              <w:t>6.</w:t>
            </w:r>
            <w:r>
              <w:rPr>
                <w:rFonts w:hint="eastAsia"/>
                <w:color w:val="000000" w:themeColor="text1"/>
                <w:sz w:val="18"/>
              </w:rPr>
              <w:t>入所　</w:t>
            </w:r>
            <w:r>
              <w:rPr>
                <w:rFonts w:hint="eastAsia"/>
                <w:color w:val="000000" w:themeColor="text1"/>
                <w:sz w:val="18"/>
              </w:rPr>
              <w:t>7.</w:t>
            </w:r>
            <w:r>
              <w:rPr>
                <w:rFonts w:hint="eastAsia"/>
                <w:color w:val="000000" w:themeColor="text1"/>
                <w:sz w:val="18"/>
              </w:rPr>
              <w:t>その他（　　　））</w:t>
            </w:r>
          </w:p>
          <w:p>
            <w:pPr>
              <w:pStyle w:val="0"/>
              <w:tabs>
                <w:tab w:val="left" w:leader="none" w:pos="1068"/>
                <w:tab w:val="left" w:leader="none" w:pos="2524"/>
              </w:tabs>
              <w:ind w:right="-11" w:firstLine="180" w:firstLineChars="100"/>
              <w:rPr>
                <w:rFonts w:hint="default"/>
                <w:color w:val="000000" w:themeColor="text1"/>
                <w:sz w:val="18"/>
              </w:rPr>
            </w:pPr>
            <w:r>
              <w:rPr>
                <w:rFonts w:hint="eastAsia"/>
                <w:color w:val="000000" w:themeColor="text1"/>
                <w:sz w:val="18"/>
              </w:rPr>
              <w:t>日常生活（</w:t>
            </w:r>
            <w:r>
              <w:rPr>
                <w:rFonts w:hint="eastAsia"/>
                <w:color w:val="000000" w:themeColor="text1"/>
                <w:sz w:val="18"/>
              </w:rPr>
              <w:t>1.</w:t>
            </w:r>
            <w:r>
              <w:rPr>
                <w:rFonts w:hint="eastAsia"/>
                <w:color w:val="000000" w:themeColor="text1"/>
                <w:sz w:val="18"/>
              </w:rPr>
              <w:t>正常　</w:t>
            </w:r>
            <w:r>
              <w:rPr>
                <w:rFonts w:hint="eastAsia"/>
                <w:color w:val="000000" w:themeColor="text1"/>
                <w:sz w:val="18"/>
              </w:rPr>
              <w:t>2.</w:t>
            </w:r>
            <w:r>
              <w:rPr>
                <w:rFonts w:hint="eastAsia"/>
                <w:color w:val="000000" w:themeColor="text1"/>
                <w:sz w:val="18"/>
              </w:rPr>
              <w:t>やや不自由であるが独力で可能　</w:t>
            </w:r>
            <w:r>
              <w:rPr>
                <w:rFonts w:hint="eastAsia"/>
                <w:color w:val="000000" w:themeColor="text1"/>
                <w:sz w:val="18"/>
              </w:rPr>
              <w:t>3.</w:t>
            </w:r>
            <w:r>
              <w:rPr>
                <w:rFonts w:hint="eastAsia"/>
                <w:color w:val="000000" w:themeColor="text1"/>
                <w:sz w:val="18"/>
              </w:rPr>
              <w:t>制限があり部分介助　</w:t>
            </w:r>
            <w:r>
              <w:rPr>
                <w:rFonts w:hint="eastAsia"/>
                <w:color w:val="000000" w:themeColor="text1"/>
                <w:sz w:val="18"/>
              </w:rPr>
              <w:t>4.</w:t>
            </w:r>
            <w:r>
              <w:rPr>
                <w:rFonts w:hint="eastAsia"/>
                <w:color w:val="000000" w:themeColor="text1"/>
                <w:sz w:val="18"/>
              </w:rPr>
              <w:t>全面介助）</w:t>
            </w:r>
          </w:p>
        </w:tc>
      </w:tr>
      <w:tr>
        <w:tblPrEx>
          <w:tblCellMar>
            <w:left w:w="10" w:type="dxa"/>
            <w:right w:w="10" w:type="dxa"/>
          </w:tblCellMar>
        </w:tblPrEx>
        <w:trPr>
          <w:cantSplit/>
          <w:trHeight w:val="551" w:hRule="atLeast"/>
        </w:trPr>
        <w:tc>
          <w:tcPr>
            <w:tcW w:w="1218" w:type="dxa"/>
            <w:tcBorders>
              <w:top w:val="single" w:color="000000" w:sz="6"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sz w:val="18"/>
              </w:rPr>
            </w:pPr>
            <w:r>
              <w:rPr>
                <w:rFonts w:hint="eastAsia"/>
                <w:color w:val="000000" w:themeColor="text1"/>
                <w:sz w:val="18"/>
              </w:rPr>
              <w:t>家族歴</w:t>
            </w:r>
          </w:p>
        </w:tc>
        <w:tc>
          <w:tcPr>
            <w:tcW w:w="2828" w:type="dxa"/>
            <w:gridSpan w:val="5"/>
            <w:tcBorders>
              <w:top w:val="single" w:color="000000" w:sz="6" w:space="0"/>
              <w:left w:val="single" w:color="000000" w:sz="4" w:space="0"/>
              <w:bottom w:val="single" w:color="000000" w:sz="12" w:space="0"/>
              <w:right w:val="single" w:color="auto" w:sz="4" w:space="0"/>
              <w:tl2br w:val="none" w:color="auto" w:sz="0" w:space="0"/>
              <w:tr2bl w:val="none" w:color="auto" w:sz="0" w:space="0"/>
            </w:tcBorders>
            <w:vAlign w:val="center"/>
          </w:tcPr>
          <w:p>
            <w:pPr>
              <w:pStyle w:val="0"/>
              <w:ind w:left="74" w:right="-11"/>
              <w:rPr>
                <w:rFonts w:hint="default"/>
                <w:color w:val="000000" w:themeColor="text1"/>
                <w:sz w:val="18"/>
              </w:rPr>
            </w:pPr>
            <w:r>
              <w:rPr>
                <w:rFonts w:hint="eastAsia"/>
                <w:color w:val="000000" w:themeColor="text1"/>
                <w:sz w:val="18"/>
              </w:rPr>
              <w:t>１．あり　２．なし　３．不明</w:t>
            </w:r>
          </w:p>
          <w:p>
            <w:pPr>
              <w:pStyle w:val="0"/>
              <w:ind w:left="74" w:leftChars="37" w:right="-11" w:firstLine="160" w:firstLineChars="100"/>
              <w:rPr>
                <w:rFonts w:hint="default"/>
                <w:color w:val="000000" w:themeColor="text1"/>
                <w:sz w:val="16"/>
              </w:rPr>
            </w:pPr>
            <w:r>
              <w:rPr>
                <w:rFonts w:hint="eastAsia"/>
                <w:color w:val="000000" w:themeColor="text1"/>
                <w:sz w:val="16"/>
              </w:rPr>
              <w:t>ありの場合（続柄　　　　　　）</w:t>
            </w:r>
          </w:p>
        </w:tc>
        <w:tc>
          <w:tcPr>
            <w:tcW w:w="1261" w:type="dxa"/>
            <w:gridSpan w:val="4"/>
            <w:tcBorders>
              <w:top w:val="single" w:color="000000" w:sz="6" w:space="0"/>
              <w:left w:val="nil"/>
              <w:bottom w:val="single" w:color="000000" w:sz="12" w:space="0"/>
              <w:right w:val="single" w:color="auto" w:sz="4" w:space="0"/>
              <w:tl2br w:val="none" w:color="auto" w:sz="0" w:space="0"/>
              <w:tr2bl w:val="none" w:color="auto" w:sz="0" w:space="0"/>
            </w:tcBorders>
            <w:vAlign w:val="center"/>
          </w:tcPr>
          <w:p>
            <w:pPr>
              <w:pStyle w:val="0"/>
              <w:ind w:left="34" w:right="-11"/>
              <w:jc w:val="center"/>
              <w:rPr>
                <w:rFonts w:hint="default"/>
                <w:color w:val="000000" w:themeColor="text1"/>
                <w:sz w:val="18"/>
              </w:rPr>
            </w:pPr>
            <w:r>
              <w:rPr>
                <w:rFonts w:hint="eastAsia"/>
                <w:color w:val="000000" w:themeColor="text1"/>
                <w:spacing w:val="30"/>
                <w:sz w:val="18"/>
                <w:fitText w:val="900" w:id="2"/>
              </w:rPr>
              <w:t>受療動</w:t>
            </w:r>
            <w:r>
              <w:rPr>
                <w:rFonts w:hint="eastAsia"/>
                <w:color w:val="000000" w:themeColor="text1"/>
                <w:sz w:val="18"/>
                <w:fitText w:val="900" w:id="2"/>
              </w:rPr>
              <w:t>向</w:t>
            </w:r>
          </w:p>
          <w:p>
            <w:pPr>
              <w:pStyle w:val="0"/>
              <w:ind w:left="-10" w:right="-11"/>
              <w:jc w:val="center"/>
              <w:rPr>
                <w:rFonts w:hint="default"/>
                <w:color w:val="000000" w:themeColor="text1"/>
                <w:sz w:val="18"/>
              </w:rPr>
            </w:pPr>
            <w:r>
              <w:rPr>
                <w:rFonts w:hint="eastAsia"/>
                <w:color w:val="000000" w:themeColor="text1"/>
                <w:w w:val="85"/>
                <w:sz w:val="18"/>
              </w:rPr>
              <w:t>（最近６ヶ月）</w:t>
            </w:r>
          </w:p>
        </w:tc>
        <w:tc>
          <w:tcPr>
            <w:tcW w:w="4841" w:type="dxa"/>
            <w:gridSpan w:val="14"/>
            <w:tcBorders>
              <w:top w:val="single" w:color="000000" w:sz="6" w:space="0"/>
              <w:left w:val="nil"/>
              <w:bottom w:val="single" w:color="000000" w:sz="12" w:space="0"/>
              <w:right w:val="single" w:color="auto" w:sz="12" w:space="0"/>
              <w:tl2br w:val="none" w:color="auto" w:sz="0" w:space="0"/>
              <w:tr2bl w:val="none" w:color="auto" w:sz="0" w:space="0"/>
            </w:tcBorders>
            <w:vAlign w:val="center"/>
          </w:tcPr>
          <w:p>
            <w:pPr>
              <w:pStyle w:val="0"/>
              <w:ind w:right="-11"/>
              <w:rPr>
                <w:rFonts w:hint="default"/>
                <w:color w:val="000000" w:themeColor="text1"/>
                <w:sz w:val="18"/>
              </w:rPr>
            </w:pPr>
            <w:r>
              <w:rPr>
                <w:rFonts w:hint="eastAsia"/>
                <w:color w:val="000000" w:themeColor="text1"/>
                <w:sz w:val="18"/>
              </w:rPr>
              <w:t>1.</w:t>
            </w:r>
            <w:r>
              <w:rPr>
                <w:rFonts w:hint="eastAsia"/>
                <w:color w:val="000000" w:themeColor="text1"/>
                <w:sz w:val="18"/>
              </w:rPr>
              <w:t>主に入院　</w:t>
            </w:r>
            <w:r>
              <w:rPr>
                <w:rFonts w:hint="eastAsia"/>
                <w:color w:val="000000" w:themeColor="text1"/>
                <w:sz w:val="18"/>
              </w:rPr>
              <w:t>2.</w:t>
            </w:r>
            <w:r>
              <w:rPr>
                <w:rFonts w:hint="eastAsia"/>
                <w:color w:val="000000" w:themeColor="text1"/>
                <w:sz w:val="18"/>
              </w:rPr>
              <w:t>入院と通院半々　</w:t>
            </w:r>
            <w:r>
              <w:rPr>
                <w:rFonts w:hint="eastAsia"/>
                <w:color w:val="000000" w:themeColor="text1"/>
                <w:sz w:val="18"/>
              </w:rPr>
              <w:t>3.</w:t>
            </w:r>
            <w:r>
              <w:rPr>
                <w:rFonts w:hint="eastAsia"/>
                <w:color w:val="000000" w:themeColor="text1"/>
                <w:sz w:val="18"/>
              </w:rPr>
              <w:t>主に通院（　　／月）</w:t>
            </w:r>
          </w:p>
          <w:p>
            <w:pPr>
              <w:pStyle w:val="0"/>
              <w:tabs>
                <w:tab w:val="left" w:leader="none" w:pos="1068"/>
                <w:tab w:val="left" w:leader="none" w:pos="2524"/>
              </w:tabs>
              <w:ind w:right="-11"/>
              <w:rPr>
                <w:rFonts w:hint="default"/>
                <w:color w:val="000000" w:themeColor="text1"/>
                <w:sz w:val="18"/>
              </w:rPr>
            </w:pPr>
            <w:r>
              <w:rPr>
                <w:rFonts w:hint="eastAsia"/>
                <w:color w:val="000000" w:themeColor="text1"/>
                <w:sz w:val="18"/>
              </w:rPr>
              <w:t>4.</w:t>
            </w:r>
            <w:r>
              <w:rPr>
                <w:rFonts w:hint="eastAsia"/>
                <w:color w:val="000000" w:themeColor="text1"/>
                <w:sz w:val="18"/>
              </w:rPr>
              <w:t>往診あり　</w:t>
            </w:r>
            <w:r>
              <w:rPr>
                <w:rFonts w:hint="eastAsia"/>
                <w:color w:val="000000" w:themeColor="text1"/>
                <w:sz w:val="18"/>
              </w:rPr>
              <w:t>5.</w:t>
            </w:r>
            <w:r>
              <w:rPr>
                <w:rFonts w:hint="eastAsia"/>
                <w:color w:val="000000" w:themeColor="text1"/>
                <w:sz w:val="18"/>
              </w:rPr>
              <w:t>入通院なし　　　</w:t>
            </w:r>
            <w:r>
              <w:rPr>
                <w:rFonts w:hint="eastAsia"/>
                <w:color w:val="000000" w:themeColor="text1"/>
                <w:sz w:val="18"/>
              </w:rPr>
              <w:t>6.</w:t>
            </w:r>
            <w:r>
              <w:rPr>
                <w:rFonts w:hint="eastAsia"/>
                <w:color w:val="000000" w:themeColor="text1"/>
                <w:sz w:val="18"/>
              </w:rPr>
              <w:t>その他（　　　　</w:t>
            </w:r>
            <w:r>
              <w:rPr>
                <w:rFonts w:hint="eastAsia"/>
                <w:color w:val="000000" w:themeColor="text1"/>
                <w:sz w:val="18"/>
              </w:rPr>
              <w:t xml:space="preserve"> </w:t>
            </w:r>
            <w:r>
              <w:rPr>
                <w:rFonts w:hint="eastAsia"/>
                <w:color w:val="000000" w:themeColor="text1"/>
                <w:sz w:val="18"/>
              </w:rPr>
              <w:t>）</w:t>
            </w:r>
          </w:p>
        </w:tc>
      </w:tr>
      <w:tr>
        <w:tblPrEx>
          <w:tblCellMar>
            <w:left w:w="10" w:type="dxa"/>
            <w:right w:w="10" w:type="dxa"/>
          </w:tblCellMar>
        </w:tblPrEx>
        <w:trPr>
          <w:cantSplit/>
          <w:trHeight w:val="576" w:hRule="atLeast"/>
        </w:trPr>
        <w:tc>
          <w:tcPr>
            <w:tcW w:w="1218" w:type="dxa"/>
            <w:tcBorders>
              <w:top w:val="none" w:color="auto" w:sz="0" w:space="0"/>
              <w:left w:val="single" w:color="000000" w:sz="12" w:space="0"/>
              <w:bottom w:val="single" w:color="000000" w:sz="4" w:space="0"/>
              <w:right w:val="single" w:color="auto" w:sz="4" w:space="0"/>
              <w:tl2br w:val="none" w:color="auto" w:sz="0" w:space="0"/>
              <w:tr2bl w:val="none" w:color="auto" w:sz="0" w:space="0"/>
            </w:tcBorders>
            <w:vAlign w:val="center"/>
          </w:tcPr>
          <w:p>
            <w:pPr>
              <w:pStyle w:val="0"/>
              <w:ind w:left="18"/>
              <w:jc w:val="center"/>
              <w:rPr>
                <w:rFonts w:hint="default"/>
                <w:color w:val="000000" w:themeColor="text1"/>
                <w:sz w:val="18"/>
              </w:rPr>
            </w:pPr>
            <w:r>
              <w:rPr>
                <w:rFonts w:hint="eastAsia"/>
                <w:color w:val="000000" w:themeColor="text1"/>
                <w:sz w:val="18"/>
              </w:rPr>
              <w:t>診　　断</w:t>
            </w:r>
          </w:p>
        </w:tc>
        <w:tc>
          <w:tcPr>
            <w:tcW w:w="6127" w:type="dxa"/>
            <w:gridSpan w:val="19"/>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ind w:left="88" w:right="113"/>
              <w:rPr>
                <w:rFonts w:hint="default"/>
                <w:color w:val="000000" w:themeColor="text1"/>
                <w:sz w:val="18"/>
              </w:rPr>
            </w:pPr>
            <w:r>
              <w:rPr>
                <w:rFonts w:hint="eastAsia"/>
                <w:color w:val="000000" w:themeColor="text1"/>
                <w:sz w:val="18"/>
              </w:rPr>
              <w:t>１．肝硬変（　　　　）　２．肝硬変の疑い　３．ヘパトーム（　　　　　）</w:t>
            </w:r>
          </w:p>
          <w:p>
            <w:pPr>
              <w:pStyle w:val="0"/>
              <w:ind w:left="88" w:right="113"/>
              <w:rPr>
                <w:rFonts w:hint="default"/>
                <w:color w:val="000000" w:themeColor="text1"/>
                <w:sz w:val="18"/>
              </w:rPr>
            </w:pPr>
            <w:r>
              <w:rPr>
                <w:rFonts w:hint="eastAsia"/>
                <w:color w:val="000000" w:themeColor="text1"/>
                <w:sz w:val="18"/>
              </w:rPr>
              <w:t>４．ヘパトームの疑い</w:t>
            </w:r>
            <w:r>
              <w:rPr>
                <w:rFonts w:hint="eastAsia"/>
                <w:color w:val="000000" w:themeColor="text1"/>
                <w:sz w:val="18"/>
              </w:rPr>
              <w:t xml:space="preserve"> </w:t>
            </w:r>
            <w:r>
              <w:rPr>
                <w:rFonts w:hint="eastAsia"/>
                <w:color w:val="000000" w:themeColor="text1"/>
                <w:sz w:val="18"/>
              </w:rPr>
              <w:t>　５．その他（　　　　　　　　　　）</w:t>
            </w:r>
          </w:p>
        </w:tc>
        <w:tc>
          <w:tcPr>
            <w:tcW w:w="486" w:type="dxa"/>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ind w:right="4"/>
              <w:jc w:val="center"/>
              <w:rPr>
                <w:rFonts w:hint="default"/>
                <w:color w:val="000000" w:themeColor="text1"/>
                <w:sz w:val="18"/>
              </w:rPr>
            </w:pPr>
            <w:r>
              <w:rPr>
                <w:rFonts w:hint="eastAsia"/>
                <w:color w:val="000000" w:themeColor="text1"/>
                <w:sz w:val="18"/>
              </w:rPr>
              <w:t>診断時期</w:t>
            </w:r>
          </w:p>
        </w:tc>
        <w:tc>
          <w:tcPr>
            <w:tcW w:w="2317" w:type="dxa"/>
            <w:gridSpan w:val="3"/>
            <w:tcBorders>
              <w:top w:val="none" w:color="auto" w:sz="0" w:space="0"/>
              <w:left w:val="single" w:color="auto" w:sz="4" w:space="0"/>
              <w:bottom w:val="single" w:color="000000" w:sz="4" w:space="0"/>
              <w:right w:val="single" w:color="000000" w:sz="12" w:space="0"/>
              <w:tl2br w:val="none" w:color="auto" w:sz="0" w:space="0"/>
              <w:tr2bl w:val="none" w:color="auto" w:sz="0" w:space="0"/>
            </w:tcBorders>
            <w:vAlign w:val="center"/>
          </w:tcPr>
          <w:p>
            <w:pPr>
              <w:pStyle w:val="0"/>
              <w:ind w:left="88" w:right="113"/>
              <w:jc w:val="center"/>
              <w:rPr>
                <w:rFonts w:hint="default"/>
                <w:color w:val="000000" w:themeColor="text1"/>
                <w:sz w:val="18"/>
              </w:rPr>
            </w:pPr>
            <w:r>
              <w:rPr>
                <w:rFonts w:hint="eastAsia"/>
                <w:color w:val="000000" w:themeColor="text1"/>
                <w:sz w:val="18"/>
              </w:rPr>
              <w:t>　　　　　年　　　月</w:t>
            </w:r>
          </w:p>
        </w:tc>
      </w:tr>
      <w:tr>
        <w:tblPrEx>
          <w:tblCellMar>
            <w:left w:w="10" w:type="dxa"/>
            <w:right w:w="10" w:type="dxa"/>
          </w:tblCellMar>
        </w:tblPrEx>
        <w:trPr>
          <w:cantSplit/>
          <w:trHeight w:val="576" w:hRule="atLeast"/>
        </w:trPr>
        <w:tc>
          <w:tcPr>
            <w:tcW w:w="1218" w:type="dxa"/>
            <w:tcBorders>
              <w:top w:val="none" w:color="auto" w:sz="0" w:space="0"/>
              <w:left w:val="single" w:color="000000" w:sz="12" w:space="0"/>
              <w:bottom w:val="single" w:color="000000" w:sz="4" w:space="0"/>
              <w:right w:val="single" w:color="auto" w:sz="4" w:space="0"/>
              <w:tl2br w:val="none" w:color="auto" w:sz="0" w:space="0"/>
              <w:tr2bl w:val="none" w:color="auto" w:sz="0" w:space="0"/>
            </w:tcBorders>
            <w:vAlign w:val="center"/>
          </w:tcPr>
          <w:p>
            <w:pPr>
              <w:pStyle w:val="0"/>
              <w:ind w:left="18"/>
              <w:jc w:val="center"/>
              <w:rPr>
                <w:rFonts w:hint="default"/>
                <w:color w:val="000000" w:themeColor="text1"/>
                <w:sz w:val="16"/>
              </w:rPr>
            </w:pPr>
            <w:r>
              <w:rPr>
                <w:rFonts w:hint="eastAsia"/>
                <w:color w:val="000000" w:themeColor="text1"/>
                <w:spacing w:val="120"/>
                <w:sz w:val="16"/>
                <w:fitText w:val="960" w:id="3"/>
              </w:rPr>
              <w:t>最終</w:t>
            </w:r>
            <w:r>
              <w:rPr>
                <w:rFonts w:hint="eastAsia"/>
                <w:color w:val="000000" w:themeColor="text1"/>
                <w:sz w:val="16"/>
                <w:fitText w:val="960" w:id="3"/>
              </w:rPr>
              <w:t>的</w:t>
            </w:r>
          </w:p>
          <w:p>
            <w:pPr>
              <w:pStyle w:val="0"/>
              <w:ind w:left="18"/>
              <w:jc w:val="center"/>
              <w:rPr>
                <w:rFonts w:hint="default"/>
                <w:color w:val="000000" w:themeColor="text1"/>
                <w:sz w:val="16"/>
              </w:rPr>
            </w:pPr>
            <w:r>
              <w:rPr>
                <w:rFonts w:hint="eastAsia"/>
                <w:color w:val="000000" w:themeColor="text1"/>
                <w:spacing w:val="53"/>
                <w:sz w:val="16"/>
                <w:fitText w:val="960" w:id="4"/>
              </w:rPr>
              <w:t>診断根</w:t>
            </w:r>
            <w:r>
              <w:rPr>
                <w:rFonts w:hint="eastAsia"/>
                <w:color w:val="000000" w:themeColor="text1"/>
                <w:spacing w:val="1"/>
                <w:sz w:val="16"/>
                <w:fitText w:val="960" w:id="4"/>
              </w:rPr>
              <w:t>拠</w:t>
            </w:r>
          </w:p>
        </w:tc>
        <w:tc>
          <w:tcPr>
            <w:tcW w:w="8930" w:type="dxa"/>
            <w:gridSpan w:val="23"/>
            <w:tcBorders>
              <w:top w:val="none" w:color="auto" w:sz="0" w:space="0"/>
              <w:left w:val="single" w:color="auto" w:sz="4" w:space="0"/>
              <w:bottom w:val="single" w:color="000000" w:sz="4" w:space="0"/>
              <w:right w:val="single" w:color="000000" w:sz="12" w:space="0"/>
              <w:tl2br w:val="none" w:color="auto" w:sz="0" w:space="0"/>
              <w:tr2bl w:val="none" w:color="auto" w:sz="0" w:space="0"/>
            </w:tcBorders>
            <w:vAlign w:val="center"/>
          </w:tcPr>
          <w:p>
            <w:pPr>
              <w:pStyle w:val="0"/>
              <w:ind w:left="88" w:right="113"/>
              <w:rPr>
                <w:rFonts w:hint="default"/>
                <w:color w:val="000000" w:themeColor="text1"/>
                <w:sz w:val="18"/>
              </w:rPr>
            </w:pPr>
            <w:r>
              <w:rPr>
                <w:rFonts w:hint="eastAsia"/>
                <w:color w:val="000000" w:themeColor="text1"/>
                <w:sz w:val="18"/>
              </w:rPr>
              <w:t>１．臨床所見　２．血液生化学的所見　３．腹腔鏡所見　４．肝組織所見（</w:t>
            </w:r>
            <w:r>
              <w:rPr>
                <w:rFonts w:hint="eastAsia"/>
                <w:color w:val="000000" w:themeColor="text1"/>
                <w:sz w:val="18"/>
              </w:rPr>
              <w:t xml:space="preserve">a. </w:t>
            </w:r>
            <w:r>
              <w:rPr>
                <w:rFonts w:hint="eastAsia"/>
                <w:color w:val="000000" w:themeColor="text1"/>
                <w:sz w:val="18"/>
              </w:rPr>
              <w:t>生検　　　</w:t>
            </w:r>
            <w:r>
              <w:rPr>
                <w:rFonts w:hint="eastAsia"/>
                <w:color w:val="000000" w:themeColor="text1"/>
                <w:sz w:val="18"/>
              </w:rPr>
              <w:t xml:space="preserve"> b. </w:t>
            </w:r>
            <w:r>
              <w:rPr>
                <w:rFonts w:hint="eastAsia"/>
                <w:color w:val="000000" w:themeColor="text1"/>
                <w:sz w:val="18"/>
              </w:rPr>
              <w:t>手術）</w:t>
            </w:r>
          </w:p>
          <w:p>
            <w:pPr>
              <w:pStyle w:val="0"/>
              <w:ind w:left="88" w:right="113"/>
              <w:rPr>
                <w:rFonts w:hint="default"/>
                <w:color w:val="000000" w:themeColor="text1"/>
                <w:sz w:val="18"/>
              </w:rPr>
            </w:pPr>
            <w:r>
              <w:rPr>
                <w:rFonts w:hint="eastAsia"/>
                <w:color w:val="000000" w:themeColor="text1"/>
                <w:sz w:val="18"/>
              </w:rPr>
              <w:t>５．血管造影　６．</w:t>
            </w:r>
            <w:r>
              <w:rPr>
                <w:rFonts w:hint="eastAsia"/>
                <w:color w:val="000000" w:themeColor="text1"/>
                <w:sz w:val="18"/>
              </w:rPr>
              <w:t>CT</w:t>
            </w:r>
            <w:r>
              <w:rPr>
                <w:rFonts w:hint="eastAsia"/>
                <w:color w:val="000000" w:themeColor="text1"/>
                <w:sz w:val="18"/>
              </w:rPr>
              <w:t>　　７．</w:t>
            </w:r>
            <w:r>
              <w:rPr>
                <w:rFonts w:hint="eastAsia"/>
                <w:color w:val="000000" w:themeColor="text1"/>
                <w:sz w:val="18"/>
              </w:rPr>
              <w:t>MRI</w:t>
            </w: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８．超音波断層法　９．その他の検査所見（　　　　　</w:t>
            </w:r>
            <w:r>
              <w:rPr>
                <w:rFonts w:hint="eastAsia"/>
                <w:color w:val="000000" w:themeColor="text1"/>
              </w:rPr>
              <w:t>　</w:t>
            </w:r>
            <w:r>
              <w:rPr>
                <w:rFonts w:hint="eastAsia"/>
                <w:color w:val="000000" w:themeColor="text1"/>
                <w:sz w:val="18"/>
              </w:rPr>
              <w:t>）</w:t>
            </w:r>
          </w:p>
        </w:tc>
      </w:tr>
      <w:tr>
        <w:tblPrEx>
          <w:tblCellMar>
            <w:left w:w="12" w:type="dxa"/>
            <w:right w:w="12" w:type="dxa"/>
          </w:tblCellMar>
        </w:tblPrEx>
        <w:trPr>
          <w:cantSplit/>
          <w:trHeight w:val="537" w:hRule="atLeast"/>
        </w:trPr>
        <w:tc>
          <w:tcPr>
            <w:tcW w:w="10148" w:type="dxa"/>
            <w:gridSpan w:val="24"/>
            <w:tcBorders>
              <w:top w:val="single" w:color="auto"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ind w:left="114"/>
              <w:rPr>
                <w:rFonts w:hint="default"/>
                <w:color w:val="000000" w:themeColor="text1"/>
                <w:sz w:val="18"/>
              </w:rPr>
            </w:pPr>
            <w:r>
              <w:rPr>
                <w:rFonts w:hint="eastAsia"/>
                <w:color w:val="000000" w:themeColor="text1"/>
                <w:sz w:val="16"/>
              </w:rPr>
              <w:t>※　臨床経過・肝組織所見・腹腔鏡所見・画像診断所見・血管造影所見など記載してください。</w:t>
            </w:r>
          </w:p>
        </w:tc>
      </w:tr>
      <w:tr>
        <w:tblPrEx>
          <w:tblCellMar>
            <w:left w:w="12" w:type="dxa"/>
            <w:right w:w="12" w:type="dxa"/>
          </w:tblCellMar>
        </w:tblPrEx>
        <w:trPr>
          <w:cantSplit/>
          <w:trHeight w:val="771" w:hRule="atLeast"/>
        </w:trPr>
        <w:tc>
          <w:tcPr>
            <w:tcW w:w="1218" w:type="dxa"/>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line="300" w:lineRule="auto"/>
              <w:ind w:left="2"/>
              <w:jc w:val="center"/>
              <w:rPr>
                <w:rFonts w:hint="default"/>
                <w:color w:val="000000" w:themeColor="text1"/>
                <w:sz w:val="18"/>
              </w:rPr>
            </w:pPr>
            <w:r>
              <w:rPr>
                <w:rFonts w:hint="eastAsia"/>
                <w:color w:val="000000" w:themeColor="text1"/>
                <w:sz w:val="18"/>
              </w:rPr>
              <w:t>主要臨床症状</w:t>
            </w:r>
          </w:p>
          <w:p>
            <w:pPr>
              <w:pStyle w:val="0"/>
              <w:spacing w:before="60" w:beforeLines="0" w:beforeAutospacing="0" w:line="300" w:lineRule="auto"/>
              <w:ind w:left="2"/>
              <w:jc w:val="center"/>
              <w:rPr>
                <w:rFonts w:hint="default"/>
                <w:color w:val="000000" w:themeColor="text1"/>
                <w:w w:val="70"/>
                <w:sz w:val="18"/>
              </w:rPr>
            </w:pPr>
            <w:r>
              <w:rPr>
                <w:rFonts w:hint="eastAsia"/>
                <w:color w:val="000000" w:themeColor="text1"/>
                <w:w w:val="70"/>
                <w:sz w:val="18"/>
              </w:rPr>
              <w:t>（全経過について）</w:t>
            </w:r>
          </w:p>
        </w:tc>
        <w:tc>
          <w:tcPr>
            <w:tcW w:w="416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032"/>
              </w:tabs>
              <w:ind w:left="170"/>
              <w:rPr>
                <w:rFonts w:hint="default"/>
                <w:color w:val="000000" w:themeColor="text1"/>
                <w:sz w:val="18"/>
              </w:rPr>
            </w:pPr>
            <w:r>
              <w:rPr>
                <w:rFonts w:hint="eastAsia"/>
                <w:color w:val="000000" w:themeColor="text1"/>
                <w:spacing w:val="22"/>
                <w:sz w:val="18"/>
                <w:fitText w:val="1080" w:id="5"/>
              </w:rPr>
              <w:t>食道静脈</w:t>
            </w:r>
            <w:r>
              <w:rPr>
                <w:rFonts w:hint="eastAsia"/>
                <w:color w:val="000000" w:themeColor="text1"/>
                <w:spacing w:val="2"/>
                <w:sz w:val="18"/>
                <w:fitText w:val="1080" w:id="5"/>
              </w:rPr>
              <w:t>瘤</w:t>
            </w:r>
            <w:r>
              <w:rPr>
                <w:rFonts w:hint="eastAsia"/>
                <w:color w:val="000000" w:themeColor="text1"/>
                <w:sz w:val="18"/>
              </w:rPr>
              <w:tab/>
            </w:r>
            <w:r>
              <w:rPr>
                <w:rFonts w:hint="eastAsia"/>
                <w:color w:val="000000" w:themeColor="text1"/>
                <w:sz w:val="18"/>
              </w:rPr>
              <w:t>１．あり　　２．なし</w:t>
            </w:r>
          </w:p>
          <w:p>
            <w:pPr>
              <w:pStyle w:val="0"/>
              <w:tabs>
                <w:tab w:val="left" w:leader="none" w:pos="2032"/>
              </w:tabs>
              <w:ind w:left="170"/>
              <w:rPr>
                <w:rFonts w:hint="default"/>
                <w:color w:val="000000" w:themeColor="text1"/>
                <w:sz w:val="18"/>
              </w:rPr>
            </w:pPr>
            <w:r>
              <w:rPr>
                <w:rFonts w:hint="eastAsia"/>
                <w:color w:val="000000" w:themeColor="text1"/>
                <w:sz w:val="18"/>
              </w:rPr>
              <w:t>腹壁静脈怒張</w:t>
            </w:r>
            <w:r>
              <w:rPr>
                <w:rFonts w:hint="eastAsia"/>
                <w:color w:val="000000" w:themeColor="text1"/>
                <w:sz w:val="18"/>
              </w:rPr>
              <w:tab/>
            </w:r>
            <w:r>
              <w:rPr>
                <w:rFonts w:hint="eastAsia"/>
                <w:color w:val="000000" w:themeColor="text1"/>
                <w:sz w:val="18"/>
              </w:rPr>
              <w:t>１．あり　　２．なし</w:t>
            </w:r>
          </w:p>
          <w:p>
            <w:pPr>
              <w:pStyle w:val="0"/>
              <w:tabs>
                <w:tab w:val="left" w:leader="none" w:pos="2032"/>
              </w:tabs>
              <w:ind w:left="170"/>
              <w:rPr>
                <w:rFonts w:hint="default"/>
                <w:color w:val="000000" w:themeColor="text1"/>
                <w:sz w:val="18"/>
              </w:rPr>
            </w:pPr>
            <w:r>
              <w:rPr>
                <w:rFonts w:hint="eastAsia"/>
                <w:color w:val="000000" w:themeColor="text1"/>
                <w:sz w:val="18"/>
              </w:rPr>
              <w:t>腹　　　　水</w:t>
            </w:r>
            <w:r>
              <w:rPr>
                <w:rFonts w:hint="eastAsia"/>
                <w:color w:val="000000" w:themeColor="text1"/>
                <w:sz w:val="18"/>
              </w:rPr>
              <w:tab/>
            </w:r>
            <w:r>
              <w:rPr>
                <w:rFonts w:hint="eastAsia"/>
                <w:color w:val="000000" w:themeColor="text1"/>
                <w:sz w:val="18"/>
              </w:rPr>
              <w:t>１．あり　　２．なし</w:t>
            </w:r>
          </w:p>
        </w:tc>
        <w:tc>
          <w:tcPr>
            <w:tcW w:w="4764" w:type="dxa"/>
            <w:gridSpan w:val="13"/>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0"/>
              <w:tabs>
                <w:tab w:val="left" w:leader="none" w:pos="2032"/>
              </w:tabs>
              <w:ind w:left="170"/>
              <w:rPr>
                <w:rFonts w:hint="default"/>
                <w:color w:val="000000" w:themeColor="text1"/>
                <w:sz w:val="18"/>
              </w:rPr>
            </w:pPr>
            <w:r>
              <w:rPr>
                <w:rFonts w:hint="eastAsia"/>
                <w:color w:val="000000" w:themeColor="text1"/>
                <w:spacing w:val="60"/>
                <w:sz w:val="18"/>
                <w:fitText w:val="1080" w:id="6"/>
              </w:rPr>
              <w:t>肝性脳</w:t>
            </w:r>
            <w:r>
              <w:rPr>
                <w:rFonts w:hint="eastAsia"/>
                <w:color w:val="000000" w:themeColor="text1"/>
                <w:sz w:val="18"/>
                <w:fitText w:val="1080" w:id="6"/>
              </w:rPr>
              <w:t>症</w:t>
            </w:r>
            <w:r>
              <w:rPr>
                <w:rFonts w:hint="eastAsia"/>
                <w:color w:val="000000" w:themeColor="text1"/>
                <w:sz w:val="18"/>
              </w:rPr>
              <w:tab/>
            </w:r>
            <w:r>
              <w:rPr>
                <w:rFonts w:hint="eastAsia"/>
                <w:color w:val="000000" w:themeColor="text1"/>
                <w:sz w:val="18"/>
              </w:rPr>
              <w:t>１．あり　　２．なし</w:t>
            </w:r>
          </w:p>
          <w:p>
            <w:pPr>
              <w:pStyle w:val="0"/>
              <w:tabs>
                <w:tab w:val="left" w:leader="none" w:pos="2032"/>
              </w:tabs>
              <w:ind w:left="170"/>
              <w:rPr>
                <w:rFonts w:hint="default"/>
                <w:color w:val="000000" w:themeColor="text1"/>
                <w:sz w:val="18"/>
              </w:rPr>
            </w:pPr>
            <w:r>
              <w:rPr>
                <w:rFonts w:hint="eastAsia"/>
                <w:color w:val="000000" w:themeColor="text1"/>
                <w:sz w:val="18"/>
              </w:rPr>
              <w:t>脾　　　　腫</w:t>
            </w:r>
            <w:r>
              <w:rPr>
                <w:rFonts w:hint="eastAsia"/>
                <w:color w:val="000000" w:themeColor="text1"/>
                <w:sz w:val="18"/>
              </w:rPr>
              <w:tab/>
            </w:r>
            <w:r>
              <w:rPr>
                <w:rFonts w:hint="eastAsia"/>
                <w:color w:val="000000" w:themeColor="text1"/>
                <w:sz w:val="18"/>
              </w:rPr>
              <w:t>１．あり　　２．なし</w:t>
            </w:r>
          </w:p>
          <w:p>
            <w:pPr>
              <w:pStyle w:val="0"/>
              <w:rPr>
                <w:rFonts w:hint="default"/>
                <w:color w:val="000000" w:themeColor="text1"/>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396" w:hRule="atLeast"/>
        </w:trPr>
        <w:tc>
          <w:tcPr>
            <w:tcW w:w="1218"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5221"/>
              </w:tabs>
              <w:ind w:left="-85" w:right="-96"/>
              <w:jc w:val="center"/>
              <w:rPr>
                <w:rFonts w:hint="default"/>
                <w:color w:val="000000" w:themeColor="text1"/>
                <w:sz w:val="16"/>
              </w:rPr>
            </w:pPr>
            <w:r>
              <w:rPr>
                <w:rFonts w:hint="eastAsia"/>
                <w:color w:val="000000" w:themeColor="text1"/>
                <w:spacing w:val="20"/>
                <w:sz w:val="16"/>
                <w:fitText w:val="960" w:id="7"/>
              </w:rPr>
              <w:t>血液生化</w:t>
            </w:r>
            <w:r>
              <w:rPr>
                <w:rFonts w:hint="eastAsia"/>
                <w:color w:val="000000" w:themeColor="text1"/>
                <w:sz w:val="16"/>
                <w:fitText w:val="960" w:id="7"/>
              </w:rPr>
              <w:t>学</w:t>
            </w:r>
          </w:p>
          <w:p>
            <w:pPr>
              <w:pStyle w:val="0"/>
              <w:rPr>
                <w:rFonts w:hint="default"/>
                <w:color w:val="000000" w:themeColor="text1"/>
                <w:sz w:val="16"/>
              </w:rPr>
            </w:pPr>
            <w:r>
              <w:rPr>
                <w:rFonts w:hint="eastAsia"/>
                <w:color w:val="000000" w:themeColor="text1"/>
                <w:sz w:val="16"/>
              </w:rPr>
              <w:t>検査成績</w:t>
            </w:r>
          </w:p>
          <w:p>
            <w:pPr>
              <w:pStyle w:val="0"/>
              <w:rPr>
                <w:rFonts w:hint="default"/>
                <w:color w:val="000000" w:themeColor="text1"/>
                <w:sz w:val="16"/>
              </w:rPr>
            </w:pPr>
          </w:p>
          <w:p>
            <w:pPr>
              <w:pStyle w:val="0"/>
              <w:rPr>
                <w:rFonts w:hint="default"/>
                <w:color w:val="000000" w:themeColor="text1"/>
                <w:sz w:val="16"/>
              </w:rPr>
            </w:pPr>
            <w:r>
              <w:rPr>
                <w:rFonts w:hint="eastAsia"/>
                <w:color w:val="000000" w:themeColor="text1"/>
                <w:sz w:val="16"/>
              </w:rPr>
              <w:t>(</w:t>
            </w:r>
            <w:r>
              <w:rPr>
                <w:rFonts w:hint="eastAsia"/>
                <w:color w:val="000000" w:themeColor="text1"/>
                <w:sz w:val="16"/>
              </w:rPr>
              <w:t>※基準値の欄には施設内基準値を必ず記入して下さい。）</w:t>
            </w:r>
          </w:p>
        </w:tc>
        <w:tc>
          <w:tcPr>
            <w:tcW w:w="13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
              <w:jc w:val="center"/>
              <w:rPr>
                <w:rFonts w:hint="default"/>
                <w:color w:val="000000" w:themeColor="text1"/>
                <w:sz w:val="18"/>
              </w:rPr>
            </w:pPr>
            <w:r>
              <w:rPr>
                <w:rFonts w:hint="eastAsia"/>
                <w:color w:val="000000" w:themeColor="text1"/>
                <w:sz w:val="18"/>
              </w:rPr>
              <w:t>検査項目</w:t>
            </w: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
              <w:rPr>
                <w:rFonts w:hint="default"/>
                <w:b w:val="1"/>
                <w:color w:val="000000" w:themeColor="text1"/>
                <w:sz w:val="18"/>
              </w:rPr>
            </w:pPr>
            <w:r>
              <w:rPr>
                <w:rFonts w:hint="eastAsia"/>
                <w:b w:val="1"/>
                <w:color w:val="000000" w:themeColor="text1"/>
                <w:sz w:val="18"/>
              </w:rPr>
              <w:t>※基準値</w:t>
            </w: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1" w:right="-85"/>
              <w:jc w:val="center"/>
              <w:rPr>
                <w:rFonts w:hint="default"/>
                <w:color w:val="000000" w:themeColor="text1"/>
                <w:sz w:val="18"/>
              </w:rPr>
            </w:pP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年　</w:t>
            </w:r>
            <w:r>
              <w:rPr>
                <w:rFonts w:hint="eastAsia"/>
                <w:color w:val="000000" w:themeColor="text1"/>
                <w:sz w:val="18"/>
              </w:rPr>
              <w:t xml:space="preserve"> </w:t>
            </w:r>
            <w:r>
              <w:rPr>
                <w:rFonts w:hint="eastAsia"/>
                <w:color w:val="000000" w:themeColor="text1"/>
                <w:sz w:val="18"/>
              </w:rPr>
              <w:t>月</w:t>
            </w:r>
          </w:p>
        </w:tc>
        <w:tc>
          <w:tcPr>
            <w:tcW w:w="90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9" w:right="-119"/>
              <w:jc w:val="center"/>
              <w:rPr>
                <w:rFonts w:hint="default"/>
                <w:color w:val="000000" w:themeColor="text1"/>
                <w:sz w:val="18"/>
              </w:rPr>
            </w:pP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年　</w:t>
            </w:r>
            <w:r>
              <w:rPr>
                <w:rFonts w:hint="eastAsia"/>
                <w:color w:val="000000" w:themeColor="text1"/>
                <w:sz w:val="18"/>
              </w:rPr>
              <w:t xml:space="preserve"> </w:t>
            </w:r>
            <w:r>
              <w:rPr>
                <w:rFonts w:hint="eastAsia"/>
                <w:color w:val="000000" w:themeColor="text1"/>
                <w:sz w:val="18"/>
              </w:rPr>
              <w:t>月</w:t>
            </w:r>
          </w:p>
        </w:tc>
        <w:tc>
          <w:tcPr>
            <w:tcW w:w="14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
              <w:jc w:val="center"/>
              <w:rPr>
                <w:rFonts w:hint="default"/>
                <w:color w:val="000000" w:themeColor="text1"/>
                <w:sz w:val="18"/>
              </w:rPr>
            </w:pPr>
            <w:r>
              <w:rPr>
                <w:rFonts w:hint="eastAsia"/>
                <w:color w:val="000000" w:themeColor="text1"/>
                <w:sz w:val="18"/>
              </w:rPr>
              <w:t>検査項目</w:t>
            </w:r>
          </w:p>
        </w:tc>
        <w:tc>
          <w:tcPr>
            <w:tcW w:w="9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
              <w:rPr>
                <w:rFonts w:hint="default"/>
                <w:color w:val="000000" w:themeColor="text1"/>
                <w:sz w:val="18"/>
              </w:rPr>
            </w:pPr>
            <w:r>
              <w:rPr>
                <w:rFonts w:hint="eastAsia"/>
                <w:b w:val="1"/>
                <w:color w:val="000000" w:themeColor="text1"/>
                <w:sz w:val="18"/>
              </w:rPr>
              <w:t>※基準値</w:t>
            </w:r>
          </w:p>
        </w:tc>
        <w:tc>
          <w:tcPr>
            <w:tcW w:w="10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2" w:right="-94"/>
              <w:jc w:val="center"/>
              <w:rPr>
                <w:rFonts w:hint="default"/>
                <w:color w:val="000000" w:themeColor="text1"/>
                <w:sz w:val="18"/>
              </w:rPr>
            </w:pP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年　</w:t>
            </w:r>
            <w:r>
              <w:rPr>
                <w:rFonts w:hint="eastAsia"/>
                <w:color w:val="000000" w:themeColor="text1"/>
                <w:sz w:val="18"/>
              </w:rPr>
              <w:t xml:space="preserve"> </w:t>
            </w:r>
            <w:r>
              <w:rPr>
                <w:rFonts w:hint="eastAsia"/>
                <w:color w:val="000000" w:themeColor="text1"/>
                <w:sz w:val="18"/>
              </w:rPr>
              <w:t>月</w:t>
            </w:r>
          </w:p>
        </w:tc>
        <w:tc>
          <w:tcPr>
            <w:tcW w:w="12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18" w:right="-113"/>
              <w:jc w:val="center"/>
              <w:rPr>
                <w:rFonts w:hint="default"/>
                <w:color w:val="000000" w:themeColor="text1"/>
                <w:sz w:val="18"/>
              </w:rPr>
            </w:pP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年　</w:t>
            </w:r>
            <w:r>
              <w:rPr>
                <w:rFonts w:hint="eastAsia"/>
                <w:color w:val="000000" w:themeColor="text1"/>
                <w:sz w:val="18"/>
              </w:rPr>
              <w:t xml:space="preserve"> </w:t>
            </w:r>
            <w:r>
              <w:rPr>
                <w:rFonts w:hint="eastAsia"/>
                <w:color w:val="000000" w:themeColor="text1"/>
                <w:sz w:val="18"/>
              </w:rPr>
              <w:t>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396" w:hRule="atLeast"/>
        </w:trPr>
        <w:tc>
          <w:tcPr>
            <w:tcW w:w="1218"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5221"/>
              </w:tabs>
              <w:spacing w:before="100" w:beforeLines="0" w:beforeAutospacing="0"/>
              <w:ind w:left="40"/>
              <w:rPr>
                <w:rFonts w:hint="default"/>
                <w:sz w:val="18"/>
              </w:rPr>
            </w:pPr>
          </w:p>
        </w:tc>
        <w:tc>
          <w:tcPr>
            <w:tcW w:w="13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75" w:right="-99"/>
              <w:rPr>
                <w:rFonts w:hint="default"/>
                <w:color w:val="000000" w:themeColor="text1"/>
                <w:w w:val="90"/>
                <w:sz w:val="18"/>
              </w:rPr>
            </w:pPr>
            <w:r>
              <w:rPr>
                <w:rFonts w:hint="eastAsia"/>
                <w:color w:val="000000" w:themeColor="text1"/>
                <w:w w:val="90"/>
                <w:sz w:val="18"/>
              </w:rPr>
              <w:t>１</w:t>
            </w:r>
            <w:r>
              <w:rPr>
                <w:rFonts w:hint="eastAsia"/>
                <w:color w:val="000000" w:themeColor="text1"/>
                <w:w w:val="90"/>
                <w:sz w:val="18"/>
              </w:rPr>
              <w:t xml:space="preserve"> GOT(AST)</w:t>
            </w: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90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14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r>
              <w:rPr>
                <w:rFonts w:hint="eastAsia"/>
                <w:color w:val="000000" w:themeColor="text1"/>
                <w:w w:val="90"/>
                <w:sz w:val="18"/>
              </w:rPr>
              <w:t>７</w:t>
            </w:r>
            <w:r>
              <w:rPr>
                <w:rFonts w:hint="eastAsia"/>
                <w:color w:val="000000" w:themeColor="text1"/>
                <w:w w:val="90"/>
                <w:sz w:val="18"/>
              </w:rPr>
              <w:t xml:space="preserve"> </w:t>
            </w:r>
            <w:r>
              <w:rPr>
                <w:rFonts w:hint="eastAsia"/>
                <w:color w:val="000000" w:themeColor="text1"/>
                <w:w w:val="80"/>
                <w:sz w:val="18"/>
              </w:rPr>
              <w:t>アルブミン</w:t>
            </w:r>
            <w:r>
              <w:rPr>
                <w:rFonts w:hint="eastAsia"/>
                <w:color w:val="000000" w:themeColor="text1"/>
                <w:w w:val="80"/>
                <w:sz w:val="18"/>
              </w:rPr>
              <w:t>(g/dl)</w:t>
            </w:r>
          </w:p>
        </w:tc>
        <w:tc>
          <w:tcPr>
            <w:tcW w:w="9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c>
          <w:tcPr>
            <w:tcW w:w="10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c>
          <w:tcPr>
            <w:tcW w:w="12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270" w:hRule="atLeast"/>
        </w:trPr>
        <w:tc>
          <w:tcPr>
            <w:tcW w:w="1218"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5221"/>
              </w:tabs>
              <w:spacing w:before="100" w:beforeLines="0" w:beforeAutospacing="0"/>
              <w:ind w:left="40"/>
              <w:rPr>
                <w:rFonts w:hint="default"/>
                <w:sz w:val="18"/>
              </w:rPr>
            </w:pPr>
          </w:p>
        </w:tc>
        <w:tc>
          <w:tcPr>
            <w:tcW w:w="1373"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75" w:right="-99"/>
              <w:rPr>
                <w:rFonts w:hint="default"/>
                <w:color w:val="000000" w:themeColor="text1"/>
                <w:w w:val="90"/>
                <w:sz w:val="18"/>
              </w:rPr>
            </w:pPr>
            <w:r>
              <w:rPr>
                <w:rFonts w:hint="eastAsia"/>
                <w:color w:val="000000" w:themeColor="text1"/>
                <w:w w:val="90"/>
                <w:sz w:val="18"/>
              </w:rPr>
              <w:t>２</w:t>
            </w:r>
            <w:r>
              <w:rPr>
                <w:rFonts w:hint="eastAsia"/>
                <w:color w:val="000000" w:themeColor="text1"/>
                <w:w w:val="90"/>
                <w:sz w:val="18"/>
              </w:rPr>
              <w:t xml:space="preserve"> GPT(ALT)</w:t>
            </w:r>
          </w:p>
        </w:tc>
        <w:tc>
          <w:tcPr>
            <w:tcW w:w="970"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970"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909" w:type="dxa"/>
            <w:gridSpan w:val="6"/>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1419"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pacing w:val="-10"/>
                <w:w w:val="66"/>
              </w:rPr>
            </w:pPr>
            <w:r>
              <w:rPr>
                <w:rFonts w:hint="eastAsia"/>
                <w:color w:val="000000" w:themeColor="text1"/>
                <w:w w:val="90"/>
                <w:sz w:val="18"/>
              </w:rPr>
              <w:t>８</w:t>
            </w:r>
            <w:r>
              <w:rPr>
                <w:rFonts w:hint="eastAsia"/>
                <w:color w:val="000000" w:themeColor="text1"/>
                <w:spacing w:val="-10"/>
                <w:w w:val="66"/>
              </w:rPr>
              <w:t>γ－グロブリン</w:t>
            </w:r>
            <w:r>
              <w:rPr>
                <w:rFonts w:hint="eastAsia"/>
                <w:color w:val="000000" w:themeColor="text1"/>
                <w:w w:val="80"/>
              </w:rPr>
              <w:t>(g/dl)</w:t>
            </w:r>
          </w:p>
          <w:p>
            <w:pPr>
              <w:pStyle w:val="0"/>
              <w:tabs>
                <w:tab w:val="left" w:leader="none" w:pos="5221"/>
              </w:tabs>
              <w:ind w:left="-76" w:leftChars="-38" w:right="-99" w:firstLine="270" w:firstLineChars="243"/>
              <w:rPr>
                <w:rFonts w:hint="default"/>
                <w:color w:val="000000" w:themeColor="text1"/>
                <w:w w:val="90"/>
                <w:sz w:val="18"/>
              </w:rPr>
            </w:pPr>
            <w:r>
              <w:rPr>
                <w:rFonts w:hint="eastAsia"/>
                <w:color w:val="000000" w:themeColor="text1"/>
                <w:spacing w:val="-10"/>
                <w:w w:val="66"/>
              </w:rPr>
              <w:t>又は</w:t>
            </w:r>
            <w:r>
              <w:rPr>
                <w:rFonts w:hint="eastAsia"/>
                <w:color w:val="000000" w:themeColor="text1"/>
                <w:spacing w:val="-10"/>
                <w:w w:val="66"/>
              </w:rPr>
              <w:t>IgG</w:t>
            </w:r>
            <w:r>
              <w:rPr>
                <w:rFonts w:hint="eastAsia"/>
                <w:color w:val="000000" w:themeColor="text1"/>
                <w:w w:val="80"/>
              </w:rPr>
              <w:t>(mg/dl)</w:t>
            </w:r>
          </w:p>
        </w:tc>
        <w:tc>
          <w:tcPr>
            <w:tcW w:w="972"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c>
          <w:tcPr>
            <w:tcW w:w="1067"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c>
          <w:tcPr>
            <w:tcW w:w="1250" w:type="dxa"/>
            <w:tcBorders>
              <w:top w:val="single"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240" w:hRule="atLeast"/>
        </w:trPr>
        <w:tc>
          <w:tcPr>
            <w:tcW w:w="1218"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5221"/>
              </w:tabs>
              <w:spacing w:before="100" w:beforeLines="0" w:beforeAutospacing="0"/>
              <w:ind w:left="40"/>
              <w:rPr>
                <w:rFonts w:hint="default"/>
                <w:sz w:val="18"/>
              </w:rPr>
            </w:pPr>
          </w:p>
        </w:tc>
        <w:tc>
          <w:tcPr>
            <w:tcW w:w="1373"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75" w:right="-99"/>
              <w:rPr>
                <w:rFonts w:hint="default"/>
                <w:w w:val="90"/>
                <w:sz w:val="18"/>
              </w:rPr>
            </w:pPr>
          </w:p>
        </w:tc>
        <w:tc>
          <w:tcPr>
            <w:tcW w:w="970"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sz w:val="18"/>
              </w:rPr>
            </w:pPr>
          </w:p>
        </w:tc>
        <w:tc>
          <w:tcPr>
            <w:tcW w:w="970"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sz w:val="18"/>
              </w:rPr>
            </w:pPr>
          </w:p>
        </w:tc>
        <w:tc>
          <w:tcPr>
            <w:tcW w:w="909" w:type="dxa"/>
            <w:gridSpan w:val="6"/>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sz w:val="18"/>
              </w:rPr>
            </w:pPr>
          </w:p>
        </w:tc>
        <w:tc>
          <w:tcPr>
            <w:tcW w:w="1419"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w w:val="90"/>
                <w:sz w:val="18"/>
              </w:rPr>
            </w:pPr>
          </w:p>
        </w:tc>
        <w:tc>
          <w:tcPr>
            <w:tcW w:w="972"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c>
          <w:tcPr>
            <w:tcW w:w="1067"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c>
          <w:tcPr>
            <w:tcW w:w="1250" w:type="dxa"/>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396" w:hRule="atLeast"/>
        </w:trPr>
        <w:tc>
          <w:tcPr>
            <w:tcW w:w="1218"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5221"/>
              </w:tabs>
              <w:spacing w:before="100" w:beforeLines="0" w:beforeAutospacing="0"/>
              <w:ind w:left="40"/>
              <w:rPr>
                <w:rFonts w:hint="default"/>
                <w:sz w:val="18"/>
              </w:rPr>
            </w:pPr>
          </w:p>
        </w:tc>
        <w:tc>
          <w:tcPr>
            <w:tcW w:w="13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75" w:right="-99"/>
              <w:rPr>
                <w:rFonts w:hint="default"/>
                <w:color w:val="000000" w:themeColor="text1"/>
                <w:w w:val="90"/>
                <w:sz w:val="18"/>
              </w:rPr>
            </w:pPr>
            <w:r>
              <w:rPr>
                <w:rFonts w:hint="eastAsia"/>
                <w:color w:val="000000" w:themeColor="text1"/>
                <w:w w:val="90"/>
                <w:sz w:val="18"/>
              </w:rPr>
              <w:t>３</w:t>
            </w:r>
            <w:r>
              <w:rPr>
                <w:rFonts w:hint="eastAsia"/>
                <w:color w:val="000000" w:themeColor="text1"/>
                <w:w w:val="90"/>
                <w:sz w:val="18"/>
              </w:rPr>
              <w:t xml:space="preserve"> </w:t>
            </w:r>
            <w:r>
              <w:rPr>
                <w:rFonts w:hint="eastAsia"/>
                <w:color w:val="000000" w:themeColor="text1"/>
                <w:w w:val="90"/>
                <w:sz w:val="18"/>
              </w:rPr>
              <w:t>γ－</w:t>
            </w:r>
            <w:r>
              <w:rPr>
                <w:rFonts w:hint="eastAsia"/>
                <w:color w:val="000000" w:themeColor="text1"/>
                <w:w w:val="90"/>
                <w:sz w:val="18"/>
              </w:rPr>
              <w:t>GTP</w:t>
            </w: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90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14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r>
              <w:rPr>
                <w:rFonts w:hint="eastAsia"/>
                <w:color w:val="000000" w:themeColor="text1"/>
                <w:w w:val="90"/>
                <w:sz w:val="18"/>
              </w:rPr>
              <w:t>９</w:t>
            </w:r>
            <w:r>
              <w:rPr>
                <w:rFonts w:hint="eastAsia"/>
                <w:color w:val="000000" w:themeColor="text1"/>
                <w:w w:val="90"/>
                <w:sz w:val="18"/>
              </w:rPr>
              <w:t xml:space="preserve"> </w:t>
            </w:r>
            <w:r>
              <w:rPr>
                <w:rFonts w:hint="eastAsia"/>
                <w:color w:val="000000" w:themeColor="text1"/>
                <w:w w:val="90"/>
                <w:sz w:val="18"/>
              </w:rPr>
              <w:t>血小板数</w:t>
            </w:r>
          </w:p>
        </w:tc>
        <w:tc>
          <w:tcPr>
            <w:tcW w:w="9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c>
          <w:tcPr>
            <w:tcW w:w="10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c>
          <w:tcPr>
            <w:tcW w:w="12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396" w:hRule="atLeast"/>
        </w:trPr>
        <w:tc>
          <w:tcPr>
            <w:tcW w:w="1218"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5221"/>
              </w:tabs>
              <w:spacing w:before="100" w:beforeLines="0" w:beforeAutospacing="0"/>
              <w:ind w:left="40"/>
              <w:rPr>
                <w:rFonts w:hint="default"/>
                <w:sz w:val="18"/>
              </w:rPr>
            </w:pPr>
          </w:p>
        </w:tc>
        <w:tc>
          <w:tcPr>
            <w:tcW w:w="13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75" w:right="-99"/>
              <w:rPr>
                <w:rFonts w:hint="default"/>
                <w:color w:val="000000" w:themeColor="text1"/>
                <w:w w:val="80"/>
                <w:sz w:val="18"/>
              </w:rPr>
            </w:pPr>
            <w:r>
              <w:rPr>
                <w:rFonts w:hint="eastAsia"/>
                <w:color w:val="000000" w:themeColor="text1"/>
                <w:w w:val="90"/>
                <w:sz w:val="18"/>
              </w:rPr>
              <w:t>４</w:t>
            </w:r>
            <w:r>
              <w:rPr>
                <w:rFonts w:hint="eastAsia"/>
                <w:color w:val="000000" w:themeColor="text1"/>
                <w:w w:val="90"/>
                <w:sz w:val="18"/>
              </w:rPr>
              <w:t xml:space="preserve"> ZTT</w:t>
            </w: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90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sz w:val="18"/>
              </w:rPr>
            </w:pPr>
          </w:p>
        </w:tc>
        <w:tc>
          <w:tcPr>
            <w:tcW w:w="14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r>
              <w:rPr>
                <w:rFonts w:hint="eastAsia"/>
                <w:color w:val="000000" w:themeColor="text1"/>
                <w:w w:val="90"/>
                <w:sz w:val="18"/>
              </w:rPr>
              <w:t>10</w:t>
            </w:r>
            <w:r>
              <w:rPr>
                <w:rFonts w:hint="eastAsia"/>
                <w:color w:val="000000" w:themeColor="text1"/>
                <w:w w:val="90"/>
                <w:sz w:val="10"/>
              </w:rPr>
              <w:t>　</w:t>
            </w:r>
            <w:r>
              <w:rPr>
                <w:rFonts w:hint="eastAsia"/>
                <w:color w:val="000000" w:themeColor="text1"/>
                <w:sz w:val="18"/>
              </w:rPr>
              <w:t>Ａ</w:t>
            </w:r>
            <w:r>
              <w:rPr>
                <w:rFonts w:hint="eastAsia"/>
                <w:color w:val="000000" w:themeColor="text1"/>
                <w:sz w:val="18"/>
              </w:rPr>
              <w:t>FP</w:t>
            </w:r>
          </w:p>
        </w:tc>
        <w:tc>
          <w:tcPr>
            <w:tcW w:w="9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c>
          <w:tcPr>
            <w:tcW w:w="10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c>
          <w:tcPr>
            <w:tcW w:w="12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5221"/>
              </w:tabs>
              <w:ind w:left="-103" w:right="-99"/>
              <w:rPr>
                <w:rFonts w:hint="default"/>
                <w:color w:val="000000" w:themeColor="text1"/>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396" w:hRule="atLeast"/>
        </w:trPr>
        <w:tc>
          <w:tcPr>
            <w:tcW w:w="1218"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5221"/>
              </w:tabs>
              <w:spacing w:before="100" w:beforeLines="0" w:beforeAutospacing="0"/>
              <w:ind w:left="40"/>
              <w:rPr>
                <w:rFonts w:hint="default"/>
                <w:sz w:val="18"/>
              </w:rPr>
            </w:pPr>
          </w:p>
        </w:tc>
        <w:tc>
          <w:tcPr>
            <w:tcW w:w="13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75" w:right="-99"/>
              <w:rPr>
                <w:rFonts w:hint="default"/>
                <w:color w:val="000000" w:themeColor="text1"/>
                <w:w w:val="90"/>
                <w:sz w:val="18"/>
              </w:rPr>
            </w:pPr>
            <w:r>
              <w:rPr>
                <w:rFonts w:hint="eastAsia"/>
                <w:color w:val="000000" w:themeColor="text1"/>
                <w:w w:val="90"/>
                <w:sz w:val="18"/>
              </w:rPr>
              <w:t>５</w:t>
            </w:r>
            <w:r>
              <w:rPr>
                <w:rFonts w:hint="eastAsia"/>
                <w:color w:val="000000" w:themeColor="text1"/>
                <w:w w:val="90"/>
                <w:sz w:val="18"/>
              </w:rPr>
              <w:t xml:space="preserve"> </w:t>
            </w:r>
            <w:r>
              <w:rPr>
                <w:rFonts w:hint="eastAsia"/>
                <w:color w:val="000000" w:themeColor="text1"/>
                <w:sz w:val="18"/>
              </w:rPr>
              <w:t>ChE</w:t>
            </w: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p>
        </w:tc>
        <w:tc>
          <w:tcPr>
            <w:tcW w:w="90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p>
        </w:tc>
        <w:tc>
          <w:tcPr>
            <w:tcW w:w="14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r>
              <w:rPr>
                <w:rFonts w:hint="eastAsia"/>
                <w:color w:val="000000" w:themeColor="text1"/>
                <w:w w:val="90"/>
                <w:sz w:val="18"/>
              </w:rPr>
              <w:t>11 PIVKA</w:t>
            </w:r>
            <w:r>
              <w:rPr>
                <w:rFonts w:hint="eastAsia"/>
                <w:color w:val="000000" w:themeColor="text1"/>
                <w:sz w:val="18"/>
              </w:rPr>
              <w:t>-</w:t>
            </w:r>
            <w:r>
              <w:rPr>
                <w:rFonts w:hint="eastAsia"/>
                <w:color w:val="000000" w:themeColor="text1"/>
                <w:w w:val="90"/>
                <w:sz w:val="18"/>
              </w:rPr>
              <w:t>Ⅱ</w:t>
            </w:r>
          </w:p>
        </w:tc>
        <w:tc>
          <w:tcPr>
            <w:tcW w:w="9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w w:val="90"/>
                <w:sz w:val="18"/>
              </w:rPr>
            </w:pPr>
          </w:p>
        </w:tc>
        <w:tc>
          <w:tcPr>
            <w:tcW w:w="10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103" w:right="-99"/>
              <w:rPr>
                <w:rFonts w:hint="default"/>
                <w:color w:val="000000" w:themeColor="text1"/>
                <w:w w:val="90"/>
                <w:sz w:val="18"/>
              </w:rPr>
            </w:pPr>
          </w:p>
        </w:tc>
        <w:tc>
          <w:tcPr>
            <w:tcW w:w="12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5221"/>
              </w:tabs>
              <w:ind w:left="-103" w:right="-99"/>
              <w:rPr>
                <w:rFonts w:hint="default"/>
                <w:color w:val="000000" w:themeColor="text1"/>
                <w:w w:val="90"/>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424" w:hRule="atLeast"/>
        </w:trPr>
        <w:tc>
          <w:tcPr>
            <w:tcW w:w="1218"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tabs>
                <w:tab w:val="left" w:leader="none" w:pos="5221"/>
              </w:tabs>
              <w:spacing w:before="100" w:beforeLines="0" w:beforeAutospacing="0"/>
              <w:ind w:left="40"/>
              <w:rPr>
                <w:rFonts w:hint="default"/>
                <w:sz w:val="18"/>
              </w:rPr>
            </w:pPr>
          </w:p>
        </w:tc>
        <w:tc>
          <w:tcPr>
            <w:tcW w:w="13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r>
              <w:rPr>
                <w:rFonts w:hint="eastAsia"/>
                <w:color w:val="000000" w:themeColor="text1"/>
                <w:w w:val="90"/>
                <w:sz w:val="18"/>
              </w:rPr>
              <w:t>６</w:t>
            </w:r>
            <w:r>
              <w:rPr>
                <w:rFonts w:hint="eastAsia"/>
                <w:color w:val="000000" w:themeColor="text1"/>
                <w:w w:val="90"/>
                <w:sz w:val="18"/>
              </w:rPr>
              <w:t xml:space="preserve"> </w:t>
            </w:r>
            <w:r>
              <w:rPr>
                <w:rFonts w:hint="eastAsia"/>
                <w:color w:val="000000" w:themeColor="text1"/>
                <w:sz w:val="18"/>
              </w:rPr>
              <w:t>ALP</w:t>
            </w: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p>
        </w:tc>
        <w:tc>
          <w:tcPr>
            <w:tcW w:w="90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p>
        </w:tc>
        <w:tc>
          <w:tcPr>
            <w:tcW w:w="4708" w:type="dxa"/>
            <w:gridSpan w:val="11"/>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5221"/>
              </w:tabs>
              <w:ind w:left="-75" w:right="-99"/>
              <w:rPr>
                <w:rFonts w:hint="default"/>
                <w:color w:val="000000" w:themeColor="text1"/>
                <w:w w:val="90"/>
                <w:sz w:val="18"/>
              </w:rPr>
            </w:pPr>
            <w:r>
              <w:rPr>
                <w:rFonts w:hint="eastAsia"/>
                <w:color w:val="000000" w:themeColor="text1"/>
                <w:w w:val="90"/>
                <w:sz w:val="18"/>
              </w:rPr>
              <w:t xml:space="preserve">12 </w:t>
            </w:r>
            <w:r>
              <w:rPr>
                <w:rFonts w:hint="eastAsia"/>
                <w:color w:val="000000" w:themeColor="text1"/>
                <w:w w:val="90"/>
                <w:sz w:val="18"/>
              </w:rPr>
              <w:t>その他（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2263" w:hRule="atLeast"/>
        </w:trPr>
        <w:tc>
          <w:tcPr>
            <w:tcW w:w="10148" w:type="dxa"/>
            <w:gridSpan w:val="2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28"/>
              <w:jc w:val="left"/>
              <w:rPr>
                <w:rFonts w:hint="default"/>
                <w:color w:val="000000" w:themeColor="text1"/>
                <w:sz w:val="16"/>
              </w:rPr>
            </w:pPr>
            <w:r>
              <w:rPr>
                <w:rFonts w:hint="eastAsia"/>
                <w:color w:val="000000" w:themeColor="text1"/>
                <w:sz w:val="16"/>
              </w:rPr>
              <w:t>次の検査結果について、最新のものを記載してください。</w:t>
            </w:r>
          </w:p>
          <w:p>
            <w:pPr>
              <w:pStyle w:val="0"/>
              <w:spacing w:line="240" w:lineRule="exact"/>
              <w:jc w:val="left"/>
              <w:rPr>
                <w:rFonts w:hint="default"/>
                <w:color w:val="000000" w:themeColor="text1"/>
                <w:sz w:val="16"/>
              </w:rPr>
            </w:pPr>
            <w:r>
              <w:rPr>
                <w:rFonts w:hint="eastAsia"/>
                <w:color w:val="000000" w:themeColor="text1"/>
                <w:sz w:val="16"/>
              </w:rPr>
              <w:t>○抗核抗体</w:t>
            </w:r>
            <w:r>
              <w:rPr>
                <w:rFonts w:hint="eastAsia"/>
                <w:color w:val="000000" w:themeColor="text1"/>
                <w:sz w:val="16"/>
                <w:u w:val="single" w:color="auto"/>
              </w:rPr>
              <w:t>　　　　　</w:t>
            </w:r>
            <w:r>
              <w:rPr>
                <w:rFonts w:hint="eastAsia"/>
                <w:color w:val="000000" w:themeColor="text1"/>
                <w:sz w:val="16"/>
              </w:rPr>
              <w:t>、（以下、実施している場合→抗平滑筋抗体</w:t>
            </w:r>
            <w:r>
              <w:rPr>
                <w:rFonts w:hint="eastAsia"/>
                <w:color w:val="000000" w:themeColor="text1"/>
                <w:sz w:val="16"/>
                <w:u w:val="single" w:color="auto"/>
              </w:rPr>
              <w:t>　　　　</w:t>
            </w:r>
            <w:r>
              <w:rPr>
                <w:rFonts w:hint="eastAsia"/>
                <w:color w:val="000000" w:themeColor="text1"/>
                <w:sz w:val="16"/>
              </w:rPr>
              <w:t>、抗肝腎ミクロゾーム抗体１型</w:t>
            </w:r>
            <w:r>
              <w:rPr>
                <w:rFonts w:hint="eastAsia"/>
                <w:color w:val="000000" w:themeColor="text1"/>
                <w:sz w:val="16"/>
                <w:u w:val="single" w:color="auto"/>
              </w:rPr>
              <w:t>　　　　</w:t>
            </w:r>
            <w:r>
              <w:rPr>
                <w:rFonts w:hint="eastAsia"/>
                <w:color w:val="000000" w:themeColor="text1"/>
                <w:position w:val="-20"/>
              </w:rPr>
              <mc:AlternateContent>
                <mc:Choice Requires="wps">
                  <w:drawing>
                    <wp:anchor distT="0" distB="0" distL="114300" distR="114300" simplePos="0" relativeHeight="5" behindDoc="0" locked="0" layoutInCell="1" hidden="0" allowOverlap="1">
                      <wp:simplePos x="0" y="0"/>
                      <wp:positionH relativeFrom="column">
                        <wp:posOffset>5650865</wp:posOffset>
                      </wp:positionH>
                      <wp:positionV relativeFrom="paragraph">
                        <wp:posOffset>106680</wp:posOffset>
                      </wp:positionV>
                      <wp:extent cx="182880" cy="1657350"/>
                      <wp:effectExtent l="0" t="0" r="635" b="635"/>
                      <wp:wrapNone/>
                      <wp:docPr id="1027" name="Rectangle 113"/>
                      <a:graphic xmlns:a="http://schemas.openxmlformats.org/drawingml/2006/main">
                        <a:graphicData uri="http://schemas.microsoft.com/office/word/2010/wordprocessingShape">
                          <wps:wsp>
                            <wps:cNvPr id="1027" name="Rectangle 113"/>
                            <wps:cNvSpPr>
                              <a:spLocks noChangeArrowheads="1"/>
                            </wps:cNvSpPr>
                            <wps:spPr>
                              <a:xfrm>
                                <a:off x="0" y="0"/>
                                <a:ext cx="182880" cy="1657350"/>
                              </a:xfrm>
                              <a:prstGeom prst="rect">
                                <a:avLst/>
                              </a:prstGeom>
                              <a:noFill/>
                              <a:ln>
                                <a:noFill/>
                              </a:ln>
                            </wps:spPr>
                            <wps:txbx>
                              <w:txbxContent>
                                <w:p>
                                  <w:pPr>
                                    <w:pStyle w:val="0"/>
                                    <w:rPr>
                                      <w:rFonts w:hint="default"/>
                                    </w:rPr>
                                  </w:pPr>
                                </w:p>
                              </w:txbxContent>
                            </wps:txbx>
                            <wps:bodyPr rot="0" vertOverflow="overflow" horzOverflow="overflow" vert="eaVert" wrap="square" lIns="0" tIns="0" rIns="0" bIns="0" anchor="t" anchorCtr="0" upright="1"/>
                          </wps:wsp>
                        </a:graphicData>
                      </a:graphic>
                    </wp:anchor>
                  </w:drawing>
                </mc:Choice>
                <mc:Fallback>
                  <w:pict>
                    <v:rect id="Rectangle 113" style="v-text-anchor:top;mso-wrap-distance-top:0pt;mso-wrap-distance-right:9pt;mso-wrap-distance-left:9pt;mso-wrap-distance-bottom:0pt;margin-top:8.4pt;margin-left:444.95pt;mso-position-horizontal-relative:text;mso-position-vertical-relative:text;position:absolute;height:130.5pt;width:14.4pt;z-index:5;" o:spid="_x0000_s1027" o:allowincell="t" o:allowoverlap="t" filled="f" stroked="f" o:spt="1">
                      <v:fill/>
                      <v:textbox style="layout-flow:vertical-ideographic;" inset="0mm,0mm,0mm,0mm">
                        <w:txbxContent>
                          <w:p>
                            <w:pPr>
                              <w:pStyle w:val="0"/>
                              <w:rPr>
                                <w:rFonts w:hint="default"/>
                              </w:rPr>
                            </w:pPr>
                          </w:p>
                        </w:txbxContent>
                      </v:textbox>
                      <v:imagedata o:title=""/>
                      <w10:wrap type="none" anchorx="text" anchory="text"/>
                    </v:rect>
                  </w:pict>
                </mc:Fallback>
              </mc:AlternateContent>
            </w:r>
            <w:r>
              <w:rPr>
                <w:rFonts w:hint="eastAsia"/>
                <w:color w:val="000000" w:themeColor="text1"/>
                <w:sz w:val="16"/>
              </w:rPr>
              <w:t>）</w:t>
            </w:r>
          </w:p>
          <w:p>
            <w:pPr>
              <w:pStyle w:val="0"/>
              <w:spacing w:line="240" w:lineRule="exact"/>
              <w:rPr>
                <w:rFonts w:hint="default"/>
                <w:color w:val="000000" w:themeColor="text1"/>
                <w:sz w:val="16"/>
              </w:rPr>
            </w:pPr>
            <w:r>
              <w:rPr>
                <w:rFonts w:hint="eastAsia"/>
                <w:color w:val="000000" w:themeColor="text1"/>
                <w:sz w:val="16"/>
              </w:rPr>
              <w:t>○抗ミトコンドリア抗体（間接免疫蛍光法）</w:t>
            </w:r>
            <w:r>
              <w:rPr>
                <w:rFonts w:hint="eastAsia"/>
                <w:color w:val="000000" w:themeColor="text1"/>
                <w:sz w:val="16"/>
                <w:u w:val="single" w:color="auto"/>
              </w:rPr>
              <w:t>　　　　</w:t>
            </w:r>
            <w:r>
              <w:rPr>
                <w:rFonts w:hint="eastAsia"/>
                <w:color w:val="000000" w:themeColor="text1"/>
                <w:sz w:val="16"/>
              </w:rPr>
              <w:t>（基準値</w:t>
            </w:r>
            <w:r>
              <w:rPr>
                <w:rFonts w:hint="eastAsia"/>
                <w:color w:val="000000" w:themeColor="text1"/>
                <w:sz w:val="16"/>
                <w:u w:val="single" w:color="auto"/>
              </w:rPr>
              <w:t>　　　　</w:t>
            </w:r>
            <w:r>
              <w:rPr>
                <w:rFonts w:hint="eastAsia"/>
                <w:color w:val="000000" w:themeColor="text1"/>
                <w:sz w:val="16"/>
              </w:rPr>
              <w:t>）、抗</w:t>
            </w:r>
            <w:r>
              <w:rPr>
                <w:rFonts w:hint="eastAsia"/>
                <w:color w:val="000000" w:themeColor="text1"/>
                <w:sz w:val="16"/>
              </w:rPr>
              <w:t>M</w:t>
            </w:r>
            <w:r>
              <w:rPr>
                <w:rFonts w:hint="eastAsia"/>
                <w:color w:val="000000" w:themeColor="text1"/>
                <w:sz w:val="16"/>
              </w:rPr>
              <w:t>２抗体</w:t>
            </w:r>
            <w:r>
              <w:rPr>
                <w:rFonts w:hint="eastAsia"/>
                <w:color w:val="000000" w:themeColor="text1"/>
                <w:sz w:val="16"/>
                <w:u w:val="single" w:color="auto"/>
              </w:rPr>
              <w:t>　　　　</w:t>
            </w:r>
            <w:r>
              <w:rPr>
                <w:rFonts w:hint="eastAsia"/>
                <w:color w:val="000000" w:themeColor="text1"/>
                <w:sz w:val="16"/>
              </w:rPr>
              <w:t>（基準値</w:t>
            </w:r>
            <w:r>
              <w:rPr>
                <w:rFonts w:hint="eastAsia"/>
                <w:color w:val="000000" w:themeColor="text1"/>
                <w:sz w:val="16"/>
                <w:u w:val="single" w:color="auto"/>
              </w:rPr>
              <w:t>　　　　</w:t>
            </w:r>
            <w:r>
              <w:rPr>
                <w:rFonts w:hint="eastAsia"/>
                <w:color w:val="000000" w:themeColor="text1"/>
                <w:sz w:val="16"/>
              </w:rPr>
              <w:t>）</w:t>
            </w:r>
          </w:p>
          <w:p>
            <w:pPr>
              <w:pStyle w:val="0"/>
              <w:tabs>
                <w:tab w:val="left" w:leader="none" w:pos="4820"/>
              </w:tabs>
              <w:spacing w:line="240" w:lineRule="exact"/>
              <w:rPr>
                <w:rFonts w:hint="default"/>
                <w:color w:val="000000" w:themeColor="text1"/>
                <w:sz w:val="16"/>
              </w:rPr>
            </w:pPr>
            <w:r>
              <w:rPr>
                <w:rFonts w:hint="eastAsia"/>
                <w:color w:val="000000" w:themeColor="text1"/>
                <w:sz w:val="16"/>
              </w:rPr>
              <w:t>○Ｂ・Ｃ型ウイルス性肝炎ウイルスマーカー（Ｂ・Ｃ型ウイルス性肝炎を否定するために必ず記載してください。）</w:t>
            </w:r>
          </w:p>
          <w:p>
            <w:pPr>
              <w:pStyle w:val="0"/>
              <w:tabs>
                <w:tab w:val="left" w:leader="none" w:pos="4820"/>
              </w:tabs>
              <w:spacing w:line="240" w:lineRule="exact"/>
              <w:ind w:left="28" w:leftChars="14" w:firstLine="320" w:firstLineChars="200"/>
              <w:jc w:val="left"/>
              <w:rPr>
                <w:rFonts w:hint="default"/>
                <w:color w:val="000000" w:themeColor="text1"/>
                <w:sz w:val="16"/>
              </w:rPr>
            </w:pPr>
            <w:r>
              <w:rPr>
                <w:rFonts w:hint="eastAsia"/>
                <w:color w:val="000000" w:themeColor="text1"/>
                <w:sz w:val="16"/>
              </w:rPr>
              <mc:AlternateContent>
                <mc:Choice Requires="wpc">
                  <w:drawing>
                    <wp:anchor distT="0" distB="0" distL="114300" distR="114300" simplePos="0" relativeHeight="4" behindDoc="0" locked="0" layoutInCell="1" hidden="0" allowOverlap="1">
                      <wp:simplePos x="0" y="0"/>
                      <wp:positionH relativeFrom="column">
                        <wp:posOffset>2225040</wp:posOffset>
                      </wp:positionH>
                      <wp:positionV relativeFrom="paragraph">
                        <wp:posOffset>128905</wp:posOffset>
                      </wp:positionV>
                      <wp:extent cx="285750" cy="775335"/>
                      <wp:effectExtent l="0" t="0" r="635" b="635"/>
                      <wp:wrapNone/>
                      <wp:docPr id="1029" name="キャンバス 111"/>
                      <a:graphic xmlns:a="http://schemas.openxmlformats.org/drawingml/2006/main">
                        <a:graphicData uri="http://schemas.microsoft.com/office/word/2010/wordprocessingCanvas">
                          <wpc:wpc>
                            <wpc:bg>
                              <a:noFill/>
                            </wpc:bg>
                            <wpc:whole>
                              <a:ln>
                                <a:noFill/>
                              </a:ln>
                            </wpc:whole>
                          </wpc:wpc>
                        </a:graphicData>
                      </a:graphic>
                    </wp:anchor>
                  </w:drawing>
                </mc:Choice>
                <mc:Fallback>
                  <w:pict>
                    <v:group id="キャンバス 111" style="mso-wrap-distance-top:0pt;mso-wrap-distance-right:9pt;mso-wrap-distance-left:9pt;mso-wrap-distance-bottom:0pt;margin-top:10.15pt;margin-left:175.2pt;mso-position-horizontal-relative:text;mso-position-vertical-relative:text;position:absolute;height:61.05pt;width:22.5pt;z-index:4;" coordsize="285750,775335" coordorigin="0,0" o:spid="_x0000_s1029" o:allowincell="t" o:allowoverlap="t"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width:285750;left:0;height:775335;top:0;position:absolute;" filled="f" stroked="f" o:spt="75" type="#_x0000_t75">
                        <v:fill/>
                        <v:imagedata o:title=""/>
                        <w10:wrap type="none" anchorx="text" anchory="text"/>
                      </v:shape>
                      <o:lock v:ext="edit" aspectratio="t"/>
                      <w10:wrap type="none" anchorx="text" anchory="text"/>
                    </v:group>
                  </w:pict>
                </mc:Fallback>
              </mc:AlternateContent>
            </w:r>
            <w:r>
              <w:rPr>
                <w:rFonts w:hint="eastAsia"/>
                <w:color w:val="000000" w:themeColor="text1"/>
                <w:sz w:val="16"/>
              </w:rPr>
              <w:t>ＨＢｓ抗原</w:t>
            </w:r>
            <w:r>
              <w:rPr>
                <w:rFonts w:hint="eastAsia"/>
                <w:color w:val="000000" w:themeColor="text1"/>
                <w:sz w:val="16"/>
                <w:u w:val="single" w:color="auto"/>
              </w:rPr>
              <w:t>　　　　　　　</w:t>
            </w:r>
            <w:r>
              <w:rPr>
                <w:rFonts w:hint="eastAsia"/>
                <w:color w:val="000000" w:themeColor="text1"/>
                <w:sz w:val="16"/>
              </w:rPr>
              <w:t>　　　　　　　　　　　　　ＨＣＶ抗体</w:t>
            </w:r>
            <w:r>
              <w:rPr>
                <w:rFonts w:hint="eastAsia"/>
                <w:color w:val="000000" w:themeColor="text1"/>
                <w:sz w:val="16"/>
                <w:u w:val="single" w:color="auto"/>
              </w:rPr>
              <w:t>　　　　　</w:t>
            </w:r>
          </w:p>
          <w:p>
            <w:pPr>
              <w:pStyle w:val="0"/>
              <w:spacing w:line="240" w:lineRule="exact"/>
              <w:ind w:left="28" w:leftChars="14" w:firstLine="160" w:firstLineChars="100"/>
              <w:jc w:val="left"/>
              <w:rPr>
                <w:rFonts w:hint="default"/>
                <w:color w:val="000000" w:themeColor="text1"/>
                <w:sz w:val="16"/>
              </w:rPr>
            </w:pPr>
            <w:r>
              <w:rPr>
                <w:rFonts w:hint="eastAsia"/>
                <w:color w:val="000000" w:themeColor="text1"/>
                <w:sz w:val="16"/>
              </w:rPr>
              <mc:AlternateContent>
                <mc:Choice Requires="wps">
                  <w:drawing>
                    <wp:anchor distT="0" distB="0" distL="114300" distR="114300" simplePos="0" relativeHeight="6" behindDoc="0" locked="0" layoutInCell="1" hidden="0" allowOverlap="1">
                      <wp:simplePos x="0" y="0"/>
                      <wp:positionH relativeFrom="column">
                        <wp:posOffset>2444750</wp:posOffset>
                      </wp:positionH>
                      <wp:positionV relativeFrom="paragraph">
                        <wp:posOffset>50165</wp:posOffset>
                      </wp:positionV>
                      <wp:extent cx="107315" cy="354965"/>
                      <wp:effectExtent l="635" t="635" r="29845" b="10795"/>
                      <wp:wrapNone/>
                      <wp:docPr id="1030" name="AutoShape 114"/>
                      <a:graphic xmlns:a="http://schemas.openxmlformats.org/drawingml/2006/main">
                        <a:graphicData uri="http://schemas.microsoft.com/office/word/2010/wordprocessingShape">
                          <wps:wsp>
                            <wps:cNvPr id="1030" name="AutoShape 114"/>
                            <wps:cNvSpPr/>
                            <wps:spPr>
                              <a:xfrm>
                                <a:off x="0" y="0"/>
                                <a:ext cx="107315" cy="354965"/>
                              </a:xfrm>
                              <a:prstGeom prst="rightBracket">
                                <a:avLst>
                                  <a:gd name="adj" fmla="val 27564"/>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4" style="mso-wrap-distance-top:0pt;mso-wrap-distance-right:9pt;mso-wrap-distance-left:9pt;mso-wrap-distance-bottom:0pt;margin-top:3.95pt;margin-left:192.5pt;mso-position-horizontal-relative:text;mso-position-vertical-relative:text;position:absolute;height:27.95pt;width:8.44pt;z-index:6;" o:spid="_x0000_s1030" o:allowincell="t" o:allowoverlap="t" filled="f" stroked="t" strokecolor="#000000" strokeweight="0.75pt" o:spt="86" type="#_x0000_t86" adj="5954">
                      <v:fill/>
                      <v:stroke filltype="solid"/>
                      <v:textbox style="layout-flow:horizontal;"/>
                      <v:imagedata o:title=""/>
                      <w10:wrap type="none" anchorx="text" anchory="text"/>
                    </v:shape>
                  </w:pict>
                </mc:Fallback>
              </mc:AlternateContent>
            </w:r>
            <w:r>
              <w:rPr>
                <w:rFonts w:hint="eastAsia"/>
                <w:color w:val="000000" w:themeColor="text1"/>
                <w:sz w:val="16"/>
              </w:rPr>
              <w:t xml:space="preserve">   </w:t>
            </w:r>
            <w:r>
              <w:rPr>
                <w:rFonts w:hint="eastAsia"/>
                <w:color w:val="000000" w:themeColor="text1"/>
                <w:sz w:val="16"/>
              </w:rPr>
              <w:t>陽性の場合</w:t>
            </w:r>
            <w:r>
              <w:rPr>
                <w:rFonts w:hint="eastAsia"/>
                <w:color w:val="000000" w:themeColor="text1"/>
                <w:sz w:val="16"/>
              </w:rPr>
              <w:t xml:space="preserve"> </w:t>
            </w:r>
            <w:r>
              <w:rPr>
                <w:rFonts w:hint="eastAsia"/>
                <w:color w:val="000000" w:themeColor="text1"/>
                <w:sz w:val="16"/>
              </w:rPr>
              <w:t>⇒</w:t>
            </w:r>
            <w:r>
              <w:rPr>
                <w:rFonts w:hint="eastAsia"/>
                <w:color w:val="000000" w:themeColor="text1"/>
                <w:sz w:val="16"/>
              </w:rPr>
              <w:t xml:space="preserve"> Ig</w:t>
            </w:r>
            <w:r>
              <w:rPr>
                <w:rFonts w:hint="eastAsia"/>
                <w:color w:val="000000" w:themeColor="text1"/>
                <w:sz w:val="16"/>
              </w:rPr>
              <w:t>Ｍ</w:t>
            </w:r>
            <w:r>
              <w:rPr>
                <w:rFonts w:hint="eastAsia"/>
                <w:color w:val="000000" w:themeColor="text1"/>
                <w:sz w:val="16"/>
              </w:rPr>
              <w:t>HBc</w:t>
            </w:r>
            <w:r>
              <w:rPr>
                <w:rFonts w:hint="eastAsia"/>
                <w:color w:val="000000" w:themeColor="text1"/>
                <w:sz w:val="16"/>
              </w:rPr>
              <w:t>抗体</w:t>
            </w:r>
            <w:r>
              <w:rPr>
                <w:rFonts w:hint="eastAsia"/>
                <w:color w:val="000000" w:themeColor="text1"/>
                <w:sz w:val="16"/>
                <w:u w:val="single" w:color="auto"/>
              </w:rPr>
              <w:t>　　　　　　</w:t>
            </w:r>
            <w:r>
              <w:rPr>
                <w:rFonts w:hint="eastAsia"/>
                <w:color w:val="000000" w:themeColor="text1"/>
                <w:sz w:val="16"/>
              </w:rPr>
              <w:t>　　　　　（陽性の場合→ＨＣＶ－ＲＮＡ</w:t>
            </w:r>
            <w:r>
              <w:rPr>
                <w:rFonts w:hint="eastAsia"/>
                <w:color w:val="000000" w:themeColor="text1"/>
                <w:sz w:val="16"/>
                <w:u w:val="single" w:color="auto"/>
              </w:rPr>
              <w:t>　　　　　</w:t>
            </w:r>
            <w:r>
              <w:rPr>
                <w:rFonts w:hint="eastAsia"/>
                <w:color w:val="000000" w:themeColor="text1"/>
                <w:sz w:val="16"/>
              </w:rPr>
              <w:t>）</w:t>
            </w:r>
          </w:p>
          <w:p>
            <w:pPr>
              <w:pStyle w:val="0"/>
              <w:tabs>
                <w:tab w:val="left" w:leader="none" w:pos="4820"/>
              </w:tabs>
              <w:spacing w:line="240" w:lineRule="exact"/>
              <w:ind w:left="28" w:leftChars="14" w:firstLine="640" w:firstLineChars="400"/>
              <w:jc w:val="left"/>
              <w:rPr>
                <w:rFonts w:hint="default"/>
                <w:color w:val="000000" w:themeColor="text1"/>
                <w:sz w:val="16"/>
              </w:rPr>
            </w:pPr>
            <w:r>
              <w:rPr>
                <w:rFonts w:hint="eastAsia"/>
                <w:color w:val="000000" w:themeColor="text1"/>
                <w:sz w:val="16"/>
              </w:rPr>
              <w:t>HBs</w:t>
            </w:r>
            <w:r>
              <w:rPr>
                <w:rFonts w:hint="eastAsia"/>
                <w:color w:val="000000" w:themeColor="text1"/>
                <w:sz w:val="16"/>
              </w:rPr>
              <w:t>抗体</w:t>
            </w:r>
            <w:r>
              <w:rPr>
                <w:rFonts w:hint="eastAsia"/>
                <w:color w:val="000000" w:themeColor="text1"/>
                <w:sz w:val="16"/>
                <w:u w:val="single" w:color="auto"/>
              </w:rPr>
              <w:t>　　　　　</w:t>
            </w:r>
            <w:r>
              <w:rPr>
                <w:rFonts w:hint="eastAsia"/>
                <w:color w:val="000000" w:themeColor="text1"/>
                <w:sz w:val="16"/>
              </w:rPr>
              <w:t>　</w:t>
            </w:r>
            <w:r>
              <w:rPr>
                <w:rFonts w:hint="eastAsia"/>
                <w:color w:val="000000" w:themeColor="text1"/>
                <w:sz w:val="16"/>
              </w:rPr>
              <w:t>HBe</w:t>
            </w:r>
            <w:r>
              <w:rPr>
                <w:rFonts w:hint="eastAsia"/>
                <w:color w:val="000000" w:themeColor="text1"/>
                <w:sz w:val="16"/>
              </w:rPr>
              <w:t>抗原</w:t>
            </w:r>
            <w:r>
              <w:rPr>
                <w:rFonts w:hint="eastAsia"/>
                <w:color w:val="000000" w:themeColor="text1"/>
                <w:sz w:val="16"/>
                <w:u w:val="single" w:color="auto"/>
              </w:rPr>
              <w:t>　　　　　</w:t>
            </w:r>
          </w:p>
          <w:p>
            <w:pPr>
              <w:pStyle w:val="0"/>
              <w:tabs>
                <w:tab w:val="left" w:leader="none" w:pos="4820"/>
              </w:tabs>
              <w:spacing w:line="240" w:lineRule="exact"/>
              <w:ind w:left="28" w:leftChars="14" w:firstLine="640" w:firstLineChars="400"/>
              <w:jc w:val="left"/>
              <w:rPr>
                <w:rFonts w:hint="default"/>
                <w:color w:val="000000" w:themeColor="text1"/>
                <w:sz w:val="16"/>
              </w:rPr>
            </w:pPr>
            <w:r>
              <w:rPr>
                <w:rFonts w:hint="eastAsia"/>
                <w:color w:val="000000" w:themeColor="text1"/>
                <w:sz w:val="16"/>
              </w:rPr>
              <w:t>HBe</w:t>
            </w:r>
            <w:r>
              <w:rPr>
                <w:rFonts w:hint="eastAsia"/>
                <w:color w:val="000000" w:themeColor="text1"/>
                <w:sz w:val="16"/>
              </w:rPr>
              <w:t>抗体</w:t>
            </w:r>
            <w:r>
              <w:rPr>
                <w:rFonts w:hint="eastAsia"/>
                <w:color w:val="000000" w:themeColor="text1"/>
                <w:sz w:val="16"/>
                <w:u w:val="single" w:color="auto"/>
              </w:rPr>
              <w:t>　　　　　</w:t>
            </w:r>
          </w:p>
          <w:p>
            <w:pPr>
              <w:pStyle w:val="0"/>
              <w:tabs>
                <w:tab w:val="left" w:leader="none" w:pos="4820"/>
              </w:tabs>
              <w:spacing w:line="240" w:lineRule="exact"/>
              <w:jc w:val="left"/>
              <w:rPr>
                <w:rFonts w:hint="default"/>
                <w:color w:val="000000" w:themeColor="text1"/>
                <w:sz w:val="16"/>
              </w:rPr>
            </w:pPr>
            <w:r>
              <w:rPr>
                <w:rFonts w:hint="eastAsia"/>
                <w:color w:val="000000" w:themeColor="text1"/>
                <w:sz w:val="16"/>
              </w:rPr>
              <w:t>○</w:t>
            </w:r>
            <w:r>
              <w:rPr>
                <w:rFonts w:hint="eastAsia"/>
                <w:color w:val="000000" w:themeColor="text1"/>
                <w:sz w:val="16"/>
              </w:rPr>
              <w:t>IgM</w:t>
            </w:r>
            <w:r>
              <w:rPr>
                <w:rFonts w:hint="eastAsia"/>
                <w:color w:val="000000" w:themeColor="text1"/>
                <w:sz w:val="16"/>
                <w:u w:val="single" w:color="auto"/>
              </w:rPr>
              <w:t>　　　　　</w:t>
            </w:r>
            <w:r>
              <w:rPr>
                <w:rFonts w:hint="eastAsia"/>
                <w:color w:val="000000" w:themeColor="text1"/>
                <w:sz w:val="16"/>
              </w:rPr>
              <w:t>（基準値</w:t>
            </w:r>
            <w:r>
              <w:rPr>
                <w:rFonts w:hint="eastAsia"/>
                <w:color w:val="000000" w:themeColor="text1"/>
                <w:sz w:val="16"/>
                <w:u w:val="single" w:color="auto"/>
              </w:rPr>
              <w:t>　　　　　</w:t>
            </w:r>
            <w:r>
              <w:rPr>
                <w:rFonts w:hint="eastAsia"/>
                <w:color w:val="000000" w:themeColor="text1"/>
                <w:sz w:val="16"/>
              </w:rPr>
              <w:t>）実施している場合→</w:t>
            </w:r>
            <w:r>
              <w:rPr>
                <w:rFonts w:hint="eastAsia"/>
                <w:color w:val="000000" w:themeColor="text1"/>
                <w:sz w:val="16"/>
              </w:rPr>
              <w:t>HLA-DR4</w:t>
            </w:r>
            <w:r>
              <w:rPr>
                <w:rFonts w:hint="eastAsia"/>
                <w:color w:val="000000" w:themeColor="text1"/>
                <w:sz w:val="16"/>
              </w:rPr>
              <w:t>（陽性・陰性・未検）　　○その他の検査</w:t>
            </w:r>
            <w:r>
              <w:rPr>
                <w:rFonts w:hint="eastAsia"/>
                <w:color w:val="000000" w:themeColor="text1"/>
                <w:sz w:val="16"/>
                <w:u w:val="single" w:color="auto"/>
              </w:rPr>
              <w:t>　　　</w:t>
            </w:r>
            <w:r>
              <w:rPr>
                <w:rFonts w:hint="eastAsia"/>
                <w:color w:val="000000" w:themeColor="text1"/>
                <w:sz w:val="16"/>
                <w:u w:val="single" w:color="auto"/>
              </w:rPr>
              <w:t xml:space="preserve">    </w:t>
            </w:r>
            <w:r>
              <w:rPr>
                <w:rFonts w:hint="eastAsia"/>
                <w:color w:val="000000" w:themeColor="text1"/>
                <w:sz w:val="16"/>
                <w:u w:val="single" w:color="auto"/>
              </w:rPr>
              <w:t>　　　</w:t>
            </w:r>
            <w:r>
              <w:rPr>
                <w:rFonts w:hint="eastAsia"/>
                <w:color w:val="000000" w:themeColor="text1"/>
                <w:sz w:val="16"/>
              </w:rPr>
              <w:t>　　　</w:t>
            </w:r>
            <w:r>
              <w:rPr>
                <w:rFonts w:hint="eastAsia"/>
                <w:color w:val="000000" w:themeColor="text1"/>
                <w:sz w:val="16"/>
                <w:u w:val="double" w:color="auto"/>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1359" w:hRule="atLeast"/>
        </w:trPr>
        <w:tc>
          <w:tcPr>
            <w:tcW w:w="12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5221"/>
              </w:tabs>
              <w:ind w:right="-96"/>
              <w:jc w:val="center"/>
              <w:rPr>
                <w:rFonts w:hint="default"/>
                <w:color w:val="000000" w:themeColor="text1"/>
                <w:sz w:val="18"/>
              </w:rPr>
            </w:pPr>
            <w:r>
              <w:rPr>
                <w:rFonts w:hint="eastAsia"/>
                <w:color w:val="000000" w:themeColor="text1"/>
                <w:sz w:val="18"/>
              </w:rPr>
              <w:t>鑑　別</w:t>
            </w:r>
          </w:p>
        </w:tc>
        <w:tc>
          <w:tcPr>
            <w:tcW w:w="8930" w:type="dxa"/>
            <w:gridSpan w:val="2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4820"/>
              </w:tabs>
              <w:ind w:left="130"/>
              <w:rPr>
                <w:rFonts w:hint="default"/>
                <w:color w:val="000000" w:themeColor="text1"/>
                <w:sz w:val="18"/>
              </w:rPr>
            </w:pPr>
            <w:r>
              <w:rPr>
                <w:rFonts w:hint="eastAsia"/>
                <w:color w:val="000000" w:themeColor="text1"/>
                <w:sz w:val="18"/>
              </w:rPr>
              <w:t>以下を鑑別できること。</w:t>
            </w:r>
          </w:p>
          <w:p>
            <w:pPr>
              <w:pStyle w:val="0"/>
              <w:tabs>
                <w:tab w:val="left" w:leader="none" w:pos="4820"/>
              </w:tabs>
              <w:rPr>
                <w:rFonts w:hint="default"/>
                <w:color w:val="000000" w:themeColor="text1"/>
                <w:sz w:val="18"/>
              </w:rPr>
            </w:pPr>
            <w:r>
              <w:rPr>
                <w:rFonts w:hint="eastAsia"/>
                <w:color w:val="000000" w:themeColor="text1"/>
                <w:sz w:val="18"/>
              </w:rPr>
              <w:t>１．アルコール性肝障害を否定できる　　①できる　　②できない　　③疑いがある　　④わからない</w:t>
            </w:r>
          </w:p>
          <w:p>
            <w:pPr>
              <w:pStyle w:val="0"/>
              <w:tabs>
                <w:tab w:val="left" w:leader="none" w:pos="4820"/>
              </w:tabs>
              <w:rPr>
                <w:rFonts w:hint="default"/>
                <w:color w:val="000000" w:themeColor="text1"/>
                <w:sz w:val="18"/>
              </w:rPr>
            </w:pPr>
            <w:r>
              <w:rPr>
                <w:rFonts w:hint="eastAsia"/>
                <w:color w:val="000000" w:themeColor="text1"/>
                <w:sz w:val="18"/>
              </w:rPr>
              <w:t>２．薬剤性肝障害を否定できる　　　　　①できる　　②できない　　③疑いがある　　④わからない</w:t>
            </w:r>
          </w:p>
          <w:p>
            <w:pPr>
              <w:pStyle w:val="0"/>
              <w:tabs>
                <w:tab w:val="left" w:leader="none" w:pos="4820"/>
              </w:tabs>
              <w:rPr>
                <w:rFonts w:hint="default"/>
                <w:color w:val="000000" w:themeColor="text1"/>
                <w:sz w:val="18"/>
              </w:rPr>
            </w:pPr>
            <w:r>
              <w:rPr>
                <w:rFonts w:hint="eastAsia"/>
                <w:color w:val="000000" w:themeColor="text1"/>
                <w:sz w:val="18"/>
              </w:rPr>
              <w:t>３．脂肪性肝障害を否定できる　　　　　①できる　　②できない　　③疑いがある　　④わからない</w:t>
            </w:r>
          </w:p>
          <w:p>
            <w:pPr>
              <w:pStyle w:val="0"/>
              <w:tabs>
                <w:tab w:val="left" w:leader="none" w:pos="4820"/>
              </w:tabs>
              <w:rPr>
                <w:rFonts w:hint="default"/>
                <w:color w:val="000000" w:themeColor="text1"/>
                <w:sz w:val="16"/>
              </w:rPr>
            </w:pPr>
            <w:r>
              <w:rPr>
                <w:rFonts w:hint="eastAsia"/>
                <w:color w:val="000000" w:themeColor="text1"/>
                <w:sz w:val="18"/>
              </w:rPr>
              <w:t>４．特発性門脈圧亢進症を否定できる　　①できる　　②できない　　③疑いがある　　④わからない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1275" w:hRule="atLeast"/>
        </w:trPr>
        <w:tc>
          <w:tcPr>
            <w:tcW w:w="10148" w:type="dxa"/>
            <w:gridSpan w:val="24"/>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5220"/>
              </w:tabs>
              <w:spacing w:line="300" w:lineRule="auto"/>
              <w:ind w:firstLine="360" w:firstLineChars="200"/>
              <w:rPr>
                <w:rFonts w:hint="default"/>
                <w:color w:val="000000" w:themeColor="text1"/>
                <w:sz w:val="18"/>
              </w:rPr>
            </w:pPr>
            <w:r>
              <w:rPr>
                <w:rFonts w:hint="eastAsia" w:ascii="ＭＳ 明朝" w:hAnsi="ＭＳ 明朝"/>
                <w:color w:val="000000" w:themeColor="text1"/>
                <w:sz w:val="18"/>
              </w:rPr>
              <w:t>所属施設名</w:t>
            </w:r>
            <w:r>
              <w:rPr>
                <w:rFonts w:hint="eastAsia" w:ascii="ＭＳ 明朝" w:hAnsi="ＭＳ 明朝"/>
                <w:color w:val="000000" w:themeColor="text1"/>
                <w:sz w:val="18"/>
                <w:u w:val="single" w:color="auto"/>
              </w:rPr>
              <w:tab/>
            </w:r>
            <w:r>
              <w:rPr>
                <w:rFonts w:hint="eastAsia" w:ascii="ＭＳ 明朝" w:hAnsi="ＭＳ 明朝"/>
                <w:color w:val="000000" w:themeColor="text1"/>
                <w:sz w:val="18"/>
              </w:rPr>
              <w:t>　主治医氏名</w:t>
            </w:r>
            <w:r>
              <w:rPr>
                <w:rFonts w:hint="eastAsia" w:ascii="ＭＳ 明朝" w:hAnsi="ＭＳ 明朝"/>
                <w:color w:val="000000" w:themeColor="text1"/>
                <w:spacing w:val="4"/>
                <w:sz w:val="18"/>
                <w:u w:val="single" w:color="auto"/>
              </w:rPr>
              <w:t xml:space="preserve">        </w:t>
            </w:r>
            <w:r>
              <w:rPr>
                <w:rFonts w:hint="eastAsia" w:ascii="ＭＳ 明朝" w:hAnsi="ＭＳ 明朝"/>
                <w:color w:val="000000" w:themeColor="text1"/>
                <w:spacing w:val="4"/>
                <w:sz w:val="18"/>
                <w:u w:val="single" w:color="auto"/>
              </w:rPr>
              <w:t>　　　</w:t>
            </w:r>
            <w:r>
              <w:rPr>
                <w:rFonts w:hint="eastAsia" w:ascii="ＭＳ 明朝" w:hAnsi="ＭＳ 明朝"/>
                <w:color w:val="000000" w:themeColor="text1"/>
                <w:spacing w:val="4"/>
                <w:sz w:val="18"/>
                <w:u w:val="single" w:color="auto"/>
              </w:rPr>
              <w:t xml:space="preserve">        </w:t>
            </w:r>
            <w:r>
              <w:rPr>
                <w:rFonts w:hint="eastAsia" w:ascii="ＭＳ 明朝" w:hAnsi="ＭＳ 明朝"/>
                <w:color w:val="000000" w:themeColor="text1"/>
                <w:spacing w:val="4"/>
                <w:sz w:val="18"/>
                <w:u w:val="single" w:color="auto"/>
              </w:rPr>
              <w:t>　　　　　</w:t>
            </w:r>
            <w:r>
              <w:rPr>
                <w:rFonts w:hint="eastAsia"/>
              </w:rPr>
              <w:fldChar w:fldCharType="begin"/>
            </w:r>
            <w:r>
              <w:rPr>
                <w:rFonts w:hint="eastAsia"/>
              </w:rPr>
              <w:instrText>eq \o\ac(</w:instrText>
            </w:r>
            <w:r>
              <w:rPr>
                <w:rFonts w:hint="eastAsia"/>
                <w:color w:val="000000" w:themeColor="text1"/>
                <w:u w:val="single" w:color="auto"/>
              </w:rPr>
              <w:instrText>◯</w:instrText>
            </w:r>
            <w:r>
              <w:rPr>
                <w:rFonts w:hint="eastAsia"/>
              </w:rPr>
              <w:instrText>,</w:instrText>
            </w:r>
            <w:r>
              <w:rPr>
                <w:rFonts w:hint="eastAsia"/>
                <w:color w:val="000000" w:themeColor="text1"/>
                <w:position w:val="2"/>
                <w:sz w:val="14"/>
                <w:u w:val="single" w:color="auto"/>
              </w:rPr>
              <w:instrText>印</w:instrText>
            </w:r>
            <w:r>
              <w:rPr>
                <w:rFonts w:hint="eastAsia"/>
              </w:rPr>
              <w:instrText>)</w:instrText>
            </w:r>
            <w:r>
              <w:rPr>
                <w:rFonts w:hint="eastAsia"/>
              </w:rPr>
              <w:fldChar w:fldCharType="end"/>
            </w:r>
          </w:p>
          <w:p>
            <w:pPr>
              <w:pStyle w:val="0"/>
              <w:spacing w:line="300" w:lineRule="auto"/>
              <w:ind w:left="374"/>
              <w:rPr>
                <w:rFonts w:hint="default" w:ascii="ＭＳ 明朝" w:hAnsi="ＭＳ 明朝"/>
                <w:color w:val="000000" w:themeColor="text1"/>
                <w:sz w:val="18"/>
              </w:rPr>
            </w:pPr>
            <w:r>
              <w:rPr>
                <w:rFonts w:hint="eastAsia" w:ascii="ＭＳ 明朝" w:hAnsi="ＭＳ 明朝"/>
                <w:color w:val="000000" w:themeColor="text1"/>
                <w:spacing w:val="4"/>
                <w:sz w:val="18"/>
              </w:rPr>
              <w:t xml:space="preserve">              </w:t>
            </w:r>
            <w:r>
              <w:rPr>
                <w:rFonts w:hint="eastAsia" w:ascii="ＭＳ 明朝" w:hAnsi="ＭＳ 明朝"/>
                <w:color w:val="000000" w:themeColor="text1"/>
                <w:sz w:val="18"/>
              </w:rPr>
              <w:t>(</w:t>
            </w:r>
            <w:r>
              <w:rPr>
                <w:rFonts w:hint="eastAsia" w:ascii="ＭＳ 明朝" w:hAnsi="ＭＳ 明朝"/>
                <w:color w:val="000000" w:themeColor="text1"/>
                <w:w w:val="90"/>
                <w:sz w:val="18"/>
              </w:rPr>
              <w:t>TEL</w:t>
            </w:r>
            <w:r>
              <w:rPr>
                <w:rFonts w:hint="eastAsia" w:ascii="ＭＳ 明朝" w:hAnsi="ＭＳ 明朝"/>
                <w:color w:val="000000" w:themeColor="text1"/>
                <w:spacing w:val="4"/>
                <w:sz w:val="18"/>
              </w:rPr>
              <w:t xml:space="preserve">    </w:t>
            </w:r>
            <w:r>
              <w:rPr>
                <w:rFonts w:hint="eastAsia" w:ascii="ＭＳ 明朝" w:hAnsi="ＭＳ 明朝"/>
                <w:color w:val="000000" w:themeColor="text1"/>
                <w:spacing w:val="4"/>
                <w:sz w:val="18"/>
              </w:rPr>
              <w:t>　</w:t>
            </w:r>
            <w:r>
              <w:rPr>
                <w:rFonts w:hint="eastAsia" w:ascii="ＭＳ 明朝" w:hAnsi="ＭＳ 明朝"/>
                <w:color w:val="000000" w:themeColor="text1"/>
                <w:spacing w:val="4"/>
                <w:sz w:val="18"/>
              </w:rPr>
              <w:t xml:space="preserve"> </w:t>
            </w:r>
            <w:r>
              <w:rPr>
                <w:rFonts w:hint="eastAsia" w:ascii="ＭＳ 明朝" w:hAnsi="ＭＳ 明朝"/>
                <w:color w:val="000000" w:themeColor="text1"/>
                <w:sz w:val="18"/>
              </w:rPr>
              <w:t>(</w:t>
            </w:r>
            <w:r>
              <w:rPr>
                <w:rFonts w:hint="eastAsia" w:ascii="ＭＳ 明朝" w:hAnsi="ＭＳ 明朝"/>
                <w:color w:val="000000" w:themeColor="text1"/>
                <w:spacing w:val="4"/>
                <w:sz w:val="18"/>
              </w:rPr>
              <w:t xml:space="preserve"> </w:t>
            </w:r>
            <w:r>
              <w:rPr>
                <w:rFonts w:hint="eastAsia" w:ascii="ＭＳ 明朝" w:hAnsi="ＭＳ 明朝"/>
                <w:color w:val="000000" w:themeColor="text1"/>
                <w:spacing w:val="4"/>
                <w:sz w:val="18"/>
              </w:rPr>
              <w:t>　</w:t>
            </w:r>
            <w:r>
              <w:rPr>
                <w:rFonts w:hint="eastAsia" w:ascii="ＭＳ 明朝" w:hAnsi="ＭＳ 明朝"/>
                <w:color w:val="000000" w:themeColor="text1"/>
                <w:spacing w:val="4"/>
                <w:sz w:val="18"/>
              </w:rPr>
              <w:t xml:space="preserve">    </w:t>
            </w:r>
            <w:r>
              <w:rPr>
                <w:rFonts w:hint="eastAsia" w:ascii="ＭＳ 明朝" w:hAnsi="ＭＳ 明朝"/>
                <w:color w:val="000000" w:themeColor="text1"/>
                <w:sz w:val="18"/>
              </w:rPr>
              <w:t>)</w:t>
            </w:r>
            <w:r>
              <w:rPr>
                <w:rFonts w:hint="eastAsia" w:ascii="ＭＳ 明朝" w:hAnsi="ＭＳ 明朝"/>
                <w:color w:val="000000" w:themeColor="text1"/>
                <w:sz w:val="18"/>
              </w:rPr>
              <w:t>　</w:t>
            </w:r>
            <w:r>
              <w:rPr>
                <w:rFonts w:hint="eastAsia" w:ascii="ＭＳ 明朝" w:hAnsi="ＭＳ 明朝"/>
                <w:color w:val="000000" w:themeColor="text1"/>
                <w:spacing w:val="4"/>
                <w:sz w:val="18"/>
              </w:rPr>
              <w:t xml:space="preserve">     </w:t>
            </w:r>
            <w:r>
              <w:rPr>
                <w:rFonts w:hint="eastAsia" w:ascii="ＭＳ 明朝" w:hAnsi="ＭＳ 明朝"/>
                <w:color w:val="000000" w:themeColor="text1"/>
                <w:sz w:val="18"/>
              </w:rPr>
              <w:t>)</w:t>
            </w:r>
          </w:p>
          <w:p>
            <w:pPr>
              <w:pStyle w:val="0"/>
              <w:tabs>
                <w:tab w:val="left" w:leader="none" w:pos="5235"/>
              </w:tabs>
              <w:ind w:left="374"/>
              <w:rPr>
                <w:rFonts w:hint="default"/>
                <w:color w:val="000000" w:themeColor="text1"/>
                <w:sz w:val="18"/>
              </w:rPr>
            </w:pPr>
            <w:r>
              <w:rPr>
                <w:rFonts w:hint="eastAsia" w:ascii="ＭＳ 明朝" w:hAnsi="ＭＳ 明朝"/>
                <w:color w:val="000000" w:themeColor="text1"/>
                <w:sz w:val="18"/>
              </w:rPr>
              <w:t>所　在　地</w:t>
            </w:r>
            <w:r>
              <w:rPr>
                <w:rFonts w:hint="eastAsia" w:ascii="ＭＳ 明朝" w:hAnsi="ＭＳ 明朝"/>
                <w:color w:val="000000" w:themeColor="text1"/>
                <w:sz w:val="18"/>
                <w:u w:val="single" w:color="auto"/>
              </w:rPr>
              <w:tab/>
            </w:r>
            <w:r>
              <w:rPr>
                <w:rFonts w:hint="eastAsia" w:ascii="ＭＳ 明朝" w:hAnsi="ＭＳ 明朝"/>
                <w:color w:val="000000" w:themeColor="text1"/>
                <w:sz w:val="18"/>
              </w:rPr>
              <w:t>　記載載年月日：</w:t>
            </w:r>
            <w:r>
              <w:rPr>
                <w:rFonts w:hint="eastAsia" w:ascii="ＭＳ 明朝" w:hAnsi="ＭＳ 明朝"/>
                <w:color w:val="000000" w:themeColor="text1"/>
                <w:sz w:val="18"/>
                <w:u w:val="single" w:color="auto"/>
              </w:rPr>
              <w:t>　　　　　年　　　月　　　日</w:t>
            </w:r>
          </w:p>
        </w:tc>
      </w:tr>
    </w:tbl>
    <w:p>
      <w:pPr>
        <w:pStyle w:val="0"/>
        <w:jc w:val="center"/>
        <w:rPr>
          <w:rFonts w:hint="default" w:ascii="ＭＳ ゴシック" w:hAnsi="ＭＳ ゴシック" w:eastAsia="ＭＳ ゴシック"/>
          <w:b w:val="1"/>
          <w:color w:val="000000" w:themeColor="text1"/>
          <w:sz w:val="28"/>
        </w:rPr>
      </w:pPr>
      <w:r>
        <w:rPr>
          <w:rFonts w:hint="eastAsia"/>
          <w:color w:val="000000" w:themeColor="text1"/>
          <w:sz w:val="18"/>
        </w:rPr>
        <mc:AlternateContent>
          <mc:Choice Requires="wps">
            <w:drawing>
              <wp:anchor distT="0" distB="0" distL="114300" distR="114300" simplePos="0" relativeHeight="2" behindDoc="0" locked="0" layoutInCell="1" hidden="0" allowOverlap="1">
                <wp:simplePos x="0" y="0"/>
                <wp:positionH relativeFrom="column">
                  <wp:posOffset>1909445</wp:posOffset>
                </wp:positionH>
                <wp:positionV relativeFrom="paragraph">
                  <wp:posOffset>7964170</wp:posOffset>
                </wp:positionV>
                <wp:extent cx="2648585" cy="204470"/>
                <wp:effectExtent l="0" t="0" r="635" b="635"/>
                <wp:wrapNone/>
                <wp:docPr id="1031" name="Rectangle 95"/>
                <a:graphic xmlns:a="http://schemas.openxmlformats.org/drawingml/2006/main">
                  <a:graphicData uri="http://schemas.microsoft.com/office/word/2010/wordprocessingShape">
                    <wps:wsp>
                      <wps:cNvPr id="1031" name="Rectangle 95"/>
                      <wps:cNvSpPr>
                        <a:spLocks noChangeArrowheads="1"/>
                      </wps:cNvSpPr>
                      <wps:spPr>
                        <a:xfrm>
                          <a:off x="0" y="0"/>
                          <a:ext cx="2648585" cy="204470"/>
                        </a:xfrm>
                        <a:prstGeom prst="rect">
                          <a:avLst/>
                        </a:prstGeom>
                        <a:noFill/>
                        <a:ln>
                          <a:noFill/>
                        </a:ln>
                      </wps:spPr>
                      <wps:txbx>
                        <w:txbxContent>
                          <w:p>
                            <w:pPr>
                              <w:pStyle w:val="0"/>
                              <w:jc w:val="left"/>
                              <w:rPr>
                                <w:rFonts w:hint="default"/>
                              </w:rPr>
                            </w:pPr>
                            <w:r>
                              <w:rPr>
                                <w:rFonts w:hint="eastAsia"/>
                              </w:rPr>
                              <w:t>（</w:t>
                            </w:r>
                            <w:r>
                              <w:rPr>
                                <w:rFonts w:hint="eastAsia"/>
                                <w:b w:val="1"/>
                              </w:rPr>
                              <w:t>難治性肝炎</w:t>
                            </w:r>
                            <w:r>
                              <w:rPr>
                                <w:rFonts w:hint="eastAsia" w:ascii="ＭＳ 明朝" w:hAnsi="ＭＳ 明朝"/>
                                <w:b w:val="1"/>
                              </w:rPr>
                              <w:t>（肝硬変・ヘパトーム）</w:t>
                            </w:r>
                            <w:r>
                              <w:rPr>
                                <w:rFonts w:hint="eastAsia"/>
                              </w:rPr>
                              <w:t>－４）</w:t>
                            </w:r>
                          </w:p>
                        </w:txbxContent>
                      </wps:txbx>
                      <wps:bodyPr rot="0" vertOverflow="overflow" horzOverflow="overflow" wrap="square" lIns="0" tIns="0" rIns="0" bIns="0" anchor="t" anchorCtr="0" upright="1"/>
                    </wps:wsp>
                  </a:graphicData>
                </a:graphic>
              </wp:anchor>
            </w:drawing>
          </mc:Choice>
          <mc:Fallback>
            <w:pict>
              <v:rect id="Rectangle 95" style="v-text-anchor:top;mso-wrap-distance-top:0pt;mso-wrap-distance-right:9pt;mso-wrap-distance-left:9pt;mso-wrap-distance-bottom:0pt;margin-top:627.1pt;margin-left:150.35pt;mso-position-horizontal-relative:text;mso-position-vertical-relative:text;position:absolute;height:16.100000000000001pt;width:208.55pt;z-index:2;" o:spid="_x0000_s1031" o:allowincell="t" o:allowoverlap="t" filled="f" stroked="f" o:spt="1">
                <v:fill/>
                <v:textbox style="layout-flow:horizontal;" inset="0mm,0mm,0mm,0mm">
                  <w:txbxContent>
                    <w:p>
                      <w:pPr>
                        <w:pStyle w:val="0"/>
                        <w:jc w:val="left"/>
                        <w:rPr>
                          <w:rFonts w:hint="default"/>
                        </w:rPr>
                      </w:pPr>
                      <w:r>
                        <w:rPr>
                          <w:rFonts w:hint="eastAsia"/>
                        </w:rPr>
                        <w:t>（</w:t>
                      </w:r>
                      <w:r>
                        <w:rPr>
                          <w:rFonts w:hint="eastAsia"/>
                          <w:b w:val="1"/>
                        </w:rPr>
                        <w:t>難治性肝炎</w:t>
                      </w:r>
                      <w:r>
                        <w:rPr>
                          <w:rFonts w:hint="eastAsia" w:ascii="ＭＳ 明朝" w:hAnsi="ＭＳ 明朝"/>
                          <w:b w:val="1"/>
                        </w:rPr>
                        <w:t>（肝硬変・ヘパトーム）</w:t>
                      </w:r>
                      <w:r>
                        <w:rPr>
                          <w:rFonts w:hint="eastAsia"/>
                        </w:rPr>
                        <w:t>－４）</w:t>
                      </w:r>
                    </w:p>
                  </w:txbxContent>
                </v:textbox>
                <v:imagedata o:title=""/>
                <w10:wrap type="none" anchorx="text" anchory="text"/>
              </v:rect>
            </w:pict>
          </mc:Fallback>
        </mc:AlternateContent>
      </w:r>
      <w:r>
        <w:rPr>
          <w:rFonts w:hint="default"/>
          <w:color w:val="000000" w:themeColor="text1"/>
          <w:sz w:val="18"/>
        </w:rPr>
        <w:br w:type="page"/>
      </w:r>
      <w:r>
        <w:rPr>
          <w:rFonts w:hint="eastAsia" w:ascii="ＭＳ ゴシック" w:hAnsi="ＭＳ ゴシック" w:eastAsia="ＭＳ ゴシック"/>
          <w:b w:val="1"/>
          <w:color w:val="000000" w:themeColor="text1"/>
          <w:w w:val="50"/>
          <w:sz w:val="28"/>
        </w:rPr>
        <w:t>８０８</w:t>
      </w:r>
      <w:r>
        <w:rPr>
          <w:rFonts w:hint="eastAsia" w:ascii="ＭＳ ゴシック" w:hAnsi="ＭＳ ゴシック" w:eastAsia="ＭＳ ゴシック"/>
          <w:b w:val="1"/>
          <w:color w:val="000000" w:themeColor="text1"/>
          <w:sz w:val="28"/>
        </w:rPr>
        <w:t>．</w:t>
      </w:r>
      <w:r>
        <w:rPr>
          <w:rFonts w:hint="eastAsia" w:ascii="ＭＳ ゴシック" w:hAnsi="ＭＳ ゴシック" w:eastAsia="ＭＳ ゴシック"/>
          <w:b w:val="1"/>
          <w:color w:val="000000" w:themeColor="text1"/>
          <w:w w:val="90"/>
          <w:sz w:val="28"/>
        </w:rPr>
        <w:t>難治性肝炎</w:t>
      </w:r>
      <w:r>
        <w:rPr>
          <w:rFonts w:hint="eastAsia" w:ascii="ＭＳ ゴシック" w:hAnsi="ＭＳ ゴシック" w:eastAsia="ＭＳ ゴシック"/>
          <w:b w:val="1"/>
          <w:color w:val="000000" w:themeColor="text1"/>
          <w:spacing w:val="-6"/>
          <w:w w:val="90"/>
          <w:sz w:val="28"/>
        </w:rPr>
        <w:t>(</w:t>
      </w:r>
      <w:r>
        <w:rPr>
          <w:rFonts w:hint="eastAsia" w:ascii="ＭＳ ゴシック" w:hAnsi="ＭＳ ゴシック" w:eastAsia="ＭＳ ゴシック"/>
          <w:b w:val="1"/>
          <w:color w:val="000000" w:themeColor="text1"/>
          <w:spacing w:val="-6"/>
          <w:w w:val="90"/>
          <w:sz w:val="28"/>
        </w:rPr>
        <w:t>肝硬変・ヘパトーム</w:t>
      </w:r>
      <w:r>
        <w:rPr>
          <w:rFonts w:hint="eastAsia" w:ascii="ＭＳ ゴシック" w:hAnsi="ＭＳ ゴシック" w:eastAsia="ＭＳ ゴシック"/>
          <w:b w:val="1"/>
          <w:color w:val="000000" w:themeColor="text1"/>
          <w:spacing w:val="-6"/>
          <w:w w:val="90"/>
          <w:sz w:val="28"/>
        </w:rPr>
        <w:t>)</w:t>
      </w:r>
      <w:r>
        <w:rPr>
          <w:rFonts w:hint="eastAsia" w:ascii="ＭＳ ゴシック" w:hAnsi="ＭＳ ゴシック" w:eastAsia="ＭＳ ゴシック"/>
          <w:b w:val="1"/>
          <w:color w:val="000000" w:themeColor="text1"/>
          <w:sz w:val="28"/>
        </w:rPr>
        <w:t>の認定基準</w:t>
      </w:r>
    </w:p>
    <w:p>
      <w:pPr>
        <w:pStyle w:val="0"/>
        <w:spacing w:line="300" w:lineRule="auto"/>
        <w:rPr>
          <w:rFonts w:hint="default"/>
          <w:color w:val="000000" w:themeColor="text1"/>
          <w:sz w:val="24"/>
        </w:rPr>
      </w:pPr>
    </w:p>
    <w:p>
      <w:pPr>
        <w:pStyle w:val="0"/>
        <w:spacing w:line="300" w:lineRule="auto"/>
        <w:rPr>
          <w:rFonts w:hint="default"/>
          <w:color w:val="000000" w:themeColor="text1"/>
          <w:sz w:val="22"/>
        </w:rPr>
      </w:pPr>
      <w:r>
        <w:rPr>
          <w:rFonts w:hint="eastAsia"/>
          <w:color w:val="000000" w:themeColor="text1"/>
          <w:sz w:val="22"/>
        </w:rPr>
        <w:t>【治療研究事業の対象範囲】</w:t>
      </w:r>
    </w:p>
    <w:p>
      <w:pPr>
        <w:pStyle w:val="0"/>
        <w:ind w:left="180" w:leftChars="90" w:firstLine="180" w:firstLineChars="100"/>
        <w:rPr>
          <w:rFonts w:hint="default"/>
          <w:color w:val="000000" w:themeColor="text1"/>
          <w:sz w:val="18"/>
        </w:rPr>
      </w:pPr>
      <w:r>
        <w:rPr>
          <w:rFonts w:hint="eastAsia"/>
          <w:color w:val="000000" w:themeColor="text1"/>
          <w:sz w:val="18"/>
        </w:rPr>
        <w:t>自己免疫性肝炎等に続発する肝硬変又はヘパトーム（Ｂ・Ｃ型ウイルス性を除く）と診断されたもののうち、アルコール性肝障害、薬剤性肝障害、脂肪性肝障害及び特発性門脈圧亢進症を完全に否定できるもの。</w:t>
      </w:r>
    </w:p>
    <w:p>
      <w:pPr>
        <w:pStyle w:val="0"/>
        <w:ind w:left="180" w:leftChars="90" w:firstLine="180" w:firstLineChars="100"/>
        <w:rPr>
          <w:rFonts w:hint="default"/>
          <w:color w:val="000000" w:themeColor="text1"/>
          <w:sz w:val="18"/>
        </w:rPr>
      </w:pPr>
    </w:p>
    <w:p>
      <w:pPr>
        <w:pStyle w:val="0"/>
        <w:spacing w:line="300" w:lineRule="auto"/>
        <w:rPr>
          <w:rFonts w:hint="default"/>
          <w:color w:val="000000" w:themeColor="text1"/>
          <w:sz w:val="22"/>
        </w:rPr>
      </w:pPr>
      <w:r>
        <w:rPr>
          <w:rFonts w:hint="eastAsia"/>
          <w:color w:val="000000" w:themeColor="text1"/>
          <w:sz w:val="22"/>
        </w:rPr>
        <w:t>１．肝硬変（Ｂ・Ｃ型ウイルス性</w:t>
      </w:r>
      <w:r>
        <w:rPr>
          <w:rFonts w:hint="eastAsia"/>
          <w:color w:val="000000" w:themeColor="text1"/>
          <w:sz w:val="22"/>
          <w:u w:val="single" w:color="auto"/>
        </w:rPr>
        <w:t>、</w:t>
      </w:r>
      <w:r>
        <w:rPr>
          <w:rFonts w:hint="default"/>
          <w:color w:val="000000" w:themeColor="text1"/>
          <w:sz w:val="22"/>
          <w:u w:val="single" w:color="auto"/>
        </w:rPr>
        <w:t>自己免疫性</w:t>
      </w:r>
      <w:r>
        <w:rPr>
          <w:rFonts w:hint="eastAsia"/>
          <w:color w:val="000000" w:themeColor="text1"/>
          <w:sz w:val="22"/>
        </w:rPr>
        <w:t>を除く）</w:t>
      </w:r>
    </w:p>
    <w:p>
      <w:pPr>
        <w:pStyle w:val="0"/>
        <w:ind w:left="180"/>
        <w:rPr>
          <w:rFonts w:hint="default"/>
          <w:color w:val="000000" w:themeColor="text1"/>
          <w:sz w:val="18"/>
        </w:rPr>
      </w:pPr>
      <w:r>
        <w:rPr>
          <w:rFonts w:hint="eastAsia"/>
          <w:color w:val="000000" w:themeColor="text1"/>
          <w:sz w:val="18"/>
        </w:rPr>
        <w:t>（１）腹腔鏡、肝生検、画像診断などにより、肝硬変と診断されたもの。</w:t>
      </w:r>
    </w:p>
    <w:p>
      <w:pPr>
        <w:pStyle w:val="0"/>
        <w:ind w:left="180"/>
        <w:rPr>
          <w:rFonts w:hint="default"/>
          <w:color w:val="000000" w:themeColor="text1"/>
          <w:sz w:val="18"/>
        </w:rPr>
      </w:pPr>
    </w:p>
    <w:p>
      <w:pPr>
        <w:pStyle w:val="16"/>
        <w:spacing w:line="240" w:lineRule="auto"/>
        <w:ind w:left="714" w:hanging="534"/>
        <w:rPr>
          <w:rFonts w:hint="default"/>
          <w:color w:val="000000" w:themeColor="text1"/>
          <w:sz w:val="18"/>
        </w:rPr>
      </w:pPr>
      <w:r>
        <w:rPr>
          <w:rFonts w:hint="eastAsia"/>
          <w:color w:val="000000" w:themeColor="text1"/>
          <w:sz w:val="18"/>
        </w:rPr>
        <w:t>（２）くも状血管種、手掌紅斑、女性乳房、食道静脈瘤、腹壁静脈怒張、腹水、肝腫、脾腫など肝硬変に起因すると考えられる臨床所見が認められるもの。</w:t>
      </w:r>
    </w:p>
    <w:p>
      <w:pPr>
        <w:pStyle w:val="16"/>
        <w:spacing w:line="240" w:lineRule="auto"/>
        <w:ind w:left="714" w:hanging="534"/>
        <w:rPr>
          <w:rFonts w:hint="default"/>
          <w:color w:val="000000" w:themeColor="text1"/>
          <w:sz w:val="18"/>
        </w:rPr>
      </w:pPr>
    </w:p>
    <w:p>
      <w:pPr>
        <w:pStyle w:val="0"/>
        <w:ind w:left="540"/>
        <w:rPr>
          <w:rFonts w:hint="default"/>
          <w:color w:val="000000" w:themeColor="text1"/>
          <w:sz w:val="18"/>
        </w:rPr>
      </w:pPr>
      <w:r>
        <w:rPr>
          <w:rFonts w:hint="eastAsia"/>
          <w:color w:val="000000" w:themeColor="text1"/>
          <w:sz w:val="18"/>
        </w:rPr>
        <w:t>①　確実例：上記（１）又は（２）の事項を満たすもの。</w:t>
      </w:r>
    </w:p>
    <w:p>
      <w:pPr>
        <w:pStyle w:val="0"/>
        <w:ind w:left="540"/>
        <w:rPr>
          <w:rFonts w:hint="default"/>
          <w:color w:val="000000" w:themeColor="text1"/>
          <w:sz w:val="18"/>
        </w:rPr>
      </w:pPr>
      <w:r>
        <w:rPr>
          <w:rFonts w:hint="eastAsia"/>
          <w:color w:val="000000" w:themeColor="text1"/>
          <w:sz w:val="18"/>
        </w:rPr>
        <w:t>②　疑い例：肝硬変と診断された症例のうち、上記（１）又は（２）の事項を満たさないもの。</w:t>
      </w:r>
    </w:p>
    <w:p>
      <w:pPr>
        <w:pStyle w:val="0"/>
        <w:rPr>
          <w:rFonts w:hint="default"/>
          <w:color w:val="000000" w:themeColor="text1"/>
          <w:sz w:val="18"/>
        </w:rPr>
      </w:pPr>
    </w:p>
    <w:p>
      <w:pPr>
        <w:pStyle w:val="0"/>
        <w:rPr>
          <w:rFonts w:hint="default"/>
          <w:color w:val="000000" w:themeColor="text1"/>
          <w:sz w:val="22"/>
        </w:rPr>
      </w:pPr>
      <w:r>
        <w:rPr>
          <w:rFonts w:hint="eastAsia"/>
          <w:color w:val="000000" w:themeColor="text1"/>
          <w:sz w:val="22"/>
        </w:rPr>
        <w:t>２．ヘパトーム（Ｂ・Ｃ型ウイルス性を除く）</w:t>
      </w:r>
    </w:p>
    <w:p>
      <w:pPr>
        <w:pStyle w:val="0"/>
        <w:ind w:left="180" w:leftChars="90" w:firstLine="180" w:firstLineChars="100"/>
        <w:rPr>
          <w:rFonts w:hint="default"/>
          <w:color w:val="000000" w:themeColor="text1"/>
          <w:sz w:val="18"/>
        </w:rPr>
      </w:pPr>
      <w:r>
        <w:rPr>
          <w:rFonts w:hint="eastAsia"/>
          <w:color w:val="000000" w:themeColor="text1"/>
          <w:sz w:val="18"/>
        </w:rPr>
        <w:t>腹腔鏡、肝生検、画像診断などにより、ヘパトームと診断されたもの。</w:t>
      </w:r>
    </w:p>
    <w:p>
      <w:pPr>
        <w:pStyle w:val="0"/>
        <w:ind w:left="540"/>
        <w:rPr>
          <w:rFonts w:hint="default"/>
          <w:color w:val="000000" w:themeColor="text1"/>
          <w:sz w:val="18"/>
        </w:rPr>
      </w:pPr>
      <w:r>
        <w:rPr>
          <w:rFonts w:hint="eastAsia"/>
          <w:color w:val="000000" w:themeColor="text1"/>
          <w:sz w:val="18"/>
        </w:rPr>
        <w:t>①　確実例：上記を満たすもの。</w:t>
      </w:r>
    </w:p>
    <w:p>
      <w:pPr>
        <w:pStyle w:val="0"/>
        <w:numPr>
          <w:ilvl w:val="0"/>
          <w:numId w:val="1"/>
        </w:numPr>
        <w:rPr>
          <w:rFonts w:hint="default"/>
          <w:color w:val="000000" w:themeColor="text1"/>
          <w:sz w:val="18"/>
        </w:rPr>
      </w:pPr>
      <w:r>
        <w:rPr>
          <w:rFonts w:hint="eastAsia"/>
          <w:color w:val="000000" w:themeColor="text1"/>
          <w:sz w:val="18"/>
        </w:rPr>
        <w:t>疑い例：ヘパトームと診断された症例のうち、上記を満たさないもの。</w:t>
      </w:r>
    </w:p>
    <w:p>
      <w:pPr>
        <w:pStyle w:val="0"/>
        <w:rPr>
          <w:rFonts w:hint="default"/>
          <w:color w:val="000000" w:themeColor="text1"/>
          <w:sz w:val="18"/>
        </w:rPr>
      </w:pPr>
    </w:p>
    <w:p>
      <w:pPr>
        <w:pStyle w:val="0"/>
        <w:spacing w:line="300" w:lineRule="auto"/>
        <w:rPr>
          <w:rFonts w:hint="default"/>
          <w:color w:val="000000" w:themeColor="text1"/>
          <w:sz w:val="18"/>
        </w:rPr>
      </w:pPr>
    </w:p>
    <w:p>
      <w:pPr>
        <w:pStyle w:val="0"/>
        <w:spacing w:line="300" w:lineRule="auto"/>
        <w:rPr>
          <w:rFonts w:hint="default"/>
          <w:color w:val="000000" w:themeColor="text1"/>
          <w:sz w:val="18"/>
        </w:rPr>
      </w:pPr>
      <w:r>
        <w:rPr>
          <w:rFonts w:hint="eastAsia"/>
          <w:color w:val="000000" w:themeColor="text1"/>
          <w:sz w:val="18"/>
        </w:rPr>
        <w:t>＜申請に対しての留意事項＞</w:t>
      </w:r>
    </w:p>
    <w:p>
      <w:pPr>
        <w:pStyle w:val="0"/>
        <w:spacing w:line="300" w:lineRule="auto"/>
        <w:ind w:left="180"/>
        <w:rPr>
          <w:rFonts w:hint="default"/>
          <w:color w:val="000000" w:themeColor="text1"/>
          <w:sz w:val="18"/>
        </w:rPr>
      </w:pPr>
      <w:r>
        <w:rPr>
          <w:rFonts w:hint="eastAsia"/>
          <w:color w:val="000000" w:themeColor="text1"/>
          <w:sz w:val="18"/>
        </w:rPr>
        <w:t>（１）肝硬変又はヘパトームと診断され、肝生検が施行されている場合は、肝生検のコピーを添付してください。</w:t>
      </w:r>
    </w:p>
    <w:p>
      <w:pPr>
        <w:pStyle w:val="0"/>
        <w:spacing w:line="300" w:lineRule="auto"/>
        <w:ind w:left="714" w:hanging="534"/>
        <w:rPr>
          <w:rFonts w:hint="default"/>
          <w:color w:val="000000" w:themeColor="text1"/>
          <w:sz w:val="18"/>
        </w:rPr>
      </w:pPr>
      <w:r>
        <w:rPr>
          <w:rFonts w:hint="eastAsia"/>
          <w:color w:val="000000" w:themeColor="text1"/>
          <w:sz w:val="18"/>
        </w:rPr>
        <w:t>（２）臨床調査個人票に必要な事項の記載がない場合は、疑義照会などに時間を要するため、特にご留意下さい。また、疑義照会に際して、資料の提出がない場合は、認定不能のため対象外となることもあります。</w:t>
      </w:r>
    </w:p>
    <w:p>
      <w:pPr>
        <w:pStyle w:val="0"/>
        <w:ind w:left="180"/>
        <w:rPr>
          <w:rFonts w:hint="default"/>
          <w:color w:val="000000" w:themeColor="text1"/>
          <w:sz w:val="18"/>
        </w:rPr>
      </w:pPr>
      <w:r>
        <w:rPr>
          <w:rFonts w:hint="eastAsia"/>
          <w:color w:val="000000" w:themeColor="text1"/>
          <w:sz w:val="18"/>
        </w:rPr>
        <w:t>（３）</w:t>
      </w:r>
      <w:r>
        <w:rPr>
          <w:rFonts w:hint="eastAsia"/>
          <w:color w:val="000000" w:themeColor="text1"/>
          <w:sz w:val="18"/>
          <w:u w:val="single" w:color="auto"/>
        </w:rPr>
        <w:t>自己免疫性肝炎及び</w:t>
      </w:r>
      <w:r>
        <w:rPr>
          <w:rFonts w:hint="eastAsia"/>
          <w:color w:val="000000" w:themeColor="text1"/>
          <w:sz w:val="18"/>
        </w:rPr>
        <w:t>原発性胆汁性肝硬変は、</w:t>
      </w:r>
      <w:r>
        <w:rPr>
          <w:rFonts w:hint="eastAsia"/>
          <w:color w:val="000000" w:themeColor="text1"/>
          <w:sz w:val="18"/>
          <w:u w:val="single" w:color="auto"/>
        </w:rPr>
        <w:t>指定難病</w:t>
      </w:r>
      <w:r>
        <w:rPr>
          <w:rFonts w:hint="eastAsia"/>
          <w:color w:val="000000" w:themeColor="text1"/>
          <w:sz w:val="18"/>
        </w:rPr>
        <w:t>で申請してください。</w:t>
      </w:r>
    </w:p>
    <w:p>
      <w:pPr>
        <w:pStyle w:val="0"/>
        <w:ind w:left="180"/>
        <w:rPr>
          <w:rFonts w:hint="default"/>
          <w:color w:val="000000" w:themeColor="text1"/>
          <w:sz w:val="18"/>
        </w:rPr>
      </w:pPr>
      <w:r>
        <w:rPr>
          <w:rFonts w:hint="eastAsia"/>
          <w:color w:val="000000" w:themeColor="text1"/>
          <w:sz w:val="18"/>
        </w:rPr>
        <w:t>（４）Ｂ・Ｃ型ウイルス性の肝炎については、平成</w:t>
      </w:r>
      <w:r>
        <w:rPr>
          <w:rFonts w:hint="eastAsia"/>
          <w:color w:val="000000" w:themeColor="text1"/>
          <w:sz w:val="18"/>
        </w:rPr>
        <w:t>17</w:t>
      </w:r>
      <w:r>
        <w:rPr>
          <w:rFonts w:hint="eastAsia"/>
          <w:color w:val="000000" w:themeColor="text1"/>
          <w:sz w:val="18"/>
        </w:rPr>
        <w:t>年</w:t>
      </w:r>
      <w:r>
        <w:rPr>
          <w:rFonts w:hint="eastAsia"/>
          <w:color w:val="000000" w:themeColor="text1"/>
          <w:sz w:val="18"/>
        </w:rPr>
        <w:t>10</w:t>
      </w:r>
      <w:r>
        <w:rPr>
          <w:rFonts w:hint="eastAsia"/>
          <w:color w:val="000000" w:themeColor="text1"/>
          <w:sz w:val="18"/>
        </w:rPr>
        <w:t>月以降、特定疾患治療研究事業の対象外となっています。</w:t>
      </w:r>
    </w:p>
    <w:p>
      <w:pPr>
        <w:pStyle w:val="0"/>
        <w:ind w:left="180"/>
        <w:rPr>
          <w:rFonts w:hint="default"/>
          <w:color w:val="000000" w:themeColor="text1"/>
          <w:sz w:val="18"/>
        </w:rPr>
      </w:pPr>
    </w:p>
    <w:p>
      <w:pPr>
        <w:pStyle w:val="0"/>
        <w:rPr>
          <w:rFonts w:hint="default" w:ascii="ＭＳ ゴシック" w:hAnsi="ＭＳ ゴシック" w:eastAsia="ＭＳ ゴシック"/>
          <w:color w:val="000000" w:themeColor="text1"/>
          <w:sz w:val="40"/>
        </w:rPr>
      </w:pPr>
    </w:p>
    <w:p>
      <w:pPr>
        <w:pStyle w:val="0"/>
        <w:rPr>
          <w:rFonts w:hint="default" w:eastAsia="ＭＳ ゴシック"/>
          <w:color w:val="000000" w:themeColor="text1"/>
          <w:sz w:val="21"/>
        </w:rPr>
      </w:pPr>
      <w:r>
        <w:rPr>
          <w:rFonts w:hint="eastAsia" w:eastAsia="ＭＳ ゴシック"/>
          <w:color w:val="000000" w:themeColor="text1"/>
          <w:sz w:val="21"/>
        </w:rPr>
        <w:t>【添付資料】</w:t>
      </w:r>
    </w:p>
    <w:p>
      <w:pPr>
        <w:pStyle w:val="0"/>
        <w:ind w:firstLine="189" w:firstLineChars="100"/>
        <w:rPr>
          <w:rFonts w:hint="default" w:ascii="ＭＳ ゴシック" w:hAnsi="ＭＳ ゴシック" w:eastAsia="ＭＳ ゴシック"/>
          <w:color w:val="000000" w:themeColor="text1"/>
          <w:w w:val="90"/>
          <w:sz w:val="21"/>
        </w:rPr>
      </w:pPr>
      <w:r>
        <w:rPr>
          <w:rFonts w:hint="eastAsia" w:ascii="ＭＳ ゴシック" w:hAnsi="ＭＳ ゴシック" w:eastAsia="ＭＳ ゴシック"/>
          <w:color w:val="000000" w:themeColor="text1"/>
          <w:w w:val="90"/>
          <w:sz w:val="21"/>
        </w:rPr>
        <w:t>肝生検が施行されている場合は、肝生検のコピーを必ず添付してください。</w:t>
      </w:r>
    </w:p>
    <w:p>
      <w:pPr>
        <w:pStyle w:val="0"/>
        <w:rPr>
          <w:rFonts w:hint="default" w:ascii="ＭＳ ゴシック" w:hAnsi="ＭＳ ゴシック" w:eastAsia="ＭＳ ゴシック"/>
          <w:color w:val="000000" w:themeColor="text1"/>
          <w:sz w:val="24"/>
        </w:rPr>
      </w:pPr>
    </w:p>
    <w:tbl>
      <w:tblPr>
        <w:tblStyle w:val="11"/>
        <w:tblW w:w="10191" w:type="dxa"/>
        <w:jc w:val="center"/>
        <w:tblInd w:w="0" w:type="dxa"/>
        <w:tblLayout w:type="fixed"/>
        <w:tblCellMar>
          <w:left w:w="142" w:type="dxa"/>
          <w:right w:w="142" w:type="dxa"/>
        </w:tblCellMar>
        <w:tblLook w:firstRow="0" w:lastRow="0" w:firstColumn="0" w:lastColumn="0" w:noHBand="0" w:noVBand="0" w:val="0000"/>
      </w:tblPr>
      <w:tblGrid>
        <w:gridCol w:w="10191"/>
      </w:tblGrid>
      <w:tr>
        <w:trPr>
          <w:trHeight w:val="4010" w:hRule="exact"/>
        </w:trPr>
        <w:tc>
          <w:tcPr>
            <w:tcW w:w="1019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before="142" w:beforeLines="50" w:beforeAutospacing="0"/>
              <w:ind w:firstLine="220" w:firstLineChars="100"/>
              <w:rPr>
                <w:rFonts w:hint="default" w:eastAsia="ＭＳ ゴシック"/>
                <w:color w:val="000000" w:themeColor="text1"/>
                <w:sz w:val="22"/>
              </w:rPr>
            </w:pPr>
            <w:r>
              <w:rPr>
                <w:rFonts w:hint="eastAsia" w:eastAsia="ＭＳ ゴシック"/>
                <w:color w:val="000000" w:themeColor="text1"/>
                <w:sz w:val="22"/>
              </w:rPr>
              <w:t>○留意事項</w:t>
            </w:r>
          </w:p>
          <w:p>
            <w:pPr>
              <w:pStyle w:val="0"/>
              <w:spacing w:before="142" w:beforeLines="50" w:beforeAutospacing="0"/>
              <w:ind w:left="612" w:leftChars="6" w:hanging="600" w:hangingChars="300"/>
              <w:rPr>
                <w:rFonts w:hint="default" w:eastAsia="ＭＳ ゴシック"/>
                <w:color w:val="000000" w:themeColor="text1"/>
              </w:rPr>
            </w:pPr>
            <w:r>
              <w:rPr>
                <w:rFonts w:hint="eastAsia" w:eastAsia="ＭＳ ゴシック"/>
                <w:color w:val="000000" w:themeColor="text1"/>
              </w:rPr>
              <w:t>（１）この個人票は受給者証をお持ちでない方が、新規に受給者証の交付を受けようとする場合に、申請書に添付する書類です。</w:t>
            </w:r>
          </w:p>
          <w:p>
            <w:pPr>
              <w:pStyle w:val="0"/>
              <w:spacing w:before="142" w:beforeLines="50" w:beforeAutospacing="0"/>
              <w:rPr>
                <w:rFonts w:hint="default" w:eastAsia="ＭＳ ゴシック"/>
                <w:color w:val="000000" w:themeColor="text1"/>
              </w:rPr>
            </w:pPr>
            <w:r>
              <w:rPr>
                <w:rFonts w:hint="eastAsia" w:eastAsia="ＭＳ ゴシック"/>
                <w:color w:val="000000" w:themeColor="text1"/>
              </w:rPr>
              <w:t>（２）原則として６ヶ月以内の資料に基づき記載してください。</w:t>
            </w:r>
          </w:p>
          <w:p>
            <w:pPr>
              <w:pStyle w:val="0"/>
              <w:ind w:firstLine="600" w:firstLineChars="300"/>
              <w:rPr>
                <w:rFonts w:hint="default" w:eastAsia="ＭＳ ゴシック"/>
                <w:color w:val="000000" w:themeColor="text1"/>
              </w:rPr>
            </w:pPr>
            <w:r>
              <w:rPr>
                <w:rFonts w:hint="eastAsia" w:eastAsia="ＭＳ ゴシック"/>
                <w:color w:val="000000" w:themeColor="text1"/>
              </w:rPr>
              <w:t>ただし、遺伝子検査を要するものにあってはこの限りではありません。</w:t>
            </w:r>
          </w:p>
          <w:p>
            <w:pPr>
              <w:pStyle w:val="0"/>
              <w:spacing w:before="142" w:beforeLines="50" w:beforeAutospacing="0"/>
              <w:ind w:left="600" w:hanging="600" w:hangingChars="300"/>
              <w:rPr>
                <w:rFonts w:hint="default" w:eastAsia="ＭＳ ゴシック"/>
                <w:color w:val="000000" w:themeColor="text1"/>
              </w:rPr>
            </w:pPr>
            <w:r>
              <w:rPr>
                <w:rFonts w:hint="eastAsia" w:eastAsia="ＭＳ ゴシック"/>
                <w:color w:val="000000" w:themeColor="text1"/>
              </w:rPr>
              <w:t>（３）該当する欄に記入又は</w:t>
            </w:r>
            <w:r>
              <w:rPr>
                <w:rFonts w:hint="eastAsia" w:eastAsia="ＭＳ ゴシック"/>
                <w:color w:val="000000" w:themeColor="text1"/>
                <w:sz w:val="21"/>
              </w:rPr>
              <w:t>☑</w:t>
            </w:r>
            <w:r>
              <w:rPr>
                <w:rFonts w:hint="default" w:eastAsia="ＭＳ ゴシック"/>
                <w:color w:val="000000" w:themeColor="text1"/>
              </w:rPr>
              <w:t>して</w:t>
            </w:r>
            <w:r>
              <w:rPr>
                <w:rFonts w:hint="eastAsia" w:eastAsia="ＭＳ ゴシック"/>
                <w:color w:val="000000" w:themeColor="text1"/>
              </w:rPr>
              <w:t>○で囲んでください。</w:t>
            </w:r>
          </w:p>
          <w:p>
            <w:pPr>
              <w:pStyle w:val="0"/>
              <w:spacing w:before="142" w:beforeLines="50" w:beforeAutospacing="0"/>
              <w:rPr>
                <w:rFonts w:hint="default" w:eastAsia="ＭＳ ゴシック"/>
                <w:color w:val="000000" w:themeColor="text1"/>
              </w:rPr>
            </w:pPr>
            <w:r>
              <w:rPr>
                <w:rFonts w:hint="eastAsia" w:eastAsia="ＭＳ ゴシック"/>
                <w:color w:val="000000" w:themeColor="text1"/>
              </w:rPr>
              <w:t>（４）フィルム等の資料添付の指示がある場合は、必ず添付してください。</w:t>
            </w:r>
          </w:p>
          <w:p>
            <w:pPr>
              <w:pStyle w:val="0"/>
              <w:spacing w:before="142" w:beforeLines="50" w:beforeAutospacing="0"/>
              <w:rPr>
                <w:rFonts w:hint="default" w:eastAsia="ＭＳ ゴシック"/>
                <w:color w:val="000000" w:themeColor="text1"/>
              </w:rPr>
            </w:pPr>
            <w:r>
              <w:rPr>
                <w:rFonts w:hint="eastAsia" w:eastAsia="ＭＳ ゴシック"/>
                <w:color w:val="000000" w:themeColor="text1"/>
              </w:rPr>
              <w:t>（５）必要な場合は医師の意見書を添付してください。</w:t>
            </w:r>
          </w:p>
          <w:p>
            <w:pPr>
              <w:pStyle w:val="0"/>
              <w:spacing w:before="142" w:beforeLines="50" w:beforeAutospacing="0"/>
              <w:rPr>
                <w:rFonts w:hint="default" w:eastAsia="ＭＳ ゴシック"/>
                <w:color w:val="000000" w:themeColor="text1"/>
              </w:rPr>
            </w:pPr>
            <w:r>
              <w:rPr>
                <w:rFonts w:hint="eastAsia" w:eastAsia="ＭＳ ゴシック"/>
                <w:color w:val="000000" w:themeColor="text1"/>
              </w:rPr>
              <w:t>（６）Ｂ・Ｃ型ウイルス性肝炎については、平成</w:t>
            </w:r>
            <w:r>
              <w:rPr>
                <w:rFonts w:hint="eastAsia" w:eastAsia="ＭＳ ゴシック"/>
                <w:color w:val="000000" w:themeColor="text1"/>
              </w:rPr>
              <w:t>17</w:t>
            </w:r>
            <w:r>
              <w:rPr>
                <w:rFonts w:hint="eastAsia" w:eastAsia="ＭＳ ゴシック"/>
                <w:color w:val="000000" w:themeColor="text1"/>
              </w:rPr>
              <w:t>年</w:t>
            </w:r>
            <w:r>
              <w:rPr>
                <w:rFonts w:hint="eastAsia" w:eastAsia="ＭＳ ゴシック"/>
                <w:color w:val="000000" w:themeColor="text1"/>
              </w:rPr>
              <w:t>10</w:t>
            </w:r>
            <w:r>
              <w:rPr>
                <w:rFonts w:hint="eastAsia" w:eastAsia="ＭＳ ゴシック"/>
                <w:color w:val="000000" w:themeColor="text1"/>
              </w:rPr>
              <w:t>月以降、本事業の対象外となっています。</w:t>
            </w:r>
          </w:p>
          <w:p>
            <w:pPr>
              <w:pStyle w:val="0"/>
              <w:spacing w:before="142" w:beforeLines="50" w:beforeAutospacing="0"/>
              <w:ind w:left="480" w:hanging="480" w:hangingChars="200"/>
              <w:rPr>
                <w:rFonts w:hint="default" w:eastAsia="ＭＳ ゴシック"/>
                <w:color w:val="000000" w:themeColor="text1"/>
                <w:sz w:val="24"/>
              </w:rPr>
            </w:pPr>
          </w:p>
        </w:tc>
      </w:tr>
    </w:tbl>
    <w:p>
      <w:pPr>
        <w:pStyle w:val="0"/>
        <w:rPr>
          <w:rFonts w:hint="default" w:ascii="ＭＳ ゴシック" w:hAnsi="ＭＳ ゴシック"/>
          <w:color w:val="000000" w:themeColor="text1"/>
        </w:rPr>
      </w:pPr>
    </w:p>
    <w:p>
      <w:pPr>
        <w:pStyle w:val="15"/>
        <w:ind w:left="0" w:firstLine="0"/>
        <w:rPr>
          <w:rFonts w:hint="default"/>
          <w:color w:val="000000" w:themeColor="text1"/>
          <w:sz w:val="18"/>
        </w:rPr>
      </w:pPr>
      <w:r>
        <w:rPr>
          <w:rFonts w:hint="eastAsia"/>
          <w:color w:val="000000" w:themeColor="text1"/>
          <w:sz w:val="22"/>
        </w:rPr>
        <w:t>※以上の事項が守られていないときは、審査が不可となるため、申請を却下する場合があります。</w:t>
      </w:r>
    </w:p>
    <w:sectPr>
      <w:pgSz w:w="11906" w:h="16838"/>
      <w:pgMar w:top="851" w:right="851" w:bottom="567" w:left="851" w:header="720" w:footer="720" w:gutter="0"/>
      <w:cols w:space="720"/>
      <w:noEndnote w:val="1"/>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45A352A"/>
    <w:lvl w:ilvl="0" w:tplc="7DB40048">
      <w:start w:val="2"/>
      <w:numFmt w:val="decimalEnclosedCircle"/>
      <w:lvlText w:val="%1"/>
      <w:lvlJc w:val="left"/>
      <w:pPr>
        <w:tabs>
          <w:tab w:val="num" w:leader="none" w:pos="900"/>
        </w:tabs>
        <w:ind w:left="900" w:hanging="360"/>
      </w:pPr>
      <w:rPr>
        <w:rFonts w:hint="default"/>
      </w:rPr>
    </w:lvl>
    <w:lvl w:ilvl="1" w:tplc="04090017">
      <w:start w:val="1"/>
      <w:numFmt w:val="aiueoFullWidth"/>
      <w:lvlText w:val="(%2)"/>
      <w:lvlJc w:val="left"/>
      <w:pPr>
        <w:tabs>
          <w:tab w:val="num" w:leader="none" w:pos="1380"/>
        </w:tabs>
        <w:ind w:left="1380" w:hanging="420"/>
      </w:pPr>
    </w:lvl>
    <w:lvl w:ilvl="2" w:tplc="04090011">
      <w:start w:val="1"/>
      <w:numFmt w:val="decimalEnclosedCircle"/>
      <w:lvlText w:val="%3"/>
      <w:lvlJc w:val="left"/>
      <w:pPr>
        <w:tabs>
          <w:tab w:val="num" w:leader="none" w:pos="1800"/>
        </w:tabs>
        <w:ind w:left="1800" w:hanging="420"/>
      </w:pPr>
    </w:lvl>
    <w:lvl w:ilvl="3" w:tplc="0409000F">
      <w:start w:val="1"/>
      <w:numFmt w:val="decimal"/>
      <w:lvlText w:val="%4."/>
      <w:lvlJc w:val="left"/>
      <w:pPr>
        <w:tabs>
          <w:tab w:val="num" w:leader="none" w:pos="2220"/>
        </w:tabs>
        <w:ind w:left="2220" w:hanging="420"/>
      </w:pPr>
    </w:lvl>
    <w:lvl w:ilvl="4" w:tplc="04090017">
      <w:start w:val="1"/>
      <w:numFmt w:val="aiueoFullWidth"/>
      <w:lvlText w:val="(%5)"/>
      <w:lvlJc w:val="left"/>
      <w:pPr>
        <w:tabs>
          <w:tab w:val="num" w:leader="none" w:pos="2640"/>
        </w:tabs>
        <w:ind w:left="2640" w:hanging="420"/>
      </w:pPr>
    </w:lvl>
    <w:lvl w:ilvl="5" w:tplc="04090011">
      <w:start w:val="1"/>
      <w:numFmt w:val="decimalEnclosedCircle"/>
      <w:lvlText w:val="%6"/>
      <w:lvlJc w:val="left"/>
      <w:pPr>
        <w:tabs>
          <w:tab w:val="num" w:leader="none" w:pos="3060"/>
        </w:tabs>
        <w:ind w:left="3060" w:hanging="420"/>
      </w:pPr>
    </w:lvl>
    <w:lvl w:ilvl="6" w:tplc="0409000F">
      <w:start w:val="1"/>
      <w:numFmt w:val="decimal"/>
      <w:lvlText w:val="%7."/>
      <w:lvlJc w:val="left"/>
      <w:pPr>
        <w:tabs>
          <w:tab w:val="num" w:leader="none" w:pos="3480"/>
        </w:tabs>
        <w:ind w:left="3480" w:hanging="420"/>
      </w:pPr>
    </w:lvl>
    <w:lvl w:ilvl="7" w:tplc="04090017">
      <w:start w:val="1"/>
      <w:numFmt w:val="aiueoFullWidth"/>
      <w:lvlText w:val="(%8)"/>
      <w:lvlJc w:val="left"/>
      <w:pPr>
        <w:tabs>
          <w:tab w:val="num" w:leader="none" w:pos="3900"/>
        </w:tabs>
        <w:ind w:left="3900" w:hanging="420"/>
      </w:pPr>
    </w:lvl>
    <w:lvl w:ilvl="8" w:tplc="04090011">
      <w:start w:val="1"/>
      <w:numFmt w:val="decimalEnclosedCircle"/>
      <w:lvlText w:val="%9"/>
      <w:lvlJc w:val="left"/>
      <w:pPr>
        <w:tabs>
          <w:tab w:val="num" w:leader="none" w:pos="4320"/>
        </w:tabs>
        <w:ind w:left="43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51"/>
  <w:drawingGridHorizontalSpacing w:val="97"/>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idowControl w:val="1"/>
      <w:ind w:left="462" w:hanging="294"/>
    </w:pPr>
    <w:rPr>
      <w:rFonts w:eastAsia="ＭＳ ゴシック"/>
      <w:sz w:val="28"/>
    </w:rPr>
  </w:style>
  <w:style w:type="paragraph" w:styleId="16">
    <w:name w:val="Body Text 2"/>
    <w:basedOn w:val="0"/>
    <w:next w:val="16"/>
    <w:link w:val="0"/>
    <w:uiPriority w:val="0"/>
    <w:pPr>
      <w:spacing w:line="480" w:lineRule="auto"/>
    </w:pPr>
  </w:style>
  <w:style w:type="paragraph" w:styleId="17">
    <w:name w:val="header"/>
    <w:basedOn w:val="0"/>
    <w:next w:val="17"/>
    <w:link w:val="0"/>
    <w:uiPriority w:val="0"/>
    <w:pPr>
      <w:tabs>
        <w:tab w:val="center" w:leader="none" w:pos="4252"/>
        <w:tab w:val="right" w:leader="none" w:pos="8504"/>
      </w:tabs>
      <w:snapToGrid w:val="0"/>
    </w:pPr>
    <w:rPr>
      <w:rFonts w:ascii="ＭＳ 明朝" w:hAnsi="ＭＳ 明朝"/>
      <w:sz w:val="18"/>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452</Words>
  <Characters>2579</Characters>
  <Application>JUST Note</Application>
  <Lines>21</Lines>
  <Paragraphs>6</Paragraphs>
  <Company>ＨＢＡ</Company>
  <CharactersWithSpaces>3025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ono ruriko</dc:creator>
  <cp:lastModifiedBy>赤間＿紳吾（保健係）</cp:lastModifiedBy>
  <cp:lastPrinted>2017-08-09T02:33:00Z</cp:lastPrinted>
  <dcterms:created xsi:type="dcterms:W3CDTF">2017-08-15T06:25:00Z</dcterms:created>
  <dcterms:modified xsi:type="dcterms:W3CDTF">2017-08-16T01:55:42Z</dcterms:modified>
  <cp:revision>5</cp:revision>
</cp:coreProperties>
</file>