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6" w:rsidRPr="00C76875" w:rsidRDefault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第３号様式</w:t>
      </w:r>
    </w:p>
    <w:p w:rsidR="00A27AD0" w:rsidRPr="00C76875" w:rsidRDefault="00C76875" w:rsidP="00A27AD0">
      <w:pPr>
        <w:jc w:val="center"/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北のめぐみ愛食レストラン</w:t>
      </w:r>
      <w:r w:rsidR="00A27AD0" w:rsidRPr="00C76875">
        <w:rPr>
          <w:rFonts w:ascii="游ゴシック" w:eastAsia="游ゴシック" w:hAnsi="游ゴシック" w:hint="eastAsia"/>
        </w:rPr>
        <w:t>取消・休止届</w:t>
      </w:r>
    </w:p>
    <w:p w:rsidR="00A27AD0" w:rsidRPr="00C76875" w:rsidRDefault="00A27AD0" w:rsidP="00A27AD0">
      <w:pPr>
        <w:jc w:val="center"/>
        <w:rPr>
          <w:rFonts w:ascii="游ゴシック" w:eastAsia="游ゴシック" w:hAnsi="游ゴシック"/>
        </w:rPr>
      </w:pPr>
    </w:p>
    <w:p w:rsidR="00A27AD0" w:rsidRPr="00C76875" w:rsidRDefault="00A27AD0" w:rsidP="00A27AD0">
      <w:pPr>
        <w:jc w:val="right"/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年　　月　　日</w:t>
      </w:r>
    </w:p>
    <w:p w:rsidR="00A27AD0" w:rsidRPr="00C76875" w:rsidRDefault="00A27AD0">
      <w:pPr>
        <w:rPr>
          <w:rFonts w:ascii="游ゴシック" w:eastAsia="游ゴシック" w:hAnsi="游ゴシック"/>
        </w:rPr>
      </w:pPr>
    </w:p>
    <w:p w:rsidR="00A27AD0" w:rsidRPr="00C76875" w:rsidRDefault="00C76875" w:rsidP="00A27AD0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総合振興局等の長（農政部長）</w:t>
      </w:r>
      <w:r w:rsidR="00A27AD0" w:rsidRPr="00C76875">
        <w:rPr>
          <w:rFonts w:ascii="游ゴシック" w:eastAsia="游ゴシック" w:hAnsi="游ゴシック" w:hint="eastAsia"/>
        </w:rPr>
        <w:t xml:space="preserve">　様</w:t>
      </w:r>
    </w:p>
    <w:p w:rsidR="00A27AD0" w:rsidRPr="00C76875" w:rsidRDefault="00A27AD0" w:rsidP="00A27AD0">
      <w:pPr>
        <w:rPr>
          <w:rFonts w:ascii="游ゴシック" w:eastAsia="游ゴシック" w:hAnsi="游ゴシック"/>
        </w:rPr>
      </w:pPr>
    </w:p>
    <w:p w:rsidR="00A27AD0" w:rsidRPr="00C76875" w:rsidRDefault="00A27AD0" w:rsidP="00A27AD0">
      <w:pPr>
        <w:ind w:firstLineChars="2100" w:firstLine="4410"/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住　所</w:t>
      </w:r>
    </w:p>
    <w:p w:rsidR="00A27AD0" w:rsidRPr="00C76875" w:rsidRDefault="00A27AD0" w:rsidP="00A27AD0">
      <w:pPr>
        <w:ind w:firstLineChars="2100" w:firstLine="4410"/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会社名</w:t>
      </w:r>
    </w:p>
    <w:p w:rsidR="00A27AD0" w:rsidRPr="00C76875" w:rsidRDefault="00A27AD0" w:rsidP="00A27AD0">
      <w:pPr>
        <w:ind w:firstLineChars="2100" w:firstLine="4410"/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代表者名</w:t>
      </w:r>
    </w:p>
    <w:p w:rsidR="00A27AD0" w:rsidRPr="00C76875" w:rsidRDefault="00A27AD0" w:rsidP="00A27AD0">
      <w:pPr>
        <w:rPr>
          <w:rFonts w:ascii="游ゴシック" w:eastAsia="游ゴシック" w:hAnsi="游ゴシック"/>
        </w:rPr>
      </w:pPr>
    </w:p>
    <w:p w:rsidR="00A27AD0" w:rsidRPr="00C76875" w:rsidRDefault="00A27AD0" w:rsidP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 xml:space="preserve">　</w:t>
      </w:r>
      <w:r w:rsidR="00C76875">
        <w:rPr>
          <w:rFonts w:ascii="游ゴシック" w:eastAsia="游ゴシック" w:hAnsi="游ゴシック" w:hint="eastAsia"/>
        </w:rPr>
        <w:t>北のめぐみ愛食レストラン</w:t>
      </w:r>
      <w:r w:rsidRPr="00C76875">
        <w:rPr>
          <w:rFonts w:ascii="游ゴシック" w:eastAsia="游ゴシック" w:hAnsi="游ゴシック" w:hint="eastAsia"/>
        </w:rPr>
        <w:t>認定事業実施要領</w:t>
      </w:r>
      <w:r w:rsidR="00C76875">
        <w:rPr>
          <w:rFonts w:ascii="游ゴシック" w:eastAsia="游ゴシック" w:hAnsi="游ゴシック" w:hint="eastAsia"/>
        </w:rPr>
        <w:t>５</w:t>
      </w:r>
      <w:r w:rsidRPr="00C76875">
        <w:rPr>
          <w:rFonts w:ascii="游ゴシック" w:eastAsia="游ゴシック" w:hAnsi="游ゴシック" w:hint="eastAsia"/>
        </w:rPr>
        <w:t>（</w:t>
      </w:r>
      <w:r w:rsidR="00C76875">
        <w:rPr>
          <w:rFonts w:ascii="游ゴシック" w:eastAsia="游ゴシック" w:hAnsi="游ゴシック" w:hint="eastAsia"/>
        </w:rPr>
        <w:t>６</w:t>
      </w:r>
      <w:r w:rsidRPr="00C76875">
        <w:rPr>
          <w:rFonts w:ascii="游ゴシック" w:eastAsia="游ゴシック" w:hAnsi="游ゴシック" w:hint="eastAsia"/>
        </w:rPr>
        <w:t>）アに基づき、次のとおり届け出ます。</w:t>
      </w:r>
    </w:p>
    <w:p w:rsidR="00A27AD0" w:rsidRPr="00C76875" w:rsidRDefault="00A27AD0" w:rsidP="00A27AD0">
      <w:pPr>
        <w:jc w:val="center"/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>記</w:t>
      </w:r>
    </w:p>
    <w:p w:rsidR="00A27AD0" w:rsidRPr="00C76875" w:rsidRDefault="00A27AD0" w:rsidP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 xml:space="preserve">　１　届出をする店舗の情報</w:t>
      </w:r>
    </w:p>
    <w:p w:rsidR="00A27AD0" w:rsidRPr="00C76875" w:rsidRDefault="00C76875" w:rsidP="00A27AD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（１）認定番号　　</w:t>
      </w:r>
    </w:p>
    <w:p w:rsidR="00A27AD0" w:rsidRPr="00C76875" w:rsidRDefault="00A27AD0" w:rsidP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 xml:space="preserve">　（２）店舗名称　　</w:t>
      </w:r>
    </w:p>
    <w:p w:rsidR="00A27AD0" w:rsidRPr="00C76875" w:rsidRDefault="00A27AD0" w:rsidP="00A27AD0">
      <w:pPr>
        <w:rPr>
          <w:rFonts w:ascii="游ゴシック" w:eastAsia="游ゴシック" w:hAnsi="游ゴシック"/>
        </w:rPr>
      </w:pPr>
    </w:p>
    <w:p w:rsidR="00A27AD0" w:rsidRPr="00C76875" w:rsidRDefault="00A27AD0" w:rsidP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 xml:space="preserve">　２　届出事由（□に</w:t>
      </w:r>
      <w:bookmarkStart w:id="0" w:name="_GoBack"/>
      <w:bookmarkEnd w:id="0"/>
      <w:r w:rsidRPr="00C76875">
        <w:rPr>
          <w:rFonts w:ascii="游ゴシック" w:eastAsia="游ゴシック" w:hAnsi="游ゴシック" w:hint="eastAsia"/>
        </w:rPr>
        <w:t>チェックを付けてください）</w:t>
      </w:r>
    </w:p>
    <w:p w:rsidR="00A27AD0" w:rsidRPr="00C76875" w:rsidRDefault="00A27AD0" w:rsidP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hint="eastAsia"/>
        </w:rPr>
        <w:t xml:space="preserve">　　　□取消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598"/>
      </w:tblGrid>
      <w:tr w:rsidR="00A27AD0" w:rsidRPr="00C76875" w:rsidTr="00A27AD0">
        <w:tc>
          <w:tcPr>
            <w:tcW w:w="1276" w:type="dxa"/>
          </w:tcPr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  <w:r w:rsidRPr="00C76875">
              <w:rPr>
                <w:rFonts w:ascii="游ゴシック" w:eastAsia="游ゴシック" w:hAnsi="游ゴシック" w:hint="eastAsia"/>
              </w:rPr>
              <w:t>取消理由</w:t>
            </w:r>
          </w:p>
        </w:tc>
        <w:tc>
          <w:tcPr>
            <w:tcW w:w="6598" w:type="dxa"/>
          </w:tcPr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</w:p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</w:p>
        </w:tc>
      </w:tr>
    </w:tbl>
    <w:p w:rsidR="00A27AD0" w:rsidRPr="00C76875" w:rsidRDefault="00A27AD0" w:rsidP="00A27AD0">
      <w:pPr>
        <w:rPr>
          <w:rFonts w:ascii="游ゴシック" w:eastAsia="游ゴシック" w:hAnsi="游ゴシック"/>
        </w:rPr>
      </w:pPr>
    </w:p>
    <w:p w:rsidR="00A27AD0" w:rsidRPr="00C76875" w:rsidRDefault="00A27AD0" w:rsidP="00A27AD0">
      <w:pPr>
        <w:rPr>
          <w:rFonts w:ascii="游ゴシック" w:eastAsia="游ゴシック" w:hAnsi="游ゴシック"/>
        </w:rPr>
      </w:pPr>
      <w:r w:rsidRPr="00C76875">
        <w:rPr>
          <w:rFonts w:ascii="游ゴシック" w:eastAsia="游ゴシック" w:hAnsi="游ゴシック" w:cs="ＭＳ 明朝" w:hint="eastAsia"/>
          <w:noProof/>
          <w:spacing w:val="5"/>
          <w:kern w:val="0"/>
          <w:szCs w:val="21"/>
        </w:rPr>
        <w:t xml:space="preserve">　　　</w:t>
      </w:r>
      <w:r w:rsidRPr="00C76875">
        <w:rPr>
          <w:rFonts w:ascii="游ゴシック" w:eastAsia="游ゴシック" w:hAnsi="游ゴシック" w:hint="eastAsia"/>
        </w:rPr>
        <w:t>□休止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6598"/>
      </w:tblGrid>
      <w:tr w:rsidR="00A27AD0" w:rsidRPr="00C76875" w:rsidTr="00A27AD0">
        <w:tc>
          <w:tcPr>
            <w:tcW w:w="1276" w:type="dxa"/>
          </w:tcPr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  <w:r w:rsidRPr="00C76875">
              <w:rPr>
                <w:rFonts w:ascii="游ゴシック" w:eastAsia="游ゴシック" w:hAnsi="游ゴシック" w:hint="eastAsia"/>
              </w:rPr>
              <w:t>休止期間</w:t>
            </w:r>
          </w:p>
        </w:tc>
        <w:tc>
          <w:tcPr>
            <w:tcW w:w="6598" w:type="dxa"/>
          </w:tcPr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  <w:r w:rsidRPr="00C76875">
              <w:rPr>
                <w:rFonts w:ascii="游ゴシック" w:eastAsia="游ゴシック" w:hAnsi="游ゴシック" w:hint="eastAsia"/>
              </w:rPr>
              <w:t xml:space="preserve">　　　　年　　月　　日～　　　　年　　月　　日／終期未定</w:t>
            </w:r>
          </w:p>
        </w:tc>
      </w:tr>
      <w:tr w:rsidR="00A27AD0" w:rsidRPr="00C76875" w:rsidTr="00A27AD0">
        <w:tc>
          <w:tcPr>
            <w:tcW w:w="1276" w:type="dxa"/>
          </w:tcPr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  <w:r w:rsidRPr="00C76875">
              <w:rPr>
                <w:rFonts w:ascii="游ゴシック" w:eastAsia="游ゴシック" w:hAnsi="游ゴシック" w:hint="eastAsia"/>
              </w:rPr>
              <w:t>休止理由</w:t>
            </w:r>
          </w:p>
        </w:tc>
        <w:tc>
          <w:tcPr>
            <w:tcW w:w="6598" w:type="dxa"/>
          </w:tcPr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</w:p>
          <w:p w:rsidR="00A27AD0" w:rsidRPr="00C76875" w:rsidRDefault="00A27AD0" w:rsidP="00A27AD0">
            <w:pPr>
              <w:rPr>
                <w:rFonts w:ascii="游ゴシック" w:eastAsia="游ゴシック" w:hAnsi="游ゴシック"/>
              </w:rPr>
            </w:pPr>
          </w:p>
        </w:tc>
      </w:tr>
    </w:tbl>
    <w:p w:rsidR="00A27AD0" w:rsidRPr="00C76875" w:rsidRDefault="00A27AD0" w:rsidP="00A27AD0">
      <w:pPr>
        <w:rPr>
          <w:rFonts w:ascii="游ゴシック" w:eastAsia="游ゴシック" w:hAnsi="游ゴシック"/>
        </w:rPr>
      </w:pPr>
    </w:p>
    <w:sectPr w:rsidR="00A27AD0" w:rsidRPr="00C76875" w:rsidSect="00A27AD0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FF6" w:rsidRDefault="002F3FF6" w:rsidP="00A27AD0">
      <w:r>
        <w:separator/>
      </w:r>
    </w:p>
  </w:endnote>
  <w:endnote w:type="continuationSeparator" w:id="0">
    <w:p w:rsidR="002F3FF6" w:rsidRDefault="002F3FF6" w:rsidP="00A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FF6" w:rsidRDefault="002F3FF6" w:rsidP="00A27AD0">
      <w:r>
        <w:separator/>
      </w:r>
    </w:p>
  </w:footnote>
  <w:footnote w:type="continuationSeparator" w:id="0">
    <w:p w:rsidR="002F3FF6" w:rsidRDefault="002F3FF6" w:rsidP="00A2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5A"/>
    <w:rsid w:val="002F3FF6"/>
    <w:rsid w:val="00A27AD0"/>
    <w:rsid w:val="00AD0C5A"/>
    <w:rsid w:val="00C76875"/>
    <w:rsid w:val="00D402B6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C716B"/>
  <w15:chartTrackingRefBased/>
  <w15:docId w15:val="{6FC67293-0222-4F68-8A00-6D0472B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D0"/>
  </w:style>
  <w:style w:type="paragraph" w:styleId="a5">
    <w:name w:val="footer"/>
    <w:basedOn w:val="a"/>
    <w:link w:val="a6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D0"/>
  </w:style>
  <w:style w:type="table" w:styleId="a7">
    <w:name w:val="Table Grid"/>
    <w:basedOn w:val="a1"/>
    <w:uiPriority w:val="39"/>
    <w:rsid w:val="00A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6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6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2020-03-30T02:53:00Z</cp:lastPrinted>
  <dcterms:created xsi:type="dcterms:W3CDTF">2020-03-30T02:07:00Z</dcterms:created>
  <dcterms:modified xsi:type="dcterms:W3CDTF">2020-03-30T02:53:00Z</dcterms:modified>
</cp:coreProperties>
</file>