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629" w:rsidRDefault="00036F10" w:rsidP="00C57373">
      <w:pPr>
        <w:rPr>
          <w:rFonts w:hint="default"/>
        </w:rPr>
      </w:pPr>
      <w:r>
        <w:t>（</w:t>
      </w:r>
      <w:r w:rsidRPr="00C76C6E">
        <w:t>別記</w:t>
      </w:r>
      <w:r w:rsidR="00AC7629" w:rsidRPr="00C76C6E">
        <w:t>第２号</w:t>
      </w:r>
      <w:r w:rsidRPr="00C76C6E">
        <w:t>様式</w:t>
      </w:r>
      <w:r w:rsidR="00AC7629" w:rsidRPr="00C76C6E">
        <w:t xml:space="preserve">　</w:t>
      </w:r>
      <w:r w:rsidR="00AC7629">
        <w:t>道民意見提出手続の意見募集結果）</w:t>
      </w:r>
      <w:bookmarkStart w:id="0" w:name="_GoBack"/>
      <w:bookmarkEnd w:id="0"/>
    </w:p>
    <w:tbl>
      <w:tblPr>
        <w:tblW w:w="0" w:type="auto"/>
        <w:tblInd w:w="529" w:type="dxa"/>
        <w:tblLayout w:type="fixed"/>
        <w:tblCellMar>
          <w:left w:w="0" w:type="dxa"/>
          <w:right w:w="0" w:type="dxa"/>
        </w:tblCellMar>
        <w:tblLook w:val="0000" w:firstRow="0" w:lastRow="0" w:firstColumn="0" w:lastColumn="0" w:noHBand="0" w:noVBand="0"/>
      </w:tblPr>
      <w:tblGrid>
        <w:gridCol w:w="9360"/>
      </w:tblGrid>
      <w:tr w:rsidR="00AC7629" w:rsidTr="000D28FA">
        <w:trPr>
          <w:trHeight w:val="768"/>
        </w:trPr>
        <w:tc>
          <w:tcPr>
            <w:tcW w:w="9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28FA" w:rsidRDefault="000D28FA" w:rsidP="000D28FA">
            <w:pPr>
              <w:spacing w:line="300" w:lineRule="exact"/>
              <w:jc w:val="center"/>
              <w:rPr>
                <w:rFonts w:hint="default"/>
              </w:rPr>
            </w:pPr>
            <w:r w:rsidRPr="000D28FA">
              <w:t>アドベンチャートラベルに対応した新しいガイド制度（案）</w:t>
            </w:r>
            <w:r w:rsidR="00AC7629">
              <w:t>に つ い て の</w:t>
            </w:r>
          </w:p>
          <w:p w:rsidR="00AC7629" w:rsidRDefault="00AC7629" w:rsidP="000D28FA">
            <w:pPr>
              <w:spacing w:line="300" w:lineRule="exact"/>
              <w:jc w:val="center"/>
              <w:rPr>
                <w:rFonts w:hint="default"/>
              </w:rPr>
            </w:pPr>
            <w:r>
              <w:t xml:space="preserve"> 意 見 募 集 結 果</w:t>
            </w:r>
          </w:p>
        </w:tc>
      </w:tr>
    </w:tbl>
    <w:p w:rsidR="000D28FA" w:rsidRDefault="000D28FA" w:rsidP="00511D05">
      <w:pPr>
        <w:spacing w:line="300" w:lineRule="exact"/>
        <w:rPr>
          <w:rFonts w:hint="default"/>
          <w:color w:val="auto"/>
        </w:rPr>
      </w:pPr>
    </w:p>
    <w:p w:rsidR="00AC7629" w:rsidRDefault="000D28FA" w:rsidP="000D28FA">
      <w:pPr>
        <w:wordWrap w:val="0"/>
        <w:spacing w:line="300" w:lineRule="exact"/>
        <w:ind w:firstLineChars="2300" w:firstLine="5533"/>
        <w:jc w:val="right"/>
        <w:rPr>
          <w:rFonts w:hint="default"/>
          <w:color w:val="auto"/>
        </w:rPr>
      </w:pPr>
      <w:r>
        <w:rPr>
          <w:color w:val="auto"/>
        </w:rPr>
        <w:t>令和４</w:t>
      </w:r>
      <w:r w:rsidR="001C77D1" w:rsidRPr="00E5301F">
        <w:rPr>
          <w:color w:val="auto"/>
        </w:rPr>
        <w:t>年</w:t>
      </w:r>
      <w:r>
        <w:rPr>
          <w:color w:val="auto"/>
        </w:rPr>
        <w:t>(2022年)</w:t>
      </w:r>
      <w:r w:rsidR="00511D05">
        <w:rPr>
          <w:color w:val="auto"/>
        </w:rPr>
        <w:t>11</w:t>
      </w:r>
      <w:r w:rsidR="001C77D1" w:rsidRPr="00E5301F">
        <w:rPr>
          <w:color w:val="auto"/>
        </w:rPr>
        <w:t>月</w:t>
      </w:r>
      <w:r w:rsidR="00511D05">
        <w:rPr>
          <w:color w:val="auto"/>
        </w:rPr>
        <w:t>７</w:t>
      </w:r>
      <w:r w:rsidR="001C77D1" w:rsidRPr="00E5301F">
        <w:rPr>
          <w:color w:val="auto"/>
        </w:rPr>
        <w:t>日</w:t>
      </w:r>
      <w:r>
        <w:rPr>
          <w:color w:val="auto"/>
        </w:rPr>
        <w:t xml:space="preserve">　</w:t>
      </w:r>
    </w:p>
    <w:p w:rsidR="000D28FA" w:rsidRDefault="000D28FA" w:rsidP="00511D05">
      <w:pPr>
        <w:spacing w:line="300" w:lineRule="exact"/>
        <w:rPr>
          <w:rFonts w:hint="default"/>
          <w:color w:val="auto"/>
        </w:rPr>
      </w:pPr>
    </w:p>
    <w:p w:rsidR="000D28FA" w:rsidRDefault="000D28FA" w:rsidP="000D28FA">
      <w:pPr>
        <w:spacing w:line="320" w:lineRule="exact"/>
        <w:ind w:firstLineChars="100" w:firstLine="241"/>
        <w:jc w:val="left"/>
        <w:rPr>
          <w:rFonts w:hint="default"/>
        </w:rPr>
      </w:pPr>
      <w:r w:rsidRPr="000D28FA">
        <w:t>アドベンチャートラベルに対応した新しいガイド制度（案）</w:t>
      </w:r>
      <w:r>
        <w:rPr>
          <w:rFonts w:hint="default"/>
        </w:rPr>
        <w:t>について、道民意見提出手続により、道民の皆様からご意見を募集したところ、</w:t>
      </w:r>
      <w:r>
        <w:t>１</w:t>
      </w:r>
      <w:r>
        <w:rPr>
          <w:rFonts w:hint="default"/>
        </w:rPr>
        <w:t>人、</w:t>
      </w:r>
      <w:r>
        <w:t>４</w:t>
      </w:r>
      <w:r>
        <w:rPr>
          <w:rFonts w:hint="default"/>
        </w:rPr>
        <w:t>団体から、延べ</w:t>
      </w:r>
      <w:r>
        <w:t>12</w:t>
      </w:r>
      <w:r>
        <w:rPr>
          <w:rFonts w:hint="default"/>
        </w:rPr>
        <w:t>件のご意見が寄せられました。</w:t>
      </w:r>
    </w:p>
    <w:p w:rsidR="000D28FA" w:rsidRDefault="000D28FA" w:rsidP="000D28FA">
      <w:pPr>
        <w:spacing w:line="320" w:lineRule="exact"/>
        <w:ind w:firstLineChars="100" w:firstLine="241"/>
        <w:jc w:val="left"/>
        <w:rPr>
          <w:rFonts w:hint="default"/>
        </w:rPr>
      </w:pPr>
      <w:r>
        <w:rPr>
          <w:rFonts w:hint="default"/>
        </w:rPr>
        <w:t>ご意見の要旨及びご意見に対する道の考え方については、次のとおりです。</w:t>
      </w:r>
    </w:p>
    <w:p w:rsidR="00AC7629" w:rsidRDefault="00AC7629">
      <w:pPr>
        <w:spacing w:line="246" w:lineRule="exact"/>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5010"/>
        <w:gridCol w:w="4452"/>
        <w:gridCol w:w="558"/>
      </w:tblGrid>
      <w:tr w:rsidR="00AC7629" w:rsidTr="00C57373">
        <w:trPr>
          <w:trHeight w:val="341"/>
        </w:trPr>
        <w:tc>
          <w:tcPr>
            <w:tcW w:w="50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0D28FA">
            <w:pPr>
              <w:spacing w:line="300" w:lineRule="exact"/>
              <w:jc w:val="center"/>
              <w:rPr>
                <w:rFonts w:hint="default"/>
              </w:rPr>
            </w:pPr>
            <w:r>
              <w:t>意　見　の　概　要</w:t>
            </w:r>
          </w:p>
        </w:tc>
        <w:tc>
          <w:tcPr>
            <w:tcW w:w="50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0D28FA">
            <w:pPr>
              <w:spacing w:line="300" w:lineRule="exact"/>
              <w:jc w:val="center"/>
              <w:rPr>
                <w:rFonts w:hint="default"/>
              </w:rPr>
            </w:pPr>
            <w:r>
              <w:t>意見に対する道の考え方※</w:t>
            </w:r>
          </w:p>
        </w:tc>
      </w:tr>
      <w:tr w:rsidR="00AC7629" w:rsidTr="000D28FA">
        <w:trPr>
          <w:trHeight w:val="1047"/>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AC7629" w:rsidRDefault="000D28FA" w:rsidP="000D28FA">
            <w:pPr>
              <w:spacing w:line="300" w:lineRule="exact"/>
              <w:ind w:firstLineChars="100" w:firstLine="241"/>
              <w:rPr>
                <w:rFonts w:hint="default"/>
              </w:rPr>
            </w:pPr>
            <w:r w:rsidRPr="000D28FA">
              <w:t>日本国の北海道へ来てくれたインバウンド客を案内するのだから、案内人も日本人であるべき。英語が話せるなど優秀な日本人の活用の場、雇用を増やしてほしい。</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AC7629" w:rsidRDefault="000D28FA" w:rsidP="000D28FA">
            <w:pPr>
              <w:spacing w:line="300" w:lineRule="exact"/>
              <w:ind w:firstLineChars="100" w:firstLine="241"/>
              <w:rPr>
                <w:rFonts w:hint="default"/>
              </w:rPr>
            </w:pPr>
            <w:r w:rsidRPr="000D28FA">
              <w:t>北海道という素晴らしいフィールドの価値を最大限に活かし、アウトドアガイドの皆様が、技術やサービスに応じた対価を得て「稼げる」ガイドとなるよう、新しいガイド制度をガイドや地域の皆様と一体となって育てていきたいと考えております。</w:t>
            </w:r>
          </w:p>
        </w:tc>
      </w:tr>
      <w:tr w:rsidR="00AC7629"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AC7629" w:rsidRDefault="00AC7629" w:rsidP="000D28FA">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AC7629" w:rsidRDefault="00AC7629" w:rsidP="000D28FA">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511D05" w:rsidP="00511D05">
            <w:pPr>
              <w:spacing w:line="300" w:lineRule="exact"/>
              <w:jc w:val="center"/>
              <w:rPr>
                <w:rFonts w:hint="default"/>
              </w:rPr>
            </w:pPr>
            <w:r>
              <w:t>Ｂ</w:t>
            </w:r>
          </w:p>
        </w:tc>
      </w:tr>
      <w:tr w:rsidR="00AC7629" w:rsidTr="000D28FA">
        <w:trPr>
          <w:trHeight w:val="1283"/>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AC7629" w:rsidRDefault="000D28FA" w:rsidP="000D28FA">
            <w:pPr>
              <w:spacing w:line="300" w:lineRule="exact"/>
              <w:ind w:firstLineChars="100" w:firstLine="241"/>
              <w:rPr>
                <w:rFonts w:hint="default"/>
              </w:rPr>
            </w:pPr>
            <w:r w:rsidRPr="000D28FA">
              <w:t>良い制度と思う。取得のハードルは高いが、質の維持から考えるとこれぐらいの内容が必要とも思う。運営には組織体制もしっかりとしたものが必要と思うが、担い手の想定はあるのか。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AC7629" w:rsidRDefault="000D28FA" w:rsidP="000D28FA">
            <w:pPr>
              <w:spacing w:line="300" w:lineRule="exact"/>
              <w:ind w:firstLineChars="100" w:firstLine="241"/>
              <w:rPr>
                <w:rFonts w:hint="default"/>
              </w:rPr>
            </w:pPr>
            <w:r w:rsidRPr="000D28FA">
              <w:t>新しいガイド制度の試行開始後、民間団体等へ運営の移行を検討してまいりたいと考えております。ご意見については、今後の参考とさせていただきます。</w:t>
            </w:r>
          </w:p>
        </w:tc>
      </w:tr>
      <w:tr w:rsidR="00AC7629"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AC7629" w:rsidRDefault="00AC7629" w:rsidP="000D28FA">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AC7629" w:rsidRDefault="00AC7629" w:rsidP="000D28FA">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511D05" w:rsidP="00511D05">
            <w:pPr>
              <w:spacing w:line="300" w:lineRule="exact"/>
              <w:jc w:val="center"/>
              <w:rPr>
                <w:rFonts w:hint="default"/>
              </w:rPr>
            </w:pPr>
            <w:r>
              <w:t>Ｃ</w:t>
            </w:r>
          </w:p>
        </w:tc>
      </w:tr>
      <w:tr w:rsidR="00AC7629" w:rsidTr="00511D05">
        <w:trPr>
          <w:trHeight w:val="843"/>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AC7629" w:rsidRDefault="000D28FA" w:rsidP="000D28FA">
            <w:pPr>
              <w:spacing w:line="300" w:lineRule="exact"/>
              <w:ind w:firstLineChars="100" w:firstLine="241"/>
              <w:rPr>
                <w:rFonts w:hint="default"/>
              </w:rPr>
            </w:pPr>
            <w:r w:rsidRPr="000D28FA">
              <w:t>ガイド資格を持った人が長く誇りをもって続けられるように、表彰制度を設けられないか。（長期間事故やトラブルがない、顧客の満足度が高い等）</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AC7629" w:rsidRDefault="00511D05" w:rsidP="000D28FA">
            <w:pPr>
              <w:spacing w:line="300" w:lineRule="exact"/>
              <w:ind w:firstLineChars="100" w:firstLine="241"/>
              <w:rPr>
                <w:rFonts w:hint="default"/>
              </w:rPr>
            </w:pPr>
            <w:r w:rsidRPr="00511D05">
              <w:t>顧客からの推奨度や旅行会社からの評価制度について検討してまいりたいと考えております。ご意見については、今後の参考とさせていただきます。</w:t>
            </w:r>
          </w:p>
        </w:tc>
      </w:tr>
      <w:tr w:rsidR="00511D05"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Ｃ</w:t>
            </w:r>
          </w:p>
        </w:tc>
      </w:tr>
      <w:tr w:rsidR="00AC7629" w:rsidTr="00511D05">
        <w:trPr>
          <w:trHeight w:val="468"/>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AC7629" w:rsidRDefault="000D28FA" w:rsidP="000D28FA">
            <w:pPr>
              <w:spacing w:line="300" w:lineRule="exact"/>
              <w:ind w:firstLineChars="100" w:firstLine="241"/>
              <w:rPr>
                <w:rFonts w:hint="default"/>
              </w:rPr>
            </w:pPr>
            <w:r w:rsidRPr="000D28FA">
              <w:t>新しいガイド制度のアイコンとなるシンボルマークを作ってはどうか。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AC7629" w:rsidRDefault="00511D05" w:rsidP="000D28FA">
            <w:pPr>
              <w:spacing w:line="300" w:lineRule="exact"/>
              <w:ind w:firstLineChars="100" w:firstLine="241"/>
              <w:rPr>
                <w:rFonts w:hint="default"/>
              </w:rPr>
            </w:pPr>
            <w:r w:rsidRPr="00511D05">
              <w:t>ご意見については、今後の参考とさせていただきます。</w:t>
            </w:r>
          </w:p>
        </w:tc>
      </w:tr>
      <w:tr w:rsidR="00511D05"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Ｃ</w:t>
            </w:r>
          </w:p>
        </w:tc>
      </w:tr>
      <w:tr w:rsidR="000D28FA" w:rsidTr="000D28FA">
        <w:trPr>
          <w:trHeight w:val="1308"/>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0D28FA" w:rsidRDefault="000D28FA" w:rsidP="000D28FA">
            <w:pPr>
              <w:spacing w:line="300" w:lineRule="exact"/>
              <w:ind w:firstLineChars="100" w:firstLine="241"/>
              <w:rPr>
                <w:rFonts w:hint="default"/>
              </w:rPr>
            </w:pPr>
            <w:r w:rsidRPr="000D28FA">
              <w:t>アクティビティガイドとスルーガイドが</w:t>
            </w:r>
            <w:r w:rsidRPr="000D28FA">
              <w:rPr>
                <w:rFonts w:hint="default"/>
              </w:rPr>
              <w:t>AT旅行を組み立てることが出来なければ、AT旅行者を満足させる旅行を提供できないと思うが、組み立て役との繋ぎ方は検討しているか。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0D28FA" w:rsidRDefault="00511D05" w:rsidP="00AF60D9">
            <w:pPr>
              <w:spacing w:line="300" w:lineRule="exact"/>
              <w:ind w:firstLineChars="100" w:firstLine="241"/>
              <w:rPr>
                <w:rFonts w:hint="default"/>
              </w:rPr>
            </w:pPr>
            <w:r w:rsidRPr="00511D05">
              <w:t>旅行の管理を行うスルーガイドに対して</w:t>
            </w:r>
            <w:r w:rsidR="00AF60D9">
              <w:t>AT</w:t>
            </w:r>
            <w:r w:rsidRPr="00511D05">
              <w:t>商品に関する研修等を実施するほか、ツアーオペレーターに関しても、商品造成の支援等を行い、</w:t>
            </w:r>
            <w:r w:rsidR="00AF60D9">
              <w:t>A</w:t>
            </w:r>
            <w:r w:rsidR="00AF60D9">
              <w:rPr>
                <w:rFonts w:hint="default"/>
              </w:rPr>
              <w:t>T</w:t>
            </w:r>
            <w:r w:rsidRPr="00511D05">
              <w:t>受入体制の整備を図ってまいります。</w:t>
            </w:r>
          </w:p>
        </w:tc>
      </w:tr>
      <w:tr w:rsidR="000D28FA"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0D28FA" w:rsidRDefault="000D28FA" w:rsidP="000D28FA">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0D28FA" w:rsidRDefault="000D28FA" w:rsidP="000D28FA">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28FA" w:rsidRDefault="00511D05" w:rsidP="00511D05">
            <w:pPr>
              <w:spacing w:line="300" w:lineRule="exact"/>
              <w:jc w:val="center"/>
              <w:rPr>
                <w:rFonts w:hint="default"/>
              </w:rPr>
            </w:pPr>
            <w:r>
              <w:t>Ｅ</w:t>
            </w:r>
          </w:p>
        </w:tc>
      </w:tr>
      <w:tr w:rsidR="000D28FA" w:rsidTr="00511D05">
        <w:trPr>
          <w:trHeight w:val="990"/>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0D28FA" w:rsidRDefault="00AF60D9" w:rsidP="00AF60D9">
            <w:pPr>
              <w:spacing w:line="300" w:lineRule="exact"/>
              <w:ind w:firstLineChars="100" w:firstLine="241"/>
              <w:rPr>
                <w:rFonts w:hint="default"/>
              </w:rPr>
            </w:pPr>
            <w:r>
              <w:t>S</w:t>
            </w:r>
            <w:r>
              <w:rPr>
                <w:rFonts w:hint="default"/>
              </w:rPr>
              <w:t>UP</w:t>
            </w:r>
            <w:r w:rsidR="000D28FA" w:rsidRPr="000D28FA">
              <w:t>について、北海道アウトドアガイド（自然、カヌー、ラフティング）資格プラス</w:t>
            </w:r>
            <w:r>
              <w:t>S</w:t>
            </w:r>
            <w:r>
              <w:rPr>
                <w:rFonts w:hint="default"/>
              </w:rPr>
              <w:t>IJ</w:t>
            </w:r>
            <w:r w:rsidR="000D28FA" w:rsidRPr="000D28FA">
              <w:t>公認インストラクター（レベル２以上）となっており、</w:t>
            </w:r>
            <w:r>
              <w:t>S</w:t>
            </w:r>
            <w:r>
              <w:rPr>
                <w:rFonts w:hint="default"/>
              </w:rPr>
              <w:t>UP</w:t>
            </w:r>
            <w:r w:rsidR="000D28FA" w:rsidRPr="000D28FA">
              <w:t>だけハードルが高いのではないか。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0D28FA" w:rsidRDefault="00511D05" w:rsidP="000D28FA">
            <w:pPr>
              <w:spacing w:line="300" w:lineRule="exact"/>
              <w:ind w:firstLineChars="100" w:firstLine="241"/>
              <w:rPr>
                <w:rFonts w:hint="default"/>
              </w:rPr>
            </w:pPr>
            <w:r w:rsidRPr="00511D05">
              <w:t>当該資格は、ガイドではなくインストラクターの資格であることから、北海道アウトドアガイド資格を取得いただくことで、補完を図る方向で検討しております。</w:t>
            </w:r>
          </w:p>
        </w:tc>
      </w:tr>
      <w:tr w:rsidR="000D28FA"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vAlign w:val="center"/>
          </w:tcPr>
          <w:p w:rsidR="000D28FA" w:rsidRDefault="000D28FA" w:rsidP="000D28FA">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0D28FA" w:rsidRDefault="000D28FA" w:rsidP="000D28FA">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D28FA" w:rsidRDefault="00511D05" w:rsidP="00511D05">
            <w:pPr>
              <w:spacing w:line="300" w:lineRule="exact"/>
              <w:jc w:val="center"/>
              <w:rPr>
                <w:rFonts w:hint="default"/>
              </w:rPr>
            </w:pPr>
            <w:r>
              <w:t>Ｅ</w:t>
            </w:r>
          </w:p>
        </w:tc>
      </w:tr>
      <w:tr w:rsidR="000D28FA" w:rsidTr="00511D05">
        <w:trPr>
          <w:trHeight w:val="1450"/>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0D28FA" w:rsidRDefault="000D28FA" w:rsidP="000D28FA">
            <w:pPr>
              <w:spacing w:line="300" w:lineRule="exact"/>
              <w:ind w:firstLineChars="100" w:firstLine="241"/>
              <w:rPr>
                <w:rFonts w:hint="default"/>
              </w:rPr>
            </w:pPr>
            <w:r w:rsidRPr="000D28FA">
              <w:t>アウトドアガイドという職業が憧れの対象となり、多くの方が、その担い手となりたいと思っていただける制度の創設を強く望む。</w:t>
            </w:r>
            <w:r w:rsidRPr="000D28FA">
              <w:rPr>
                <w:rFonts w:hint="default"/>
              </w:rPr>
              <w:t>WG等からの意見にもあった、稼げるガイドの道筋をつけるため、送客の仕組を構築することが優先事項だと考える。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511D05">
              <w:t>来年度（</w:t>
            </w:r>
            <w:r w:rsidRPr="00511D05">
              <w:rPr>
                <w:rFonts w:hint="default"/>
              </w:rPr>
              <w:t>2023年度）開催予定のアドベンチャートラベル・ワールドサミットをはじめ、アドベンチャートラベルのポータルサイトを活用するなど、様々な機会を通じて新しいガイド制度や商品のプロモーションを行ってまいります。</w:t>
            </w:r>
          </w:p>
        </w:tc>
      </w:tr>
      <w:tr w:rsidR="00511D05" w:rsidTr="00511D05">
        <w:trPr>
          <w:trHeight w:val="10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Ｂ</w:t>
            </w:r>
          </w:p>
        </w:tc>
      </w:tr>
      <w:tr w:rsidR="00511D05" w:rsidTr="00511D05">
        <w:trPr>
          <w:trHeight w:val="1624"/>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0D28FA">
              <w:lastRenderedPageBreak/>
              <w:t>今回新設されるスキー（オフピステ、バックカントリー）は</w:t>
            </w:r>
            <w:r w:rsidRPr="000D28FA">
              <w:rPr>
                <w:rFonts w:hint="default"/>
              </w:rPr>
              <w:t>JMGAの資格を活用となっているが、北海道アウトドアガイド資格の山岳とJMGAのガイド制度とのレベル比較ができる方が分かりやすいと思う。また、将来的にJAGAの国際山岳ガイド等に統一される方が望ましいと思う。</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511D05">
              <w:t>関係団体と連携し、分かりやすいガイド制度の構築に努めてまいります。ご意見については、今後の参考とさせていただきます。</w:t>
            </w:r>
          </w:p>
        </w:tc>
      </w:tr>
      <w:tr w:rsidR="00511D05" w:rsidTr="00511D05">
        <w:trPr>
          <w:trHeight w:val="131"/>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Ｃ</w:t>
            </w:r>
          </w:p>
        </w:tc>
      </w:tr>
      <w:tr w:rsidR="00511D05" w:rsidTr="000D28FA">
        <w:trPr>
          <w:trHeight w:val="1283"/>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0D28FA">
              <w:t>ガイド資格なしで有償ガイドを行った場合の罰則などを設ける予定はあるか。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511D05">
              <w:t>資格の有無にかかわらず、ガイド業を行うことはできることから、罰則等を設ける予定はございません。アドベンチャートラベルの周知等を通じて、資格を持ったガイドを安心して利用いただく旅行が普及するよう取り組んでまいります。</w:t>
            </w:r>
          </w:p>
        </w:tc>
      </w:tr>
      <w:tr w:rsidR="00511D05" w:rsidTr="00511D05">
        <w:trPr>
          <w:trHeight w:val="81"/>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Ｅ</w:t>
            </w:r>
          </w:p>
        </w:tc>
      </w:tr>
      <w:tr w:rsidR="00511D05" w:rsidTr="00511D05">
        <w:trPr>
          <w:trHeight w:val="950"/>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0D28FA">
              <w:t>フィッシングについては制度化されていないが、この分野もファーストエイドやサステナビリティの技術は必要と思う。考えを伺いたい。</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511D05">
              <w:t>フィッシングについては、北海道アウトドアガイド資格の自然分野を取得いただくことで対応してまいりたいと考えております。</w:t>
            </w:r>
          </w:p>
        </w:tc>
      </w:tr>
      <w:tr w:rsidR="00511D05"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Ｅ</w:t>
            </w:r>
          </w:p>
        </w:tc>
      </w:tr>
      <w:tr w:rsidR="00511D05" w:rsidTr="00511D05">
        <w:trPr>
          <w:trHeight w:val="888"/>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0D28FA">
              <w:t>市場評価及び資格の価値向上について、評価結果の公表の考えはあるか。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511D05">
              <w:t>顧客満足度等については、ガイドや旅行者の皆様に役立てていただけるよう、調査方法について検討してまいります。</w:t>
            </w:r>
          </w:p>
        </w:tc>
      </w:tr>
      <w:tr w:rsidR="00511D05"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Ｅ</w:t>
            </w:r>
          </w:p>
        </w:tc>
      </w:tr>
      <w:tr w:rsidR="00511D05" w:rsidTr="000D28FA">
        <w:trPr>
          <w:trHeight w:val="1236"/>
        </w:trPr>
        <w:tc>
          <w:tcPr>
            <w:tcW w:w="5010" w:type="dxa"/>
            <w:vMerge w:val="restart"/>
            <w:tcBorders>
              <w:top w:val="single" w:sz="4" w:space="0" w:color="000000"/>
              <w:left w:val="single" w:sz="4" w:space="0" w:color="000000"/>
              <w:bottom w:val="nil"/>
              <w:right w:val="single" w:sz="4" w:space="0" w:color="000000"/>
            </w:tcBorders>
            <w:tcMar>
              <w:left w:w="49" w:type="dxa"/>
              <w:right w:w="49" w:type="dxa"/>
            </w:tcMar>
          </w:tcPr>
          <w:p w:rsidR="00511D05" w:rsidRPr="000D28FA" w:rsidRDefault="00511D05" w:rsidP="00AF60D9">
            <w:pPr>
              <w:spacing w:line="300" w:lineRule="exact"/>
              <w:ind w:firstLineChars="100" w:firstLine="241"/>
              <w:rPr>
                <w:rFonts w:hint="default"/>
              </w:rPr>
            </w:pPr>
            <w:r w:rsidRPr="000D28FA">
              <w:t>町内の事業者の中で、日本レクリエーションカヌー協会（</w:t>
            </w:r>
            <w:r w:rsidR="00AF60D9">
              <w:t>J</w:t>
            </w:r>
            <w:r w:rsidR="00AF60D9">
              <w:rPr>
                <w:rFonts w:hint="default"/>
              </w:rPr>
              <w:t>RCA</w:t>
            </w:r>
            <w:r w:rsidRPr="000D28FA">
              <w:t>）が公認する指導員資格を取得する動きがあるが、この資格と新しいガイド制度はリンクするか。</w:t>
            </w:r>
          </w:p>
        </w:tc>
        <w:tc>
          <w:tcPr>
            <w:tcW w:w="5010" w:type="dxa"/>
            <w:gridSpan w:val="2"/>
            <w:tcBorders>
              <w:top w:val="single" w:sz="4" w:space="0" w:color="000000"/>
              <w:left w:val="single" w:sz="4" w:space="0" w:color="000000"/>
              <w:bottom w:val="nil"/>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r w:rsidRPr="00511D05">
              <w:t>現時点においては、当該指導員資格との連携は予定しておりません。新しいガイド制度については、今後とも情報発信に努めてまいりますので、引き続き、情報共有をお願いいたします。</w:t>
            </w:r>
          </w:p>
        </w:tc>
      </w:tr>
      <w:tr w:rsidR="00511D05" w:rsidTr="00511D05">
        <w:trPr>
          <w:trHeight w:val="70"/>
        </w:trPr>
        <w:tc>
          <w:tcPr>
            <w:tcW w:w="5010" w:type="dxa"/>
            <w:vMerge/>
            <w:tcBorders>
              <w:top w:val="nil"/>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rPr>
                <w:rFonts w:hint="default"/>
              </w:rPr>
            </w:pPr>
          </w:p>
        </w:tc>
        <w:tc>
          <w:tcPr>
            <w:tcW w:w="4452" w:type="dxa"/>
            <w:tcBorders>
              <w:top w:val="nil"/>
              <w:left w:val="single" w:sz="4" w:space="0" w:color="000000"/>
              <w:bottom w:val="single" w:sz="4" w:space="0" w:color="000000"/>
              <w:right w:val="single" w:sz="4" w:space="0" w:color="000000"/>
            </w:tcBorders>
            <w:tcMar>
              <w:left w:w="49" w:type="dxa"/>
              <w:right w:w="49" w:type="dxa"/>
            </w:tcMar>
          </w:tcPr>
          <w:p w:rsidR="00511D05" w:rsidRDefault="00511D05" w:rsidP="00511D05">
            <w:pPr>
              <w:spacing w:line="300" w:lineRule="exact"/>
              <w:ind w:firstLineChars="100" w:firstLine="241"/>
              <w:rPr>
                <w:rFonts w:hint="default"/>
              </w:rPr>
            </w:pPr>
          </w:p>
        </w:tc>
        <w:tc>
          <w:tcPr>
            <w:tcW w:w="558"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511D05" w:rsidRDefault="00511D05" w:rsidP="00511D05">
            <w:pPr>
              <w:spacing w:line="300" w:lineRule="exact"/>
              <w:jc w:val="center"/>
              <w:rPr>
                <w:rFonts w:hint="default"/>
              </w:rPr>
            </w:pPr>
            <w:r>
              <w:t>Ｅ</w:t>
            </w:r>
          </w:p>
        </w:tc>
      </w:tr>
    </w:tbl>
    <w:p w:rsidR="00AC7629" w:rsidRDefault="00AC7629" w:rsidP="00C57373">
      <w:pPr>
        <w:rPr>
          <w:rFonts w:hint="default"/>
        </w:rPr>
      </w:pPr>
      <w:r>
        <w:t xml:space="preserve">  </w:t>
      </w:r>
      <w:r w:rsidR="00C57373">
        <w:t>※</w:t>
      </w:r>
      <w:r>
        <w:t>「意見に対する道の考え方」のＡ～Ｅの区分は次のとおりです。</w:t>
      </w:r>
    </w:p>
    <w:tbl>
      <w:tblPr>
        <w:tblW w:w="0" w:type="auto"/>
        <w:tblInd w:w="49" w:type="dxa"/>
        <w:tblLayout w:type="fixed"/>
        <w:tblCellMar>
          <w:left w:w="0" w:type="dxa"/>
          <w:right w:w="0" w:type="dxa"/>
        </w:tblCellMar>
        <w:tblLook w:val="0000" w:firstRow="0" w:lastRow="0" w:firstColumn="0" w:lastColumn="0" w:noHBand="0" w:noVBand="0"/>
      </w:tblPr>
      <w:tblGrid>
        <w:gridCol w:w="360"/>
        <w:gridCol w:w="633"/>
        <w:gridCol w:w="7287"/>
      </w:tblGrid>
      <w:tr w:rsidR="00AC7629" w:rsidTr="00C57373">
        <w:trPr>
          <w:trHeight w:val="20"/>
        </w:trPr>
        <w:tc>
          <w:tcPr>
            <w:tcW w:w="360" w:type="dxa"/>
            <w:vMerge w:val="restart"/>
            <w:tcBorders>
              <w:top w:val="nil"/>
              <w:left w:val="nil"/>
              <w:bottom w:val="nil"/>
              <w:right w:val="single" w:sz="4" w:space="0" w:color="000000"/>
            </w:tcBorders>
            <w:tcMar>
              <w:left w:w="49" w:type="dxa"/>
              <w:right w:w="49" w:type="dxa"/>
            </w:tcMar>
          </w:tcPr>
          <w:p w:rsidR="00AC7629" w:rsidRDefault="00AC7629">
            <w:pPr>
              <w:spacing w:line="180" w:lineRule="auto"/>
              <w:rPr>
                <w:rFonts w:hint="default"/>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center"/>
              <w:rPr>
                <w:rFonts w:hint="default"/>
              </w:rPr>
            </w:pPr>
            <w:r>
              <w:t>Ａ</w:t>
            </w:r>
          </w:p>
        </w:tc>
        <w:tc>
          <w:tcPr>
            <w:tcW w:w="7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left"/>
              <w:rPr>
                <w:rFonts w:hint="default"/>
              </w:rPr>
            </w:pPr>
            <w:r>
              <w:t>意見を受けて案を修正したもの</w:t>
            </w:r>
          </w:p>
        </w:tc>
      </w:tr>
      <w:tr w:rsidR="00AC7629" w:rsidTr="00C57373">
        <w:trPr>
          <w:trHeight w:val="20"/>
        </w:trPr>
        <w:tc>
          <w:tcPr>
            <w:tcW w:w="360" w:type="dxa"/>
            <w:vMerge/>
            <w:tcBorders>
              <w:top w:val="nil"/>
              <w:left w:val="nil"/>
              <w:bottom w:val="nil"/>
              <w:right w:val="single" w:sz="4" w:space="0" w:color="000000"/>
            </w:tcBorders>
            <w:tcMar>
              <w:left w:w="49" w:type="dxa"/>
              <w:right w:w="49" w:type="dxa"/>
            </w:tcMar>
          </w:tcPr>
          <w:p w:rsidR="00AC7629" w:rsidRDefault="00AC7629">
            <w:pPr>
              <w:spacing w:line="180" w:lineRule="auto"/>
              <w:rPr>
                <w:rFonts w:hint="default"/>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center"/>
              <w:rPr>
                <w:rFonts w:hint="default"/>
              </w:rPr>
            </w:pPr>
            <w:r>
              <w:t>Ｂ</w:t>
            </w:r>
          </w:p>
        </w:tc>
        <w:tc>
          <w:tcPr>
            <w:tcW w:w="7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left"/>
              <w:rPr>
                <w:rFonts w:hint="default"/>
              </w:rPr>
            </w:pPr>
            <w:r>
              <w:t>案と意見の趣旨が同様と考えられるもの</w:t>
            </w:r>
          </w:p>
        </w:tc>
      </w:tr>
      <w:tr w:rsidR="00AC7629" w:rsidTr="00C57373">
        <w:trPr>
          <w:trHeight w:val="20"/>
        </w:trPr>
        <w:tc>
          <w:tcPr>
            <w:tcW w:w="360" w:type="dxa"/>
            <w:vMerge/>
            <w:tcBorders>
              <w:top w:val="nil"/>
              <w:left w:val="nil"/>
              <w:bottom w:val="nil"/>
              <w:right w:val="single" w:sz="4" w:space="0" w:color="000000"/>
            </w:tcBorders>
            <w:tcMar>
              <w:left w:w="49" w:type="dxa"/>
              <w:right w:w="49" w:type="dxa"/>
            </w:tcMar>
          </w:tcPr>
          <w:p w:rsidR="00AC7629" w:rsidRDefault="00AC7629">
            <w:pPr>
              <w:spacing w:line="180" w:lineRule="auto"/>
              <w:rPr>
                <w:rFonts w:hint="default"/>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center"/>
              <w:rPr>
                <w:rFonts w:hint="default"/>
              </w:rPr>
            </w:pPr>
            <w:r>
              <w:t>Ｃ</w:t>
            </w:r>
          </w:p>
        </w:tc>
        <w:tc>
          <w:tcPr>
            <w:tcW w:w="7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left"/>
              <w:rPr>
                <w:rFonts w:hint="default"/>
              </w:rPr>
            </w:pPr>
            <w:r>
              <w:t>案を修正していないが、今後の</w:t>
            </w:r>
            <w:r>
              <w:rPr>
                <w:position w:val="-2"/>
              </w:rPr>
              <w:t>施策の進め方等の参考とするもの</w:t>
            </w:r>
          </w:p>
        </w:tc>
      </w:tr>
      <w:tr w:rsidR="00AC7629" w:rsidTr="00C57373">
        <w:trPr>
          <w:trHeight w:val="20"/>
        </w:trPr>
        <w:tc>
          <w:tcPr>
            <w:tcW w:w="360" w:type="dxa"/>
            <w:vMerge/>
            <w:tcBorders>
              <w:top w:val="nil"/>
              <w:left w:val="nil"/>
              <w:bottom w:val="nil"/>
              <w:right w:val="single" w:sz="4" w:space="0" w:color="000000"/>
            </w:tcBorders>
            <w:tcMar>
              <w:left w:w="49" w:type="dxa"/>
              <w:right w:w="49" w:type="dxa"/>
            </w:tcMar>
          </w:tcPr>
          <w:p w:rsidR="00AC7629" w:rsidRDefault="00AC7629">
            <w:pPr>
              <w:spacing w:line="180" w:lineRule="auto"/>
              <w:rPr>
                <w:rFonts w:hint="default"/>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center"/>
              <w:rPr>
                <w:rFonts w:hint="default"/>
              </w:rPr>
            </w:pPr>
            <w:r>
              <w:rPr>
                <w:position w:val="-2"/>
              </w:rPr>
              <w:t>Ｄ</w:t>
            </w:r>
          </w:p>
        </w:tc>
        <w:tc>
          <w:tcPr>
            <w:tcW w:w="7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left"/>
              <w:rPr>
                <w:rFonts w:hint="default"/>
              </w:rPr>
            </w:pPr>
            <w:r>
              <w:rPr>
                <w:position w:val="-2"/>
              </w:rPr>
              <w:t>案に取り入れなかったもの</w:t>
            </w:r>
          </w:p>
        </w:tc>
      </w:tr>
      <w:tr w:rsidR="00AC7629" w:rsidTr="00C57373">
        <w:trPr>
          <w:trHeight w:val="20"/>
        </w:trPr>
        <w:tc>
          <w:tcPr>
            <w:tcW w:w="360" w:type="dxa"/>
            <w:vMerge/>
            <w:tcBorders>
              <w:top w:val="nil"/>
              <w:left w:val="nil"/>
              <w:bottom w:val="nil"/>
              <w:right w:val="single" w:sz="4" w:space="0" w:color="000000"/>
            </w:tcBorders>
            <w:tcMar>
              <w:left w:w="49" w:type="dxa"/>
              <w:right w:w="49" w:type="dxa"/>
            </w:tcMar>
          </w:tcPr>
          <w:p w:rsidR="00AC7629" w:rsidRDefault="00AC7629">
            <w:pPr>
              <w:spacing w:line="180" w:lineRule="auto"/>
              <w:rPr>
                <w:rFonts w:hint="default"/>
              </w:rPr>
            </w:pPr>
          </w:p>
        </w:tc>
        <w:tc>
          <w:tcPr>
            <w:tcW w:w="6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center"/>
              <w:rPr>
                <w:rFonts w:hint="default"/>
              </w:rPr>
            </w:pPr>
            <w:r>
              <w:t>Ｅ</w:t>
            </w:r>
          </w:p>
        </w:tc>
        <w:tc>
          <w:tcPr>
            <w:tcW w:w="72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7629" w:rsidRDefault="00AC7629" w:rsidP="00C57373">
            <w:pPr>
              <w:spacing w:line="0" w:lineRule="atLeast"/>
              <w:jc w:val="left"/>
              <w:rPr>
                <w:rFonts w:hint="default"/>
              </w:rPr>
            </w:pPr>
            <w:r>
              <w:t>案の内容についての質問等</w:t>
            </w:r>
          </w:p>
        </w:tc>
      </w:tr>
    </w:tbl>
    <w:p w:rsidR="00AC7629" w:rsidRPr="00C57373" w:rsidRDefault="00AC7629">
      <w:pPr>
        <w:spacing w:line="246"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5548"/>
        <w:gridCol w:w="4485"/>
      </w:tblGrid>
      <w:tr w:rsidR="00AC7629" w:rsidTr="00133331">
        <w:trPr>
          <w:trHeight w:val="958"/>
        </w:trPr>
        <w:tc>
          <w:tcPr>
            <w:tcW w:w="5548" w:type="dxa"/>
            <w:tcBorders>
              <w:top w:val="nil"/>
              <w:left w:val="nil"/>
              <w:bottom w:val="nil"/>
              <w:right w:val="single" w:sz="4" w:space="0" w:color="000000"/>
            </w:tcBorders>
            <w:tcMar>
              <w:left w:w="49" w:type="dxa"/>
              <w:right w:w="49" w:type="dxa"/>
            </w:tcMar>
          </w:tcPr>
          <w:p w:rsidR="00AC7629" w:rsidRDefault="00AC7629">
            <w:pPr>
              <w:spacing w:line="246" w:lineRule="exact"/>
              <w:rPr>
                <w:rFonts w:hint="default"/>
              </w:rPr>
            </w:pPr>
            <w:r>
              <w:t xml:space="preserve">  </w:t>
            </w:r>
          </w:p>
          <w:p w:rsidR="00C57373" w:rsidRDefault="00C57373">
            <w:pPr>
              <w:rPr>
                <w:rFonts w:hint="default"/>
              </w:rPr>
            </w:pPr>
          </w:p>
        </w:tc>
        <w:tc>
          <w:tcPr>
            <w:tcW w:w="44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7629" w:rsidRDefault="00AC7629" w:rsidP="000D28FA">
            <w:pPr>
              <w:spacing w:line="300" w:lineRule="exact"/>
              <w:rPr>
                <w:rFonts w:hint="default"/>
              </w:rPr>
            </w:pPr>
            <w:r>
              <w:t>問い合わせ先</w:t>
            </w:r>
          </w:p>
          <w:p w:rsidR="000D28FA" w:rsidRDefault="000D28FA" w:rsidP="000D28FA">
            <w:pPr>
              <w:spacing w:line="300" w:lineRule="exact"/>
              <w:ind w:firstLineChars="100" w:firstLine="241"/>
              <w:rPr>
                <w:rFonts w:hint="default"/>
              </w:rPr>
            </w:pPr>
            <w:r>
              <w:t>経済部観光局観光振興課（AT調整）</w:t>
            </w:r>
          </w:p>
          <w:p w:rsidR="000D28FA" w:rsidRDefault="000D28FA" w:rsidP="000D28FA">
            <w:pPr>
              <w:spacing w:line="300" w:lineRule="exact"/>
              <w:ind w:firstLineChars="100" w:firstLine="241"/>
              <w:rPr>
                <w:rFonts w:hint="default"/>
              </w:rPr>
            </w:pPr>
            <w:r>
              <w:t>電話　011-206-6944（直通）</w:t>
            </w:r>
          </w:p>
        </w:tc>
      </w:tr>
    </w:tbl>
    <w:p w:rsidR="00AC7629" w:rsidRDefault="00AC7629" w:rsidP="000D28FA">
      <w:pPr>
        <w:spacing w:line="246" w:lineRule="exact"/>
        <w:rPr>
          <w:rFonts w:hint="default"/>
        </w:rPr>
      </w:pPr>
    </w:p>
    <w:sectPr w:rsidR="00AC7629" w:rsidSect="00735FD0">
      <w:footnotePr>
        <w:numRestart w:val="eachPage"/>
      </w:footnotePr>
      <w:endnotePr>
        <w:numFmt w:val="decimal"/>
      </w:endnotePr>
      <w:pgSz w:w="11906" w:h="16838"/>
      <w:pgMar w:top="-568" w:right="567" w:bottom="284" w:left="907" w:header="1134" w:footer="0" w:gutter="0"/>
      <w:cols w:space="720"/>
      <w:docGrid w:type="linesAndChars" w:linePitch="246"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EE" w:rsidRDefault="00210DEE">
      <w:pPr>
        <w:spacing w:before="327"/>
        <w:rPr>
          <w:rFonts w:hint="default"/>
        </w:rPr>
      </w:pPr>
      <w:r>
        <w:continuationSeparator/>
      </w:r>
    </w:p>
  </w:endnote>
  <w:endnote w:type="continuationSeparator" w:id="0">
    <w:p w:rsidR="00210DEE" w:rsidRDefault="00210DE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EE" w:rsidRDefault="00210DEE">
      <w:pPr>
        <w:spacing w:before="327"/>
        <w:rPr>
          <w:rFonts w:hint="default"/>
        </w:rPr>
      </w:pPr>
      <w:r>
        <w:continuationSeparator/>
      </w:r>
    </w:p>
  </w:footnote>
  <w:footnote w:type="continuationSeparator" w:id="0">
    <w:p w:rsidR="00210DEE" w:rsidRDefault="00210DEE">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E3161"/>
    <w:multiLevelType w:val="hybridMultilevel"/>
    <w:tmpl w:val="09B24AAA"/>
    <w:lvl w:ilvl="0" w:tplc="CD50213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427"/>
  <w:drawingGridVerticalSpacing w:val="291"/>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CE"/>
    <w:rsid w:val="00036F10"/>
    <w:rsid w:val="000D28FA"/>
    <w:rsid w:val="00133331"/>
    <w:rsid w:val="0019373F"/>
    <w:rsid w:val="001C77D1"/>
    <w:rsid w:val="00210DEE"/>
    <w:rsid w:val="00511D05"/>
    <w:rsid w:val="00531384"/>
    <w:rsid w:val="005D52AD"/>
    <w:rsid w:val="00735FD0"/>
    <w:rsid w:val="00780A51"/>
    <w:rsid w:val="008B6D4B"/>
    <w:rsid w:val="00A056CC"/>
    <w:rsid w:val="00AA2BCE"/>
    <w:rsid w:val="00AC7629"/>
    <w:rsid w:val="00AF60D9"/>
    <w:rsid w:val="00C57373"/>
    <w:rsid w:val="00C76C6E"/>
    <w:rsid w:val="00E5301F"/>
    <w:rsid w:val="00E7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124A86BD"/>
  <w15:chartTrackingRefBased/>
  <w15:docId w15:val="{5EF02542-FD39-495C-A181-7A6F088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AF60D9"/>
    <w:pPr>
      <w:tabs>
        <w:tab w:val="center" w:pos="4252"/>
        <w:tab w:val="right" w:pos="8504"/>
      </w:tabs>
      <w:snapToGrid w:val="0"/>
    </w:pPr>
  </w:style>
  <w:style w:type="character" w:customStyle="1" w:styleId="a5">
    <w:name w:val="ヘッダー (文字)"/>
    <w:basedOn w:val="a0"/>
    <w:link w:val="a4"/>
    <w:uiPriority w:val="99"/>
    <w:rsid w:val="00AF60D9"/>
    <w:rPr>
      <w:color w:val="000000"/>
      <w:sz w:val="24"/>
    </w:rPr>
  </w:style>
  <w:style w:type="paragraph" w:styleId="a6">
    <w:name w:val="footer"/>
    <w:basedOn w:val="a"/>
    <w:link w:val="a7"/>
    <w:uiPriority w:val="99"/>
    <w:unhideWhenUsed/>
    <w:rsid w:val="00AF60D9"/>
    <w:pPr>
      <w:tabs>
        <w:tab w:val="center" w:pos="4252"/>
        <w:tab w:val="right" w:pos="8504"/>
      </w:tabs>
      <w:snapToGrid w:val="0"/>
    </w:pPr>
  </w:style>
  <w:style w:type="character" w:customStyle="1" w:styleId="a7">
    <w:name w:val="フッター (文字)"/>
    <w:basedOn w:val="a0"/>
    <w:link w:val="a6"/>
    <w:uiPriority w:val="99"/>
    <w:rsid w:val="00AF60D9"/>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2115</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道民意見提出手続に関する実施要領</vt:lpstr>
    </vt:vector>
  </TitlesOfParts>
  <Company>北海道</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道民意見提出手続に関する実施要領</dc:title>
  <dc:subject/>
  <dc:creator>構造改革推進課</dc:creator>
  <cp:keywords/>
  <cp:lastModifiedBy>渡辺＿崇志</cp:lastModifiedBy>
  <cp:revision>3</cp:revision>
  <cp:lastPrinted>2014-04-08T01:22:00Z</cp:lastPrinted>
  <dcterms:created xsi:type="dcterms:W3CDTF">2022-10-27T00:44:00Z</dcterms:created>
  <dcterms:modified xsi:type="dcterms:W3CDTF">2022-10-27T01:23:00Z</dcterms:modified>
</cp:coreProperties>
</file>