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27" w:rsidRDefault="003F7AE2">
      <w:pPr>
        <w:spacing w:line="212" w:lineRule="exact"/>
        <w:rPr>
          <w:rFonts w:hint="default"/>
        </w:rPr>
      </w:pPr>
      <w:r>
        <w:rPr>
          <w:spacing w:val="-1"/>
        </w:rPr>
        <w:t xml:space="preserve"> </w:t>
      </w:r>
      <w:r>
        <w:t>様式－２（収入証紙貼付用紙）</w:t>
      </w:r>
    </w:p>
    <w:tbl>
      <w:tblPr>
        <w:tblW w:w="1006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636"/>
        <w:gridCol w:w="424"/>
        <w:gridCol w:w="1984"/>
        <w:gridCol w:w="1832"/>
        <w:gridCol w:w="152"/>
        <w:gridCol w:w="1332"/>
        <w:gridCol w:w="417"/>
        <w:gridCol w:w="1984"/>
        <w:gridCol w:w="986"/>
      </w:tblGrid>
      <w:tr w:rsidR="00642C27" w:rsidTr="0032466A">
        <w:trPr>
          <w:trHeight w:val="624"/>
        </w:trPr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C27" w:rsidRDefault="00642C27">
            <w:pPr>
              <w:spacing w:line="212" w:lineRule="exact"/>
              <w:rPr>
                <w:rFonts w:hint="default"/>
              </w:rPr>
            </w:pPr>
          </w:p>
          <w:p w:rsidR="00642C27" w:rsidRDefault="003F7AE2">
            <w:pPr>
              <w:spacing w:line="42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rPr>
                <w:sz w:val="42"/>
              </w:rPr>
              <w:t>収入証紙貼付用紙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57" w:type="dxa"/>
            </w:tcMar>
            <w:vAlign w:val="center"/>
          </w:tcPr>
          <w:p w:rsidR="00642C27" w:rsidRDefault="003F7AE2" w:rsidP="000E761A">
            <w:pPr>
              <w:spacing w:line="340" w:lineRule="exact"/>
              <w:rPr>
                <w:rFonts w:hint="default"/>
              </w:rPr>
            </w:pPr>
            <w:r>
              <w:t>※　番　号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0E761A" w:rsidP="000E761A">
            <w:pPr>
              <w:spacing w:line="3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0F6471">
              <w:rPr>
                <w:rFonts w:hint="default"/>
                <w:spacing w:val="-1"/>
              </w:rPr>
              <w:t xml:space="preserve"> </w:t>
            </w:r>
            <w:r w:rsidR="003F7AE2">
              <w:t>第　　　－</w:t>
            </w:r>
            <w:r w:rsidR="003F7AE2">
              <w:rPr>
                <w:spacing w:val="-1"/>
              </w:rPr>
              <w:t xml:space="preserve">          </w:t>
            </w:r>
            <w:r w:rsidR="003F7AE2">
              <w:t>号指令</w:t>
            </w:r>
          </w:p>
        </w:tc>
      </w:tr>
      <w:tr w:rsidR="00642C27" w:rsidTr="0032466A">
        <w:trPr>
          <w:gridBefore w:val="1"/>
          <w:wBefore w:w="318" w:type="dxa"/>
          <w:trHeight w:val="454"/>
        </w:trPr>
        <w:tc>
          <w:tcPr>
            <w:tcW w:w="4876" w:type="dxa"/>
            <w:gridSpan w:val="4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0E761A">
            <w:pPr>
              <w:spacing w:line="281" w:lineRule="exact"/>
              <w:rPr>
                <w:rFonts w:hint="default"/>
              </w:rPr>
            </w:pPr>
            <w:r>
              <w:rPr>
                <w:sz w:val="28"/>
              </w:rPr>
              <w:t xml:space="preserve">　　北海道屋外広告物条例に基づい</w:t>
            </w:r>
          </w:p>
          <w:p w:rsidR="00642C27" w:rsidRDefault="003F7AE2" w:rsidP="000E761A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  <w:p w:rsidR="00642C27" w:rsidRDefault="003F7AE2" w:rsidP="000E761A">
            <w:pPr>
              <w:spacing w:line="281" w:lineRule="exact"/>
              <w:rPr>
                <w:rFonts w:hint="default"/>
              </w:rPr>
            </w:pPr>
            <w:r>
              <w:rPr>
                <w:sz w:val="28"/>
              </w:rPr>
              <w:t xml:space="preserve">　て別紙（新規・変更・継続）許可</w:t>
            </w:r>
          </w:p>
          <w:p w:rsidR="00642C27" w:rsidRDefault="003F7AE2" w:rsidP="000E761A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  <w:p w:rsidR="00642C27" w:rsidRDefault="003F7AE2" w:rsidP="000E761A">
            <w:pPr>
              <w:spacing w:line="281" w:lineRule="exact"/>
              <w:rPr>
                <w:rFonts w:hint="default"/>
              </w:rPr>
            </w:pPr>
            <w:r>
              <w:rPr>
                <w:sz w:val="28"/>
              </w:rPr>
              <w:t xml:space="preserve">　申請書を提出するので、北海道収</w:t>
            </w:r>
          </w:p>
          <w:p w:rsidR="00642C27" w:rsidRDefault="003F7AE2" w:rsidP="000E761A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  <w:p w:rsidR="00642C27" w:rsidRDefault="003F7AE2" w:rsidP="000E761A">
            <w:pPr>
              <w:spacing w:line="281" w:lineRule="exact"/>
              <w:rPr>
                <w:rFonts w:hint="default"/>
              </w:rPr>
            </w:pPr>
            <w:r>
              <w:rPr>
                <w:sz w:val="28"/>
              </w:rPr>
              <w:t xml:space="preserve">　入証紙により手数料を納付します。</w:t>
            </w:r>
          </w:p>
        </w:tc>
        <w:tc>
          <w:tcPr>
            <w:tcW w:w="4871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642C27" w:rsidRDefault="003F7AE2" w:rsidP="000E761A">
            <w:pPr>
              <w:spacing w:line="212" w:lineRule="exact"/>
              <w:rPr>
                <w:rFonts w:hint="default"/>
              </w:rPr>
            </w:pPr>
            <w:r>
              <w:t>※</w:t>
            </w: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 w:rsidR="000F6471">
              <w:t xml:space="preserve"> </w:t>
            </w:r>
            <w:r>
              <w:t>受　　　　　　付</w:t>
            </w:r>
          </w:p>
        </w:tc>
      </w:tr>
      <w:tr w:rsidR="00642C27" w:rsidTr="0032466A">
        <w:trPr>
          <w:gridBefore w:val="1"/>
          <w:wBefore w:w="318" w:type="dxa"/>
          <w:trHeight w:val="1871"/>
        </w:trPr>
        <w:tc>
          <w:tcPr>
            <w:tcW w:w="487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42C27" w:rsidRDefault="00642C27">
            <w:pPr>
              <w:rPr>
                <w:rFonts w:hint="default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C27" w:rsidRPr="000E761A" w:rsidRDefault="00642C27">
            <w:pPr>
              <w:rPr>
                <w:rFonts w:hint="default"/>
              </w:rPr>
            </w:pPr>
          </w:p>
          <w:p w:rsidR="00642C27" w:rsidRDefault="00642C27">
            <w:pPr>
              <w:rPr>
                <w:rFonts w:hint="default"/>
              </w:rPr>
            </w:pPr>
          </w:p>
          <w:p w:rsidR="000E761A" w:rsidRDefault="000E761A">
            <w:pPr>
              <w:rPr>
                <w:rFonts w:hint="default"/>
              </w:rPr>
            </w:pPr>
          </w:p>
          <w:p w:rsidR="000E761A" w:rsidRDefault="000E761A">
            <w:pPr>
              <w:rPr>
                <w:rFonts w:hint="default"/>
              </w:rPr>
            </w:pPr>
          </w:p>
        </w:tc>
      </w:tr>
      <w:tr w:rsidR="00642C27" w:rsidTr="0032466A">
        <w:trPr>
          <w:gridBefore w:val="1"/>
          <w:wBefore w:w="318" w:type="dxa"/>
          <w:trHeight w:val="567"/>
        </w:trPr>
        <w:tc>
          <w:tcPr>
            <w:tcW w:w="9747" w:type="dxa"/>
            <w:gridSpan w:val="9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42C27" w:rsidRDefault="00642C27">
            <w:pPr>
              <w:spacing w:line="212" w:lineRule="exact"/>
              <w:rPr>
                <w:rFonts w:hint="default"/>
              </w:rPr>
            </w:pPr>
          </w:p>
        </w:tc>
      </w:tr>
      <w:tr w:rsidR="00BF0BBF" w:rsidTr="0032466A">
        <w:trPr>
          <w:gridBefore w:val="1"/>
          <w:wBefore w:w="318" w:type="dxa"/>
          <w:trHeight w:val="1417"/>
        </w:trPr>
        <w:tc>
          <w:tcPr>
            <w:tcW w:w="1060" w:type="dxa"/>
            <w:gridSpan w:val="2"/>
            <w:tcBorders>
              <w:top w:val="nil"/>
              <w:left w:val="single" w:sz="19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</w:tc>
      </w:tr>
      <w:tr w:rsidR="00BF0BBF" w:rsidTr="0032466A">
        <w:trPr>
          <w:gridBefore w:val="1"/>
          <w:wBefore w:w="318" w:type="dxa"/>
          <w:trHeight w:val="1417"/>
        </w:trPr>
        <w:tc>
          <w:tcPr>
            <w:tcW w:w="1060" w:type="dxa"/>
            <w:gridSpan w:val="2"/>
            <w:tcBorders>
              <w:top w:val="nil"/>
              <w:left w:val="single" w:sz="19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BF0BBF" w:rsidRPr="00BF0BBF" w:rsidRDefault="00BF0BBF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F0BBF" w:rsidRDefault="00BF0BBF" w:rsidP="00BF0BBF">
            <w:pPr>
              <w:spacing w:line="220" w:lineRule="exact"/>
              <w:rPr>
                <w:rFonts w:hint="default"/>
              </w:rPr>
            </w:pPr>
          </w:p>
        </w:tc>
      </w:tr>
      <w:tr w:rsidR="0032466A" w:rsidTr="0032466A">
        <w:trPr>
          <w:gridBefore w:val="1"/>
          <w:wBefore w:w="318" w:type="dxa"/>
          <w:trHeight w:val="1417"/>
        </w:trPr>
        <w:tc>
          <w:tcPr>
            <w:tcW w:w="1060" w:type="dxa"/>
            <w:gridSpan w:val="2"/>
            <w:tcBorders>
              <w:top w:val="nil"/>
              <w:left w:val="single" w:sz="19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32466A" w:rsidRDefault="0032466A" w:rsidP="00BF0BBF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66A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32466A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66A" w:rsidRDefault="0032466A" w:rsidP="0032466A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32466A" w:rsidRDefault="0032466A" w:rsidP="0032466A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  <w:p w:rsidR="0032466A" w:rsidRPr="00BF0BBF" w:rsidRDefault="0032466A" w:rsidP="0032466A">
            <w:pPr>
              <w:spacing w:line="22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66A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  <w:p w:rsidR="0032466A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  <w:bookmarkStart w:id="0" w:name="_GoBack"/>
            <w:bookmarkEnd w:id="0"/>
          </w:p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dashed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2466A" w:rsidRDefault="0032466A" w:rsidP="00BF0BBF">
            <w:pPr>
              <w:spacing w:line="220" w:lineRule="exact"/>
              <w:rPr>
                <w:rFonts w:hint="default"/>
              </w:rPr>
            </w:pPr>
          </w:p>
        </w:tc>
      </w:tr>
      <w:tr w:rsidR="0032466A" w:rsidTr="0032466A">
        <w:trPr>
          <w:gridBefore w:val="1"/>
          <w:wBefore w:w="318" w:type="dxa"/>
          <w:trHeight w:val="567"/>
        </w:trPr>
        <w:tc>
          <w:tcPr>
            <w:tcW w:w="1060" w:type="dxa"/>
            <w:gridSpan w:val="2"/>
            <w:tcBorders>
              <w:top w:val="nil"/>
              <w:left w:val="single" w:sz="19" w:space="0" w:color="000000"/>
            </w:tcBorders>
            <w:tcMar>
              <w:left w:w="49" w:type="dxa"/>
              <w:right w:w="49" w:type="dxa"/>
            </w:tcMar>
          </w:tcPr>
          <w:p w:rsidR="0032466A" w:rsidRDefault="0032466A" w:rsidP="00BF0BBF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ashed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dashed" w:sz="12" w:space="0" w:color="000000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2466A" w:rsidRPr="00BF0BBF" w:rsidRDefault="0032466A" w:rsidP="00BF0BBF">
            <w:pPr>
              <w:spacing w:line="220" w:lineRule="exact"/>
              <w:jc w:val="right"/>
              <w:rPr>
                <w:rFonts w:hint="default"/>
                <w:strike/>
                <w:color w:val="FF0000"/>
              </w:rPr>
            </w:pPr>
          </w:p>
        </w:tc>
        <w:tc>
          <w:tcPr>
            <w:tcW w:w="1749" w:type="dxa"/>
            <w:gridSpan w:val="2"/>
            <w:tcBorders>
              <w:top w:val="nil"/>
            </w:tcBorders>
            <w:tcMar>
              <w:left w:w="49" w:type="dxa"/>
              <w:right w:w="49" w:type="dxa"/>
            </w:tcMar>
          </w:tcPr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1984" w:type="dxa"/>
            <w:tcBorders>
              <w:top w:val="dashed" w:sz="12" w:space="0" w:color="000000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32466A" w:rsidRPr="00BF0BBF" w:rsidRDefault="0032466A" w:rsidP="00BF0BBF">
            <w:pPr>
              <w:spacing w:line="220" w:lineRule="exact"/>
              <w:rPr>
                <w:rFonts w:hint="default"/>
                <w:strike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2466A" w:rsidRDefault="0032466A" w:rsidP="00BF0BBF">
            <w:pPr>
              <w:spacing w:line="220" w:lineRule="exact"/>
              <w:rPr>
                <w:rFonts w:hint="default"/>
              </w:rPr>
            </w:pPr>
          </w:p>
        </w:tc>
      </w:tr>
      <w:tr w:rsidR="00642C27" w:rsidTr="0032466A">
        <w:trPr>
          <w:gridBefore w:val="1"/>
          <w:wBefore w:w="318" w:type="dxa"/>
          <w:trHeight w:val="2268"/>
        </w:trPr>
        <w:tc>
          <w:tcPr>
            <w:tcW w:w="63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jc w:val="center"/>
              <w:rPr>
                <w:rFonts w:hint="default"/>
              </w:rPr>
            </w:pPr>
            <w:r>
              <w:t>※</w:t>
            </w: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jc w:val="center"/>
              <w:rPr>
                <w:rFonts w:hint="default"/>
              </w:rPr>
            </w:pPr>
            <w:r>
              <w:t>備</w:t>
            </w: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jc w:val="center"/>
              <w:rPr>
                <w:rFonts w:hint="default"/>
              </w:rPr>
            </w:pPr>
            <w:r>
              <w:t>考</w:t>
            </w:r>
          </w:p>
        </w:tc>
        <w:tc>
          <w:tcPr>
            <w:tcW w:w="9111" w:type="dxa"/>
            <w:gridSpan w:val="8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C27" w:rsidRDefault="00642C27" w:rsidP="00BF0BBF">
            <w:pPr>
              <w:spacing w:line="160" w:lineRule="exact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t>（手数料算定等に使用）</w:t>
            </w:r>
          </w:p>
        </w:tc>
      </w:tr>
      <w:tr w:rsidR="00642C27" w:rsidTr="0032466A">
        <w:trPr>
          <w:gridBefore w:val="1"/>
          <w:wBefore w:w="318" w:type="dxa"/>
          <w:trHeight w:val="454"/>
        </w:trPr>
        <w:tc>
          <w:tcPr>
            <w:tcW w:w="636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642C27" w:rsidP="00BF0BBF">
            <w:pPr>
              <w:spacing w:line="212" w:lineRule="exact"/>
              <w:jc w:val="center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jc w:val="center"/>
              <w:rPr>
                <w:rFonts w:hint="default"/>
              </w:rPr>
            </w:pPr>
            <w:r>
              <w:t>項</w:t>
            </w:r>
          </w:p>
        </w:tc>
        <w:tc>
          <w:tcPr>
            <w:tcW w:w="424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t xml:space="preserve">　　　　　年　　　月　　　日申請</w:t>
            </w:r>
          </w:p>
        </w:tc>
        <w:tc>
          <w:tcPr>
            <w:tcW w:w="148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t>貼付金額</w:t>
            </w:r>
          </w:p>
        </w:tc>
        <w:tc>
          <w:tcPr>
            <w:tcW w:w="3387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円</w:t>
            </w:r>
          </w:p>
        </w:tc>
      </w:tr>
      <w:tr w:rsidR="00642C27" w:rsidTr="0032466A">
        <w:trPr>
          <w:gridBefore w:val="1"/>
          <w:wBefore w:w="318" w:type="dxa"/>
          <w:trHeight w:val="2041"/>
        </w:trPr>
        <w:tc>
          <w:tcPr>
            <w:tcW w:w="63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2C27" w:rsidRDefault="00642C27">
            <w:pPr>
              <w:rPr>
                <w:rFonts w:hint="default"/>
              </w:rPr>
            </w:pPr>
          </w:p>
        </w:tc>
        <w:tc>
          <w:tcPr>
            <w:tcW w:w="9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住所</w:t>
            </w:r>
          </w:p>
          <w:p w:rsidR="00642C27" w:rsidRDefault="00642C27" w:rsidP="00BF0BBF">
            <w:pPr>
              <w:spacing w:line="212" w:lineRule="exact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t>出願者</w:t>
            </w:r>
          </w:p>
          <w:p w:rsidR="00642C27" w:rsidRDefault="00642C27" w:rsidP="00BF0BBF">
            <w:pPr>
              <w:spacing w:line="212" w:lineRule="exact"/>
              <w:rPr>
                <w:rFonts w:hint="default"/>
              </w:rPr>
            </w:pPr>
          </w:p>
          <w:p w:rsidR="00642C27" w:rsidRDefault="003F7AE2" w:rsidP="00BF0BBF">
            <w:pPr>
              <w:spacing w:line="21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氏名</w:t>
            </w:r>
          </w:p>
        </w:tc>
      </w:tr>
    </w:tbl>
    <w:p w:rsidR="0032466A" w:rsidRDefault="0032466A" w:rsidP="0032466A">
      <w:pPr>
        <w:spacing w:line="80" w:lineRule="exact"/>
        <w:rPr>
          <w:rFonts w:hint="default"/>
          <w:spacing w:val="-1"/>
        </w:rPr>
      </w:pPr>
    </w:p>
    <w:p w:rsidR="00642C27" w:rsidRDefault="003F7AE2">
      <w:pPr>
        <w:spacing w:line="212" w:lineRule="exact"/>
        <w:rPr>
          <w:rFonts w:hint="default"/>
        </w:rPr>
      </w:pPr>
      <w:r>
        <w:rPr>
          <w:spacing w:val="-1"/>
        </w:rPr>
        <w:t xml:space="preserve"> </w:t>
      </w:r>
      <w:r>
        <w:t>注１　※欄は記入しないこと。（太枠内に記入、貼付してください。）</w:t>
      </w:r>
    </w:p>
    <w:p w:rsidR="00642C27" w:rsidRDefault="003F7AE2" w:rsidP="0032466A">
      <w:pPr>
        <w:spacing w:line="212" w:lineRule="exact"/>
        <w:ind w:left="632" w:rightChars="199" w:right="423" w:hangingChars="300" w:hanging="632"/>
        <w:jc w:val="left"/>
        <w:rPr>
          <w:rFonts w:hint="default"/>
        </w:rPr>
      </w:pPr>
      <w:r>
        <w:rPr>
          <w:spacing w:val="-1"/>
        </w:rPr>
        <w:t xml:space="preserve">   </w:t>
      </w:r>
      <w:r>
        <w:t>２　「住所氏名」欄は法人にあっては</w:t>
      </w:r>
      <w:r w:rsidR="0032466A">
        <w:t>、主たる事務所の所在地及び名称並びに代表者職氏名を記載す</w:t>
      </w:r>
      <w:r>
        <w:t>ること。</w:t>
      </w:r>
    </w:p>
    <w:sectPr w:rsidR="00642C2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567" w:bottom="850" w:left="1134" w:header="288" w:footer="348" w:gutter="0"/>
      <w:cols w:space="720"/>
      <w:docGrid w:type="linesAndChars" w:linePitch="212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27" w:rsidRDefault="003F7A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42C27" w:rsidRDefault="003F7A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27" w:rsidRDefault="003F7AE2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2C27" w:rsidRDefault="00642C2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27" w:rsidRDefault="003F7AE2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29 + </w:instrText>
    </w:r>
    <w:r>
      <w:fldChar w:fldCharType="begin"/>
    </w:r>
    <w:r>
      <w:instrText xml:space="preserve">PAGE \* MERGEFORMAT </w:instrText>
    </w:r>
    <w:r>
      <w:fldChar w:fldCharType="separate"/>
    </w:r>
    <w:r w:rsidR="00F77683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F77683">
      <w:rPr>
        <w:rFonts w:hint="default"/>
        <w:noProof/>
      </w:rPr>
      <w:t>30</w:t>
    </w:r>
    <w:r>
      <w:fldChar w:fldCharType="end"/>
    </w:r>
    <w:r>
      <w:t xml:space="preserve"> -</w:t>
    </w:r>
  </w:p>
  <w:p w:rsidR="00642C27" w:rsidRDefault="00642C2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27" w:rsidRDefault="003F7A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42C27" w:rsidRDefault="003F7AE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AE2"/>
    <w:rsid w:val="000E761A"/>
    <w:rsid w:val="000F6471"/>
    <w:rsid w:val="0032466A"/>
    <w:rsid w:val="003F7AE2"/>
    <w:rsid w:val="00642C27"/>
    <w:rsid w:val="00BF0BBF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C3C91"/>
  <w15:chartTrackingRefBased/>
  <w15:docId w15:val="{B9A0BE03-2EF1-4068-80C0-DDCF87D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B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683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7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68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要領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太田＿晋平</dc:creator>
  <cp:keywords/>
  <cp:lastModifiedBy>太田＿晋平</cp:lastModifiedBy>
  <cp:revision>4</cp:revision>
  <cp:lastPrinted>2021-01-21T01:51:00Z</cp:lastPrinted>
  <dcterms:created xsi:type="dcterms:W3CDTF">2021-01-21T01:21:00Z</dcterms:created>
  <dcterms:modified xsi:type="dcterms:W3CDTF">2021-03-09T05:14:00Z</dcterms:modified>
</cp:coreProperties>
</file>