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rPr>
          <w:rFonts w:ascii="ＤＦ特太ゴシック体" w:eastAsia="ＤＦ特太ゴシック体" w:hAnsi="Times New Roman" w:cs="ＭＳ ゴシック"/>
          <w:b/>
          <w:sz w:val="56"/>
          <w:szCs w:val="24"/>
        </w:rPr>
      </w:pPr>
    </w:p>
    <w:p w:rsidR="009761D8" w:rsidRDefault="009761D8" w:rsidP="00A826A1">
      <w:pPr>
        <w:jc w:val="center"/>
        <w:rPr>
          <w:rFonts w:ascii="ＤＦ特太ゴシック体" w:eastAsia="ＤＦ特太ゴシック体" w:hAnsi="Times New Roman" w:cs="ＭＳ ゴシック"/>
          <w:b/>
          <w:sz w:val="56"/>
          <w:szCs w:val="24"/>
        </w:rPr>
      </w:pPr>
    </w:p>
    <w:p w:rsidR="009761D8" w:rsidRPr="009761D8" w:rsidRDefault="00F00897" w:rsidP="00A826A1">
      <w:pPr>
        <w:jc w:val="center"/>
        <w:rPr>
          <w:rFonts w:ascii="ＤＦ特太ゴシック体" w:eastAsia="ＤＦ特太ゴシック体" w:hAnsi="Times New Roman" w:cs="ＭＳ ゴシック"/>
          <w:b/>
          <w:sz w:val="56"/>
          <w:szCs w:val="24"/>
        </w:rPr>
      </w:pPr>
      <w:r>
        <w:rPr>
          <w:rFonts w:ascii="ＤＦ特太ゴシック体" w:eastAsia="ＤＦ特太ゴシック体" w:hAnsi="Times New Roman" w:cs="ＭＳ ゴシック" w:hint="eastAsia"/>
          <w:b/>
          <w:sz w:val="56"/>
          <w:szCs w:val="24"/>
        </w:rPr>
        <w:t>ベーコン</w:t>
      </w:r>
      <w:r w:rsidR="00366CB6">
        <w:rPr>
          <w:rFonts w:ascii="ＤＦ特太ゴシック体" w:eastAsia="ＤＦ特太ゴシック体" w:hAnsi="Times New Roman" w:cs="ＭＳ ゴシック" w:hint="eastAsia"/>
          <w:b/>
          <w:sz w:val="56"/>
          <w:szCs w:val="24"/>
        </w:rPr>
        <w:t>類</w:t>
      </w:r>
      <w:r w:rsidR="009761D8" w:rsidRPr="009761D8">
        <w:rPr>
          <w:rFonts w:ascii="ＤＦ特太ゴシック体" w:eastAsia="ＤＦ特太ゴシック体" w:hAnsi="Times New Roman" w:cs="ＭＳ ゴシック" w:hint="eastAsia"/>
          <w:b/>
          <w:sz w:val="56"/>
          <w:szCs w:val="24"/>
        </w:rPr>
        <w:t>生産仕様書</w:t>
      </w:r>
    </w:p>
    <w:p w:rsidR="009761D8" w:rsidRPr="009761D8" w:rsidRDefault="009761D8" w:rsidP="00A826A1">
      <w:pPr>
        <w:jc w:val="center"/>
        <w:rPr>
          <w:rFonts w:ascii="ＤＦ特太ゴシック体" w:eastAsia="ＤＦ特太ゴシック体" w:hAnsi="Times New Roman" w:cs="ＭＳ ゴシック"/>
          <w:b/>
          <w:sz w:val="56"/>
          <w:szCs w:val="24"/>
        </w:rPr>
      </w:pPr>
      <w:r w:rsidRPr="009761D8">
        <w:rPr>
          <w:rFonts w:ascii="ＤＦ特太ゴシック体" w:eastAsia="ＤＦ特太ゴシック体" w:hAnsi="Times New Roman" w:cs="ＭＳ ゴシック" w:hint="eastAsia"/>
          <w:b/>
          <w:sz w:val="56"/>
          <w:szCs w:val="24"/>
        </w:rPr>
        <w:t>（記載例）</w:t>
      </w: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Pr="00FA0A8C"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FD1121" w:rsidRDefault="00FD1121" w:rsidP="00FD1121">
      <w:pPr>
        <w:rPr>
          <w:rFonts w:hAnsi="Times New Roman" w:cs="Times New Roman"/>
          <w:spacing w:val="2"/>
          <w:sz w:val="20"/>
          <w:szCs w:val="20"/>
        </w:rPr>
      </w:pPr>
    </w:p>
    <w:p w:rsidR="00FD1121" w:rsidRDefault="00FD1121" w:rsidP="00FD1121">
      <w:pPr>
        <w:rPr>
          <w:rFonts w:hAnsi="Times New Roman" w:cs="Times New Roman"/>
          <w:spacing w:val="2"/>
          <w:sz w:val="20"/>
          <w:szCs w:val="20"/>
        </w:rPr>
      </w:pPr>
    </w:p>
    <w:p w:rsidR="00FD1121" w:rsidRDefault="00FD1121" w:rsidP="00FD1121">
      <w:pPr>
        <w:jc w:val="center"/>
        <w:rPr>
          <w:rFonts w:hAnsi="Times New Roman" w:cs="Times New Roman"/>
          <w:spacing w:val="2"/>
          <w:sz w:val="20"/>
          <w:szCs w:val="20"/>
        </w:rPr>
      </w:pPr>
      <w:r>
        <w:rPr>
          <w:rFonts w:hint="eastAsia"/>
          <w:b/>
          <w:bCs/>
          <w:spacing w:val="2"/>
          <w:sz w:val="40"/>
          <w:szCs w:val="40"/>
        </w:rPr>
        <w:t>○年 ○月 ○日</w:t>
      </w:r>
    </w:p>
    <w:p w:rsidR="00FD1121" w:rsidRDefault="00FD1121" w:rsidP="00FD1121">
      <w:pPr>
        <w:rPr>
          <w:rFonts w:hAnsi="Times New Roman" w:cs="Times New Roman"/>
          <w:spacing w:val="2"/>
          <w:sz w:val="20"/>
          <w:szCs w:val="20"/>
        </w:rPr>
      </w:pPr>
    </w:p>
    <w:p w:rsidR="00FD1121" w:rsidRDefault="00FD1121" w:rsidP="00FD1121">
      <w:pPr>
        <w:rPr>
          <w:rFonts w:hAnsi="Times New Roman" w:cs="Times New Roman"/>
          <w:spacing w:val="2"/>
          <w:sz w:val="20"/>
          <w:szCs w:val="20"/>
        </w:rPr>
      </w:pPr>
    </w:p>
    <w:p w:rsidR="00FD1121" w:rsidRDefault="00FD1121" w:rsidP="00FD1121">
      <w:pPr>
        <w:rPr>
          <w:rFonts w:hAnsi="Times New Roman" w:cs="Times New Roman"/>
          <w:spacing w:val="2"/>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FD1121" w:rsidTr="00FD1121">
        <w:tc>
          <w:tcPr>
            <w:tcW w:w="9649" w:type="dxa"/>
            <w:tcBorders>
              <w:top w:val="single" w:sz="4" w:space="0" w:color="000000"/>
              <w:left w:val="single" w:sz="4" w:space="0" w:color="000000"/>
              <w:bottom w:val="single" w:sz="4" w:space="0" w:color="000000"/>
              <w:right w:val="single" w:sz="4" w:space="0" w:color="000000"/>
            </w:tcBorders>
          </w:tcPr>
          <w:p w:rsidR="00FD1121" w:rsidRDefault="00FD1121">
            <w:pPr>
              <w:suppressAutoHyphens/>
              <w:kinsoku w:val="0"/>
              <w:wordWrap w:val="0"/>
              <w:autoSpaceDE w:val="0"/>
              <w:autoSpaceDN w:val="0"/>
              <w:spacing w:line="294" w:lineRule="atLeast"/>
              <w:jc w:val="left"/>
              <w:rPr>
                <w:rFonts w:hAnsi="Times New Roman" w:cs="Times New Roman"/>
                <w:spacing w:val="2"/>
                <w:sz w:val="20"/>
                <w:szCs w:val="20"/>
              </w:rPr>
            </w:pPr>
          </w:p>
          <w:p w:rsidR="00FD1121" w:rsidRDefault="00FD1121">
            <w:pPr>
              <w:suppressAutoHyphens/>
              <w:kinsoku w:val="0"/>
              <w:wordWrap w:val="0"/>
              <w:autoSpaceDE w:val="0"/>
              <w:autoSpaceDN w:val="0"/>
              <w:spacing w:line="294" w:lineRule="atLeast"/>
              <w:jc w:val="left"/>
              <w:rPr>
                <w:rFonts w:hAnsi="Times New Roman" w:cs="Times New Roman"/>
                <w:spacing w:val="2"/>
                <w:sz w:val="20"/>
                <w:szCs w:val="20"/>
              </w:rPr>
            </w:pPr>
            <w:r>
              <w:rPr>
                <w:rFonts w:hint="eastAsia"/>
                <w:sz w:val="20"/>
                <w:szCs w:val="20"/>
              </w:rPr>
              <w:t>［本仕様書の注意点］</w:t>
            </w:r>
          </w:p>
          <w:p w:rsidR="00FD1121" w:rsidRDefault="00FD1121">
            <w:pPr>
              <w:suppressAutoHyphens/>
              <w:kinsoku w:val="0"/>
              <w:wordWrap w:val="0"/>
              <w:autoSpaceDE w:val="0"/>
              <w:autoSpaceDN w:val="0"/>
              <w:spacing w:line="294" w:lineRule="atLeast"/>
              <w:jc w:val="left"/>
              <w:rPr>
                <w:rFonts w:hAnsi="Times New Roman" w:cs="Times New Roman"/>
                <w:spacing w:val="2"/>
                <w:sz w:val="20"/>
                <w:szCs w:val="20"/>
              </w:rPr>
            </w:pPr>
            <w:r>
              <w:rPr>
                <w:rFonts w:eastAsia="ＭＳ ゴシック" w:hAnsi="Times New Roman" w:cs="ＭＳ ゴシック" w:hint="eastAsia"/>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FD1121" w:rsidRDefault="00FD1121">
            <w:pPr>
              <w:suppressAutoHyphens/>
              <w:kinsoku w:val="0"/>
              <w:wordWrap w:val="0"/>
              <w:autoSpaceDE w:val="0"/>
              <w:autoSpaceDN w:val="0"/>
              <w:spacing w:line="294" w:lineRule="atLeast"/>
              <w:jc w:val="left"/>
              <w:rPr>
                <w:rFonts w:hAnsi="Times New Roman" w:cs="Times New Roman"/>
                <w:spacing w:val="2"/>
                <w:sz w:val="20"/>
                <w:szCs w:val="20"/>
              </w:rPr>
            </w:pPr>
            <w:r>
              <w:rPr>
                <w:rFonts w:eastAsia="ＭＳ ゴシック" w:hAnsi="Times New Roman" w:cs="ＭＳ ゴシック" w:hint="eastAsia"/>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FD1121" w:rsidRDefault="00FD1121">
            <w:pPr>
              <w:suppressAutoHyphens/>
              <w:kinsoku w:val="0"/>
              <w:wordWrap w:val="0"/>
              <w:autoSpaceDE w:val="0"/>
              <w:autoSpaceDN w:val="0"/>
              <w:spacing w:line="294" w:lineRule="atLeast"/>
              <w:jc w:val="left"/>
              <w:rPr>
                <w:rFonts w:hAnsi="Times New Roman" w:cs="Times New Roman"/>
                <w:spacing w:val="2"/>
                <w:sz w:val="20"/>
                <w:szCs w:val="20"/>
              </w:rPr>
            </w:pPr>
          </w:p>
        </w:tc>
      </w:tr>
    </w:tbl>
    <w:p w:rsidR="009C609D" w:rsidRDefault="009C609D">
      <w:pPr>
        <w:widowControl/>
        <w:jc w:val="left"/>
        <w:rPr>
          <w:rFonts w:ascii="ＤＦ特太ゴシック体" w:eastAsia="ＤＦ特太ゴシック体" w:hAnsi="Times New Roman" w:cs="ＭＳ ゴシック"/>
          <w:b/>
          <w:sz w:val="56"/>
          <w:szCs w:val="24"/>
        </w:rPr>
      </w:pPr>
      <w:r>
        <w:rPr>
          <w:rFonts w:ascii="ＤＦ特太ゴシック体" w:eastAsia="ＤＦ特太ゴシック体" w:hAnsi="Times New Roman" w:cs="ＭＳ ゴシック"/>
          <w:b/>
          <w:sz w:val="56"/>
          <w:szCs w:val="24"/>
        </w:rPr>
        <w:br w:type="page"/>
      </w:r>
    </w:p>
    <w:p w:rsidR="00A826A1" w:rsidRPr="009A296B" w:rsidRDefault="00F00897" w:rsidP="00A826A1">
      <w:pPr>
        <w:jc w:val="center"/>
        <w:rPr>
          <w:rFonts w:ascii="ＤＦ特太ゴシック体" w:eastAsia="ＤＦ特太ゴシック体" w:hAnsiTheme="majorEastAsia" w:cs="Times New Roman"/>
          <w:b/>
          <w:sz w:val="24"/>
        </w:rPr>
      </w:pPr>
      <w:r>
        <w:rPr>
          <w:rFonts w:ascii="ＤＦ特太ゴシック体" w:eastAsia="ＤＦ特太ゴシック体" w:hAnsiTheme="majorEastAsia" w:cs="ＭＳ ゴシック" w:hint="eastAsia"/>
          <w:b/>
          <w:sz w:val="32"/>
          <w:szCs w:val="24"/>
        </w:rPr>
        <w:lastRenderedPageBreak/>
        <w:t>バラベーコン</w:t>
      </w:r>
      <w:r w:rsidR="00826D2C">
        <w:rPr>
          <w:rFonts w:ascii="ＤＦ特太ゴシック体" w:eastAsia="ＤＦ特太ゴシック体" w:hAnsiTheme="majorEastAsia" w:cs="ＭＳ ゴシック" w:hint="eastAsia"/>
          <w:b/>
          <w:sz w:val="32"/>
          <w:szCs w:val="24"/>
        </w:rPr>
        <w:t>の</w:t>
      </w:r>
      <w:r w:rsidR="00A826A1" w:rsidRPr="009A296B">
        <w:rPr>
          <w:rFonts w:ascii="ＤＦ特太ゴシック体" w:eastAsia="ＤＦ特太ゴシック体" w:hAnsiTheme="majorEastAsia" w:cs="ＭＳ ゴシック" w:hint="eastAsia"/>
          <w:b/>
          <w:sz w:val="32"/>
          <w:szCs w:val="24"/>
        </w:rPr>
        <w:t>生産仕様書（例）</w:t>
      </w:r>
    </w:p>
    <w:p w:rsidR="00EF509F" w:rsidRPr="00EF509F" w:rsidRDefault="00A826A1" w:rsidP="00A826A1">
      <w:pPr>
        <w:jc w:val="left"/>
        <w:rPr>
          <w:rFonts w:asciiTheme="majorEastAsia" w:eastAsiaTheme="majorEastAsia" w:hAnsiTheme="majorEastAsia" w:cs="ＭＳ ゴシック"/>
        </w:rPr>
      </w:pPr>
      <w:r w:rsidRPr="00A826A1">
        <w:rPr>
          <w:rFonts w:asciiTheme="majorEastAsia" w:eastAsiaTheme="majorEastAsia" w:hAnsiTheme="majorEastAsia" w:cs="ＭＳ ゴシック"/>
        </w:rPr>
        <w:t xml:space="preserve"> </w:t>
      </w:r>
    </w:p>
    <w:p w:rsidR="00D137ED" w:rsidRPr="003C72C2" w:rsidRDefault="003C72C2" w:rsidP="00A826A1">
      <w:pPr>
        <w:jc w:val="left"/>
        <w:rPr>
          <w:rFonts w:asciiTheme="majorEastAsia" w:eastAsiaTheme="majorEastAsia" w:hAnsiTheme="majorEastAsia" w:cs="Times New Roman"/>
          <w:b/>
        </w:rPr>
      </w:pPr>
      <w:r w:rsidRPr="003C72C2">
        <w:rPr>
          <w:rFonts w:asciiTheme="majorEastAsia" w:eastAsiaTheme="majorEastAsia" w:hAnsiTheme="majorEastAsia" w:cs="ＭＳ ゴシック" w:hint="eastAsia"/>
          <w:b/>
        </w:rPr>
        <w:t>《</w:t>
      </w:r>
      <w:r w:rsidR="00A826A1" w:rsidRPr="00A826A1">
        <w:rPr>
          <w:rFonts w:asciiTheme="majorEastAsia" w:eastAsiaTheme="majorEastAsia" w:hAnsiTheme="majorEastAsia" w:cs="ＭＳ ゴシック" w:hint="eastAsia"/>
          <w:b/>
        </w:rPr>
        <w:t>注意事項！</w:t>
      </w:r>
      <w:r w:rsidRPr="003C72C2">
        <w:rPr>
          <w:rFonts w:asciiTheme="majorEastAsia" w:eastAsiaTheme="majorEastAsia" w:hAnsiTheme="majorEastAsia" w:cs="ＭＳ ゴシック" w:hint="eastAsia"/>
          <w:b/>
        </w:rPr>
        <w:t>》</w:t>
      </w:r>
    </w:p>
    <w:p w:rsidR="00A826A1" w:rsidRPr="00A826A1" w:rsidRDefault="00A826A1" w:rsidP="003C72C2">
      <w:pPr>
        <w:ind w:firstLineChars="100" w:firstLine="220"/>
        <w:jc w:val="left"/>
        <w:rPr>
          <w:rFonts w:asciiTheme="majorEastAsia" w:eastAsiaTheme="majorEastAsia" w:hAnsiTheme="majorEastAsia" w:cs="Times New Roman"/>
        </w:rPr>
      </w:pPr>
      <w:r w:rsidRPr="00A826A1">
        <w:rPr>
          <w:rFonts w:asciiTheme="majorEastAsia" w:eastAsiaTheme="majorEastAsia" w:hAnsiTheme="majorEastAsia" w:cs="ＭＳ ゴシック" w:hint="eastAsia"/>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sz w:val="22"/>
        </w:rPr>
        <w:t>あ</w:t>
      </w:r>
      <w:r w:rsidRPr="00A826A1">
        <w:rPr>
          <w:rFonts w:asciiTheme="majorEastAsia" w:eastAsiaTheme="majorEastAsia" w:hAnsiTheme="majorEastAsia" w:cs="ＭＳ ゴシック" w:hint="eastAsia"/>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sz w:val="22"/>
        </w:rPr>
        <w:t xml:space="preserve">　従って、</w:t>
      </w:r>
      <w:r w:rsidRPr="00266713">
        <w:rPr>
          <w:rFonts w:asciiTheme="majorEastAsia" w:eastAsiaTheme="majorEastAsia" w:hAnsiTheme="majorEastAsia" w:cs="ＭＳ ゴシック" w:hint="eastAsia"/>
          <w:b/>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付属資料・管理記録簿</w:t>
            </w:r>
          </w:p>
        </w:tc>
      </w:tr>
      <w:tr w:rsidR="00A826A1" w:rsidRPr="00EF509F" w:rsidTr="00F1588A">
        <w:trPr>
          <w:trHeight w:val="1263"/>
        </w:trPr>
        <w:tc>
          <w:tcPr>
            <w:tcW w:w="1809" w:type="dxa"/>
          </w:tcPr>
          <w:p w:rsidR="00266713" w:rsidRPr="00F1588A" w:rsidRDefault="00FA0A8C" w:rsidP="00FA0A8C">
            <w:pPr>
              <w:jc w:val="left"/>
              <w:rPr>
                <w:rFonts w:asciiTheme="majorEastAsia" w:eastAsiaTheme="majorEastAsia" w:hAnsiTheme="majorEastAsia" w:cs="ＭＳ ゴシック"/>
                <w:sz w:val="22"/>
              </w:rPr>
            </w:pPr>
            <w:r>
              <w:rPr>
                <w:rFonts w:asciiTheme="majorEastAsia" w:eastAsiaTheme="majorEastAsia" w:hAnsiTheme="majorEastAsia" w:hint="eastAsia"/>
                <w:sz w:val="22"/>
              </w:rPr>
              <w:t>①</w:t>
            </w:r>
            <w:r w:rsidR="00F1588A" w:rsidRPr="00F1588A">
              <w:rPr>
                <w:rFonts w:asciiTheme="majorEastAsia" w:eastAsiaTheme="majorEastAsia" w:hAnsiTheme="majorEastAsia" w:hint="eastAsia"/>
                <w:sz w:val="22"/>
              </w:rPr>
              <w:t>商品特性</w:t>
            </w:r>
          </w:p>
        </w:tc>
        <w:tc>
          <w:tcPr>
            <w:tcW w:w="6663" w:type="dxa"/>
          </w:tcPr>
          <w:p w:rsidR="00F1588A" w:rsidRDefault="003C72C2" w:rsidP="00F1588A">
            <w:pPr>
              <w:jc w:val="left"/>
              <w:rPr>
                <w:rFonts w:asciiTheme="majorEastAsia" w:eastAsiaTheme="majorEastAsia" w:hAnsiTheme="majorEastAsia" w:cs="Times New Roman"/>
                <w:sz w:val="22"/>
              </w:rPr>
            </w:pPr>
            <w:r w:rsidRPr="00F1588A">
              <w:rPr>
                <w:rFonts w:asciiTheme="majorEastAsia" w:eastAsiaTheme="majorEastAsia" w:hAnsiTheme="majorEastAsia" w:cs="Times New Roman" w:hint="eastAsia"/>
                <w:sz w:val="22"/>
              </w:rPr>
              <w:t>【記載例】</w:t>
            </w:r>
          </w:p>
          <w:p w:rsidR="00EF509F" w:rsidRPr="00F1588A" w:rsidRDefault="00F00897" w:rsidP="00F00897">
            <w:pPr>
              <w:adjustRightInd/>
              <w:rPr>
                <w:rFonts w:asciiTheme="majorEastAsia" w:eastAsiaTheme="majorEastAsia" w:hAnsiTheme="majorEastAsia" w:cs="ＭＳ ゴシック"/>
                <w:sz w:val="22"/>
              </w:rPr>
            </w:pPr>
            <w:r w:rsidRPr="00F00897">
              <w:rPr>
                <w:rFonts w:asciiTheme="majorEastAsia" w:eastAsiaTheme="majorEastAsia" w:hAnsiTheme="majorEastAsia" w:hint="eastAsia"/>
                <w:sz w:val="22"/>
              </w:rPr>
              <w:t>この製品は、日本ＳＰＦ豚協会の認定農場で生産されたＳＰＦ豚を原料肉に使用し、くん煙を２度かけることにより香味を引き出した製品である。</w:t>
            </w:r>
          </w:p>
        </w:tc>
        <w:tc>
          <w:tcPr>
            <w:tcW w:w="2126" w:type="dxa"/>
          </w:tcPr>
          <w:p w:rsidR="00A826A1" w:rsidRPr="00826D2C" w:rsidRDefault="00826D2C" w:rsidP="00826D2C">
            <w:pPr>
              <w:ind w:left="200" w:hangingChars="100" w:hanging="200"/>
              <w:jc w:val="left"/>
              <w:rPr>
                <w:rFonts w:asciiTheme="majorEastAsia" w:eastAsiaTheme="majorEastAsia" w:hAnsiTheme="majorEastAsia" w:cs="ＭＳ ゴシック"/>
                <w:sz w:val="22"/>
              </w:rPr>
            </w:pPr>
            <w:r w:rsidRPr="00826D2C">
              <w:rPr>
                <w:rFonts w:asciiTheme="majorEastAsia" w:eastAsiaTheme="majorEastAsia" w:hAnsiTheme="majorEastAsia" w:hint="eastAsia"/>
                <w:sz w:val="20"/>
              </w:rPr>
              <w:t>・ＳＰＦ農場認定書の写し</w:t>
            </w:r>
          </w:p>
        </w:tc>
      </w:tr>
      <w:tr w:rsidR="00ED07FE" w:rsidRPr="00EF509F" w:rsidTr="004504C6">
        <w:trPr>
          <w:trHeight w:val="9206"/>
        </w:trPr>
        <w:tc>
          <w:tcPr>
            <w:tcW w:w="1809" w:type="dxa"/>
          </w:tcPr>
          <w:p w:rsidR="00D137ED" w:rsidRDefault="00FA0A8C" w:rsidP="00D137ED">
            <w:pPr>
              <w:jc w:val="left"/>
              <w:rPr>
                <w:rFonts w:asciiTheme="majorEastAsia" w:eastAsiaTheme="majorEastAsia" w:hAnsiTheme="majorEastAsia"/>
                <w:sz w:val="22"/>
              </w:rPr>
            </w:pPr>
            <w:r>
              <w:rPr>
                <w:rFonts w:asciiTheme="majorEastAsia" w:eastAsiaTheme="majorEastAsia" w:hAnsiTheme="majorEastAsia" w:hint="eastAsia"/>
                <w:sz w:val="22"/>
              </w:rPr>
              <w:t>②</w:t>
            </w:r>
            <w:r w:rsidR="00266713">
              <w:rPr>
                <w:rFonts w:asciiTheme="majorEastAsia" w:eastAsiaTheme="majorEastAsia" w:hAnsiTheme="majorEastAsia" w:hint="eastAsia"/>
                <w:sz w:val="22"/>
              </w:rPr>
              <w:t xml:space="preserve"> </w:t>
            </w:r>
            <w:r w:rsidR="00ED07FE" w:rsidRPr="00A826A1">
              <w:rPr>
                <w:rFonts w:asciiTheme="majorEastAsia" w:eastAsiaTheme="majorEastAsia" w:hAnsiTheme="majorEastAsia" w:hint="eastAsia"/>
                <w:sz w:val="22"/>
              </w:rPr>
              <w:t>製造工程</w:t>
            </w:r>
          </w:p>
          <w:p w:rsidR="00ED07FE" w:rsidRPr="00A826A1" w:rsidRDefault="00ED07FE" w:rsidP="000C0FD8">
            <w:pPr>
              <w:ind w:firstLineChars="200" w:firstLine="440"/>
              <w:jc w:val="left"/>
              <w:rPr>
                <w:rFonts w:asciiTheme="majorEastAsia" w:eastAsiaTheme="majorEastAsia" w:hAnsiTheme="majorEastAsia"/>
                <w:sz w:val="22"/>
              </w:rPr>
            </w:pPr>
            <w:r w:rsidRPr="00A826A1">
              <w:rPr>
                <w:rFonts w:asciiTheme="majorEastAsia" w:eastAsiaTheme="majorEastAsia" w:hAnsiTheme="majorEastAsia" w:hint="eastAsia"/>
                <w:sz w:val="22"/>
              </w:rPr>
              <w:t>フロー</w:t>
            </w:r>
          </w:p>
          <w:p w:rsidR="00ED07FE" w:rsidRPr="00A826A1" w:rsidRDefault="00ED07FE" w:rsidP="00A826A1">
            <w:pPr>
              <w:jc w:val="left"/>
              <w:rPr>
                <w:rFonts w:asciiTheme="majorEastAsia" w:eastAsiaTheme="majorEastAsia" w:hAnsiTheme="majorEastAsia" w:cs="Times New Roman"/>
              </w:rPr>
            </w:pPr>
          </w:p>
          <w:p w:rsidR="00ED07FE" w:rsidRPr="00EF509F" w:rsidRDefault="00ED07FE" w:rsidP="00A826A1">
            <w:pPr>
              <w:rPr>
                <w:rFonts w:asciiTheme="majorEastAsia" w:eastAsiaTheme="majorEastAsia" w:hAnsiTheme="majorEastAsia" w:cs="ＭＳ ゴシック"/>
                <w:sz w:val="22"/>
              </w:rPr>
            </w:pPr>
          </w:p>
        </w:tc>
        <w:tc>
          <w:tcPr>
            <w:tcW w:w="8789" w:type="dxa"/>
            <w:gridSpan w:val="2"/>
          </w:tcPr>
          <w:p w:rsidR="00ED07FE" w:rsidRPr="00EF509F" w:rsidRDefault="00180800" w:rsidP="00180800">
            <w:pPr>
              <w:ind w:firstLineChars="700" w:firstLine="1258"/>
              <w:rPr>
                <w:rFonts w:asciiTheme="majorEastAsia" w:eastAsiaTheme="majorEastAsia" w:hAnsiTheme="majorEastAsia" w:cs="ＭＳ ゴシック"/>
                <w:sz w:val="22"/>
              </w:rPr>
            </w:pPr>
            <w:r w:rsidRPr="00180800">
              <w:rPr>
                <w:rFonts w:asciiTheme="majorEastAsia" w:eastAsiaTheme="majorEastAsia" w:hAnsiTheme="majorEastAsia" w:cs="ＭＳ ゴシック" w:hint="eastAsia"/>
                <w:sz w:val="18"/>
              </w:rPr>
              <w:t>冷凍-22℃以下</w:t>
            </w:r>
          </w:p>
          <w:p w:rsidR="00180800" w:rsidRPr="00EF509F" w:rsidRDefault="007C5DE1" w:rsidP="008947CF">
            <w:pPr>
              <w:ind w:firstLineChars="100" w:firstLine="180"/>
              <w:rPr>
                <w:rFonts w:asciiTheme="majorEastAsia" w:eastAsiaTheme="majorEastAsia" w:hAnsiTheme="majorEastAsia" w:cs="ＭＳ ゴシック"/>
                <w:sz w:val="22"/>
              </w:rPr>
            </w:pPr>
            <w:r w:rsidRPr="007C5DE1">
              <w:rPr>
                <w:rFonts w:asciiTheme="majorEastAsia" w:eastAsiaTheme="majorEastAsia" w:hAnsiTheme="majorEastAsia" w:cs="ＭＳ ゴシック"/>
                <w:noProof/>
                <w:sz w:val="18"/>
              </w:rPr>
              <w:pict>
                <v:shapetype id="_x0000_t202" coordsize="21600,21600" o:spt="202" path="m,l,21600r21600,l21600,xe">
                  <v:stroke joinstyle="miter"/>
                  <v:path gradientshapeok="t" o:connecttype="rect"/>
                </v:shapetype>
                <v:shape id="_x0000_s1082" type="#_x0000_t202" style="position:absolute;left:0;text-align:left;margin-left:347.35pt;margin-top:13.6pt;width:27.75pt;height:61.5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F910FB" w:rsidRPr="00D60D31" w:rsidRDefault="00F910FB"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串掛け</w:t>
                        </w:r>
                      </w:p>
                    </w:txbxContent>
                  </v:textbox>
                </v:shape>
              </w:pict>
            </w:r>
            <w:r w:rsidRPr="007C5DE1">
              <w:rPr>
                <w:rFonts w:asciiTheme="majorEastAsia" w:eastAsiaTheme="majorEastAsia" w:hAnsiTheme="majorEastAsia" w:cs="ＭＳ ゴシック"/>
                <w:noProof/>
                <w:sz w:val="18"/>
              </w:rPr>
              <w:pict>
                <v:shape id="_x0000_s1192" type="#_x0000_t202" style="position:absolute;left:0;text-align:left;margin-left:299.5pt;margin-top:14.05pt;width:27.75pt;height:61.1pt;z-index:251785216"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塩抜き</w:t>
                        </w:r>
                      </w:p>
                    </w:txbxContent>
                  </v:textbox>
                </v:shape>
              </w:pict>
            </w:r>
            <w:r w:rsidRPr="007C5DE1">
              <w:rPr>
                <w:rFonts w:asciiTheme="majorEastAsia" w:eastAsiaTheme="majorEastAsia" w:hAnsiTheme="majorEastAsia" w:cs="ＭＳ ゴシック"/>
                <w:noProof/>
                <w:sz w:val="18"/>
              </w:rPr>
              <w:pict>
                <v:shape id="_x0000_s1191" type="#_x0000_t202" style="position:absolute;left:0;text-align:left;margin-left:250.15pt;margin-top:13.6pt;width:27.75pt;height:61.55pt;z-index:25178419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塩　漬</w:t>
                        </w:r>
                      </w:p>
                    </w:txbxContent>
                  </v:textbox>
                </v:shape>
              </w:pict>
            </w:r>
            <w:r w:rsidRPr="007C5DE1">
              <w:rPr>
                <w:rFonts w:asciiTheme="majorEastAsia" w:eastAsiaTheme="majorEastAsia" w:hAnsiTheme="majorEastAsia" w:cs="ＭＳ ゴシック"/>
                <w:noProof/>
                <w:sz w:val="18"/>
              </w:rPr>
              <w:pict>
                <v:shape id="_x0000_s1067" type="#_x0000_t202" style="position:absolute;left:0;text-align:left;margin-left:193.85pt;margin-top:14.05pt;width:27.75pt;height:63.0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さい切</w:t>
                        </w:r>
                      </w:p>
                    </w:txbxContent>
                  </v:textbox>
                </v:shape>
              </w:pict>
            </w:r>
            <w:r w:rsidRPr="007C5DE1">
              <w:rPr>
                <w:rFonts w:asciiTheme="majorEastAsia" w:eastAsiaTheme="majorEastAsia" w:hAnsiTheme="majorEastAsia" w:cs="ＭＳ ゴシック"/>
                <w:noProof/>
                <w:sz w:val="18"/>
              </w:rPr>
              <w:pict>
                <v:shape id="_x0000_s1190" type="#_x0000_t202" style="position:absolute;left:0;text-align:left;margin-left:165.45pt;margin-top:14.05pt;width:27.75pt;height:63.1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整　形</w:t>
                        </w:r>
                      </w:p>
                    </w:txbxContent>
                  </v:textbox>
                </v:shape>
              </w:pict>
            </w:r>
            <w:r w:rsidRPr="007C5DE1">
              <w:rPr>
                <w:rFonts w:asciiTheme="majorEastAsia" w:eastAsiaTheme="majorEastAsia" w:hAnsiTheme="majorEastAsia" w:cs="ＭＳ ゴシック"/>
                <w:noProof/>
                <w:sz w:val="18"/>
              </w:rPr>
              <w:pict>
                <v:shape id="_x0000_s1065" type="#_x0000_t202" style="position:absolute;left:0;text-align:left;margin-left:115pt;margin-top:13.6pt;width:27.75pt;height:61.5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解　凍</w:t>
                        </w:r>
                      </w:p>
                    </w:txbxContent>
                  </v:textbox>
                </v:shape>
              </w:pict>
            </w:r>
            <w:r w:rsidRPr="007C5DE1">
              <w:rPr>
                <w:rFonts w:asciiTheme="majorEastAsia" w:eastAsiaTheme="majorEastAsia" w:hAnsiTheme="majorEastAsia" w:cs="ＭＳ ゴシック"/>
                <w:noProof/>
                <w:sz w:val="18"/>
              </w:rPr>
              <w:pict>
                <v:shape id="_x0000_s1063" type="#_x0000_t202" style="position:absolute;left:0;text-align:left;margin-left:17.05pt;margin-top:13.6pt;width:27.75pt;height:61.5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F910FB" w:rsidRPr="00D60D31" w:rsidRDefault="00F910FB"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原料肉</w:t>
                        </w:r>
                      </w:p>
                    </w:txbxContent>
                  </v:textbox>
                </v:shape>
              </w:pict>
            </w:r>
            <w:r w:rsidRPr="007C5DE1">
              <w:rPr>
                <w:rFonts w:asciiTheme="majorEastAsia" w:eastAsiaTheme="majorEastAsia" w:hAnsiTheme="majorEastAsia" w:cs="ＭＳ ゴシック"/>
                <w:noProof/>
                <w:sz w:val="18"/>
              </w:rPr>
              <w:pict>
                <v:shape id="_x0000_s1064" type="#_x0000_t202" style="position:absolute;left:0;text-align:left;margin-left:66.05pt;margin-top:13.6pt;width:27.75pt;height:61.5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F910FB" w:rsidRPr="00D60D31" w:rsidRDefault="00F910FB"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保　管</w:t>
                        </w:r>
                      </w:p>
                    </w:txbxContent>
                  </v:textbox>
                </v:shape>
              </w:pict>
            </w:r>
            <w:r w:rsidRPr="007C5DE1">
              <w:rPr>
                <w:rFonts w:asciiTheme="majorEastAsia" w:eastAsiaTheme="majorEastAsia" w:hAnsiTheme="majorEastAsia" w:cs="ＭＳ ゴシック"/>
                <w:noProof/>
                <w:sz w:val="18"/>
              </w:rPr>
              <w:pict>
                <v:shapetype id="_x0000_t32" coordsize="21600,21600" o:spt="32" o:oned="t" path="m,l21600,21600e" filled="f">
                  <v:path arrowok="t" fillok="f" o:connecttype="none"/>
                  <o:lock v:ext="edit" shapetype="t"/>
                </v:shapetype>
                <v:shape id="_x0000_s1138" type="#_x0000_t32" style="position:absolute;left:0;text-align:left;margin-left:94.4pt;margin-top:43.6pt;width:20.6pt;height:0;z-index:251735040" o:connectortype="straight" strokeweight="1.5pt"/>
              </w:pict>
            </w:r>
            <w:r w:rsidRPr="007C5DE1">
              <w:rPr>
                <w:rFonts w:asciiTheme="majorEastAsia" w:eastAsiaTheme="majorEastAsia" w:hAnsiTheme="majorEastAsia" w:cs="ＭＳ ゴシック"/>
                <w:noProof/>
                <w:sz w:val="18"/>
              </w:rPr>
              <w:pict>
                <v:shape id="_x0000_s1085" type="#_x0000_t32" style="position:absolute;left:0;text-align:left;margin-left:46.35pt;margin-top:44.8pt;width:19.7pt;height:0;z-index:251715584" o:connectortype="straight" strokeweight="1.5pt">
                  <v:stroke endarrow="block"/>
                </v:shape>
              </w:pict>
            </w:r>
            <w:r w:rsidRPr="007C5DE1">
              <w:rPr>
                <w:rFonts w:asciiTheme="majorEastAsia" w:eastAsiaTheme="majorEastAsia" w:hAnsiTheme="majorEastAsia" w:cs="ＭＳ ゴシック"/>
                <w:noProof/>
                <w:sz w:val="18"/>
              </w:rPr>
              <w:pict>
                <v:shape id="_x0000_s1139" type="#_x0000_t32" style="position:absolute;left:0;text-align:left;margin-left:142.85pt;margin-top:44.7pt;width:23.45pt;height:0;z-index:251736064" o:connectortype="straight" strokeweight="1.5pt"/>
              </w:pict>
            </w:r>
            <w:r w:rsidR="00180800" w:rsidRPr="00180800">
              <w:rPr>
                <w:rFonts w:asciiTheme="majorEastAsia" w:eastAsiaTheme="majorEastAsia" w:hAnsiTheme="majorEastAsia" w:cs="ＭＳ ゴシック" w:hint="eastAsia"/>
                <w:sz w:val="18"/>
              </w:rPr>
              <w:t>○○農場</w:t>
            </w:r>
            <w:r w:rsidR="00180800">
              <w:rPr>
                <w:rFonts w:asciiTheme="majorEastAsia" w:eastAsiaTheme="majorEastAsia" w:hAnsiTheme="majorEastAsia" w:cs="ＭＳ ゴシック" w:hint="eastAsia"/>
                <w:sz w:val="18"/>
              </w:rPr>
              <w:t xml:space="preserve">　　</w:t>
            </w:r>
            <w:r w:rsidR="00180800" w:rsidRPr="00180800">
              <w:rPr>
                <w:rFonts w:asciiTheme="majorEastAsia" w:eastAsiaTheme="majorEastAsia" w:hAnsiTheme="majorEastAsia" w:cs="ＭＳ ゴシック" w:hint="eastAsia"/>
                <w:sz w:val="18"/>
              </w:rPr>
              <w:t>冷凍</w:t>
            </w:r>
            <w:r w:rsidR="00180800">
              <w:rPr>
                <w:rFonts w:asciiTheme="majorEastAsia" w:eastAsiaTheme="majorEastAsia" w:hAnsiTheme="majorEastAsia" w:cs="ＭＳ ゴシック" w:hint="eastAsia"/>
                <w:sz w:val="18"/>
              </w:rPr>
              <w:t xml:space="preserve">  8</w:t>
            </w:r>
            <w:r w:rsidR="00180800" w:rsidRPr="00180800">
              <w:rPr>
                <w:rFonts w:asciiTheme="majorEastAsia" w:eastAsiaTheme="majorEastAsia" w:hAnsiTheme="majorEastAsia" w:cs="ＭＳ ゴシック" w:hint="eastAsia"/>
                <w:sz w:val="18"/>
              </w:rPr>
              <w:t>℃以下</w:t>
            </w:r>
            <w:r w:rsidR="00D35BB0">
              <w:rPr>
                <w:rFonts w:asciiTheme="majorEastAsia" w:eastAsiaTheme="majorEastAsia" w:hAnsiTheme="majorEastAsia" w:cs="ＭＳ ゴシック" w:hint="eastAsia"/>
                <w:sz w:val="18"/>
              </w:rPr>
              <w:t xml:space="preserve">　　　　　　　　　　　　 　</w:t>
            </w:r>
            <w:r w:rsidR="00D35BB0" w:rsidRPr="00D35BB0">
              <w:rPr>
                <w:rFonts w:asciiTheme="majorEastAsia" w:eastAsiaTheme="majorEastAsia" w:hAnsiTheme="majorEastAsia" w:cs="ＭＳ ゴシック" w:hint="eastAsia"/>
                <w:sz w:val="14"/>
              </w:rPr>
              <w:t>7日間</w:t>
            </w:r>
            <w:r w:rsidR="00D35BB0">
              <w:rPr>
                <w:rFonts w:asciiTheme="majorEastAsia" w:eastAsiaTheme="majorEastAsia" w:hAnsiTheme="majorEastAsia" w:cs="ＭＳ ゴシック" w:hint="eastAsia"/>
                <w:sz w:val="14"/>
              </w:rPr>
              <w:t>～</w:t>
            </w:r>
            <w:r w:rsidR="00D35BB0">
              <w:rPr>
                <w:rFonts w:asciiTheme="majorEastAsia" w:eastAsiaTheme="majorEastAsia" w:hAnsiTheme="majorEastAsia" w:cs="ＭＳ ゴシック" w:hint="eastAsia"/>
                <w:sz w:val="18"/>
              </w:rPr>
              <w:t xml:space="preserve">　　</w:t>
            </w:r>
          </w:p>
          <w:p w:rsidR="00ED07FE" w:rsidRPr="00EF509F" w:rsidRDefault="00180800" w:rsidP="00F00897">
            <w:pPr>
              <w:ind w:firstLineChars="200" w:firstLine="44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p>
          <w:p w:rsidR="00ED07FE" w:rsidRPr="00EF509F" w:rsidRDefault="007C5DE1"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077" type="#_x0000_t32" style="position:absolute;left:0;text-align:left;margin-left:396.2pt;margin-top:13.25pt;width:.1pt;height:259.7pt;flip:x;z-index:251707392" o:connectortype="straight" strokeweight="1.5pt"/>
              </w:pict>
            </w:r>
            <w:r w:rsidRPr="007C5DE1">
              <w:rPr>
                <w:rFonts w:asciiTheme="minorHAnsi" w:eastAsia="ＤＦ華康ゴシック体W3" w:hAnsi="Times New Roman" w:cs="ＤＦ華康ゴシック体W3"/>
                <w:b/>
                <w:i/>
                <w:iCs/>
                <w:noProof/>
                <w:color w:val="auto"/>
                <w:kern w:val="2"/>
              </w:rPr>
              <w:pict>
                <v:shape id="_x0000_s1181" type="#_x0000_t32" style="position:absolute;left:0;text-align:left;margin-left:375.75pt;margin-top:13.7pt;width:21.2pt;height:.4pt;flip:y;z-index:251779072" o:connectortype="straight" strokeweight="1.5pt"/>
              </w:pict>
            </w:r>
            <w:r w:rsidRPr="007C5DE1">
              <w:rPr>
                <w:rFonts w:asciiTheme="majorEastAsia" w:eastAsiaTheme="majorEastAsia" w:hAnsiTheme="majorEastAsia" w:cs="ＭＳ ゴシック"/>
                <w:noProof/>
                <w:sz w:val="18"/>
              </w:rPr>
              <w:pict>
                <v:shape id="_x0000_s1178" type="#_x0000_t32" style="position:absolute;left:0;text-align:left;margin-left:328.55pt;margin-top:13.7pt;width:18.65pt;height:.05pt;z-index:251776000" o:connectortype="straight" strokeweight="1.5pt"/>
              </w:pict>
            </w:r>
            <w:r w:rsidRPr="007C5DE1">
              <w:rPr>
                <w:rFonts w:asciiTheme="majorEastAsia" w:eastAsiaTheme="majorEastAsia" w:hAnsiTheme="majorEastAsia" w:cs="ＭＳ ゴシック"/>
                <w:noProof/>
                <w:sz w:val="18"/>
              </w:rPr>
              <w:pict>
                <v:shape id="_x0000_s1196" type="#_x0000_t32" style="position:absolute;left:0;text-align:left;margin-left:279.2pt;margin-top:14.05pt;width:19.65pt;height:0;z-index:251789312" o:connectortype="straight" strokeweight="1.5pt"/>
              </w:pict>
            </w:r>
            <w:r>
              <w:rPr>
                <w:rFonts w:asciiTheme="majorEastAsia" w:eastAsiaTheme="majorEastAsia" w:hAnsiTheme="majorEastAsia" w:cs="ＭＳ ゴシック"/>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8" type="#_x0000_t34" style="position:absolute;left:0;text-align:left;margin-left:168.25pt;margin-top:81.6pt;width:135.2pt;height:.05pt;rotation:270;z-index:251853824" o:connectortype="elbow" adj=",-216626400,-58921" strokecolor="black [3213]" strokeweight="1pt">
                  <v:stroke endarrow="block"/>
                  <v:shadow type="perspective" color="#974706 [1609]" opacity=".5" offset="1pt" offset2="-3pt"/>
                </v:shape>
              </w:pict>
            </w:r>
            <w:r w:rsidRPr="007C5DE1">
              <w:rPr>
                <w:rFonts w:asciiTheme="majorEastAsia" w:eastAsiaTheme="majorEastAsia" w:hAnsiTheme="majorEastAsia" w:cs="ＭＳ ゴシック"/>
                <w:noProof/>
                <w:sz w:val="18"/>
              </w:rPr>
              <w:pict>
                <v:shape id="_x0000_s1195" type="#_x0000_t32" style="position:absolute;left:0;text-align:left;margin-left:221.6pt;margin-top:13.9pt;width:28.55pt;height:.15pt;z-index:251788288" o:connectortype="straight" strokeweight="1.5pt"/>
              </w:pict>
            </w:r>
            <w:r w:rsidR="00ED07FE" w:rsidRPr="00EF509F">
              <w:rPr>
                <w:rFonts w:asciiTheme="majorEastAsia" w:eastAsiaTheme="majorEastAsia" w:hAnsiTheme="majorEastAsia" w:cs="ＭＳ ゴシック" w:hint="eastAsia"/>
                <w:sz w:val="22"/>
              </w:rPr>
              <w:t xml:space="preserve">　　</w:t>
            </w:r>
          </w:p>
          <w:p w:rsidR="00ED07FE" w:rsidRPr="00EF509F" w:rsidRDefault="00ED07FE" w:rsidP="00A826A1">
            <w:pPr>
              <w:rPr>
                <w:rFonts w:asciiTheme="majorEastAsia" w:eastAsiaTheme="majorEastAsia" w:hAnsiTheme="majorEastAsia" w:cs="ＭＳ ゴシック"/>
                <w:sz w:val="22"/>
              </w:rPr>
            </w:pPr>
          </w:p>
          <w:p w:rsidR="00ED07FE" w:rsidRPr="00EF509F" w:rsidRDefault="00ED07FE" w:rsidP="00A826A1">
            <w:pPr>
              <w:rPr>
                <w:rFonts w:asciiTheme="majorEastAsia" w:eastAsiaTheme="majorEastAsia" w:hAnsiTheme="majorEastAsia" w:cs="ＭＳ ゴシック"/>
                <w:sz w:val="22"/>
              </w:rPr>
            </w:pPr>
          </w:p>
          <w:p w:rsidR="00ED07FE" w:rsidRPr="00EF509F" w:rsidRDefault="007C5DE1" w:rsidP="00A826A1">
            <w:pPr>
              <w:rPr>
                <w:rFonts w:asciiTheme="majorEastAsia" w:eastAsiaTheme="majorEastAsia" w:hAnsiTheme="majorEastAsia" w:cs="ＭＳ ゴシック"/>
                <w:sz w:val="22"/>
              </w:rPr>
            </w:pPr>
            <w:r w:rsidRPr="007C5DE1">
              <w:rPr>
                <w:rFonts w:asciiTheme="majorEastAsia" w:eastAsiaTheme="majorEastAsia" w:hAnsiTheme="majorEastAsia" w:cs="ＭＳ ゴシック"/>
                <w:noProof/>
                <w:sz w:val="18"/>
              </w:rPr>
              <w:pict>
                <v:shape id="_x0000_s1253" type="#_x0000_t32" style="position:absolute;left:0;text-align:left;margin-left:362.6pt;margin-top:2.1pt;width:.05pt;height:162.35pt;flip:y;z-index:251834368" o:connectortype="straight" strokeweight="1.25pt">
                  <v:stroke endarrow="block"/>
                </v:shape>
              </w:pict>
            </w:r>
            <w:r w:rsidR="002927F4">
              <w:rPr>
                <w:rFonts w:asciiTheme="majorEastAsia" w:eastAsiaTheme="majorEastAsia" w:hAnsiTheme="majorEastAsia" w:cs="ＭＳ ゴシック" w:hint="eastAsia"/>
                <w:sz w:val="22"/>
              </w:rPr>
              <w:t xml:space="preserve">                   </w:t>
            </w:r>
            <w:r w:rsidR="002927F4" w:rsidRPr="002927F4">
              <w:rPr>
                <w:rFonts w:asciiTheme="majorEastAsia" w:eastAsiaTheme="majorEastAsia" w:hAnsiTheme="majorEastAsia" w:cs="ＭＳ ゴシック" w:hint="eastAsia"/>
                <w:sz w:val="18"/>
              </w:rPr>
              <w:t>表面10℃以下</w:t>
            </w:r>
          </w:p>
          <w:p w:rsidR="00ED07FE" w:rsidRDefault="00ED07FE" w:rsidP="00A826A1">
            <w:pPr>
              <w:rPr>
                <w:rFonts w:asciiTheme="majorEastAsia" w:eastAsiaTheme="majorEastAsia" w:hAnsiTheme="majorEastAsia" w:cs="ＭＳ ゴシック"/>
                <w:sz w:val="22"/>
              </w:rPr>
            </w:pPr>
          </w:p>
          <w:p w:rsidR="00866BDD" w:rsidRDefault="007C5DE1" w:rsidP="004504C6">
            <w:pPr>
              <w:ind w:firstLineChars="3800" w:firstLine="8351"/>
              <w:rPr>
                <w:rFonts w:asciiTheme="majorEastAsia" w:eastAsiaTheme="majorEastAsia" w:hAnsiTheme="majorEastAsia" w:cs="ＭＳ ゴシック"/>
                <w:b/>
                <w:sz w:val="18"/>
              </w:rPr>
            </w:pPr>
            <w:r w:rsidRPr="007C5DE1">
              <w:rPr>
                <w:rFonts w:asciiTheme="majorEastAsia" w:eastAsiaTheme="majorEastAsia" w:hAnsiTheme="majorEastAsia" w:cs="ＭＳ ゴシック"/>
                <w:noProof/>
                <w:sz w:val="22"/>
              </w:rPr>
              <w:pict>
                <v:shape id="_x0000_s1242" type="#_x0000_t202" style="position:absolute;left:0;text-align:left;margin-left:15.55pt;margin-top:13.35pt;width:74.95pt;height:63.7pt;z-index:251824128" fillcolor="#fabf8f [1945]" strokecolor="#fabf8f [1945]" strokeweight="1pt">
                  <v:fill color2="#fde9d9 [665]" angle="-45" focus="-50%" type="gradient"/>
                  <v:shadow on="t" type="perspective" color="#974706 [1609]" opacity=".5" offset="1pt" offset2="-3pt"/>
                  <v:textbox inset="5.85pt,.7pt,5.85pt,.7pt">
                    <w:txbxContent>
                      <w:p w:rsidR="00F910FB" w:rsidRPr="00096000" w:rsidRDefault="00F910FB"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副材料</w:t>
                        </w:r>
                      </w:p>
                      <w:p w:rsidR="00F910FB" w:rsidRPr="00096000" w:rsidRDefault="00F910FB"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・砂糖類</w:t>
                        </w:r>
                      </w:p>
                      <w:p w:rsidR="00F910FB" w:rsidRPr="00096000" w:rsidRDefault="00F910FB"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・食塩</w:t>
                        </w:r>
                      </w:p>
                      <w:p w:rsidR="00F910FB" w:rsidRPr="00096000" w:rsidRDefault="00F910FB"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・香辛料</w:t>
                        </w:r>
                      </w:p>
                    </w:txbxContent>
                  </v:textbox>
                </v:shape>
              </w:pict>
            </w:r>
          </w:p>
          <w:p w:rsidR="00A04942" w:rsidRDefault="00A04942" w:rsidP="00A04942">
            <w:pPr>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p>
          <w:p w:rsidR="00A04942" w:rsidRDefault="007C5DE1" w:rsidP="00A04942">
            <w:pPr>
              <w:rPr>
                <w:rFonts w:asciiTheme="majorEastAsia" w:eastAsiaTheme="majorEastAsia" w:hAnsiTheme="majorEastAsia" w:cs="ＭＳ ゴシック"/>
                <w:sz w:val="16"/>
              </w:rPr>
            </w:pPr>
            <w:r w:rsidRPr="007C5DE1">
              <w:rPr>
                <w:rFonts w:asciiTheme="majorEastAsia" w:eastAsiaTheme="majorEastAsia" w:hAnsiTheme="majorEastAsia" w:cs="ＭＳ ゴシック"/>
                <w:noProof/>
                <w:sz w:val="22"/>
              </w:rPr>
              <w:pict>
                <v:shape id="_x0000_s1246" type="#_x0000_t202" style="position:absolute;left:0;text-align:left;margin-left:181.7pt;margin-top:3.8pt;width:27.75pt;height:99.05pt;z-index:25182822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FE36B1">
                        <w:pPr>
                          <w:jc w:val="center"/>
                          <w:rPr>
                            <w:rFonts w:ascii="ＤＦ特太ゴシック体" w:eastAsia="ＤＦ特太ゴシック体" w:hAnsiTheme="majorEastAsia"/>
                          </w:rPr>
                        </w:pPr>
                        <w:r>
                          <w:rPr>
                            <w:rFonts w:ascii="ＤＦ特太ゴシック体" w:eastAsia="ＤＦ特太ゴシック体" w:hAnsiTheme="majorEastAsia" w:hint="eastAsia"/>
                          </w:rPr>
                          <w:t>計　量 ・ 混　合</w:t>
                        </w:r>
                      </w:p>
                    </w:txbxContent>
                  </v:textbox>
                </v:shape>
              </w:pict>
            </w:r>
            <w:r w:rsidRPr="007C5DE1">
              <w:rPr>
                <w:rFonts w:asciiTheme="majorEastAsia" w:eastAsiaTheme="majorEastAsia" w:hAnsiTheme="majorEastAsia" w:cs="ＭＳ ゴシック"/>
                <w:noProof/>
                <w:sz w:val="22"/>
              </w:rPr>
              <w:pict>
                <v:shape id="_x0000_s1245" type="#_x0000_t202" style="position:absolute;left:0;text-align:left;margin-left:124.55pt;margin-top:3.8pt;width:27.75pt;height:94.1pt;z-index:251827200" fillcolor="#fabf8f [1945]" strokecolor="#fabf8f [1945]" strokeweight="1pt">
                  <v:fill color2="#fde9d9 [665]" angle="-45" focus="-50%" type="gradient"/>
                  <v:shadow on="t" type="perspective" color="#974706 [1609]" opacity=".5" offset="1pt" offset2="-3pt"/>
                  <v:textbox style="layout-flow:vertical-ideographic" inset="5.85pt,.7pt,5.85pt,.7pt">
                    <w:txbxContent>
                      <w:p w:rsidR="00F910FB" w:rsidRPr="00D60D31" w:rsidRDefault="00F910FB" w:rsidP="00FE36B1">
                        <w:pPr>
                          <w:jc w:val="center"/>
                          <w:rPr>
                            <w:rFonts w:ascii="ＤＦ特太ゴシック体" w:eastAsia="ＤＦ特太ゴシック体" w:hAnsiTheme="majorEastAsia"/>
                          </w:rPr>
                        </w:pPr>
                        <w:r>
                          <w:rPr>
                            <w:rFonts w:ascii="ＤＦ特太ゴシック体" w:eastAsia="ＤＦ特太ゴシック体" w:hAnsiTheme="majorEastAsia" w:hint="eastAsia"/>
                          </w:rPr>
                          <w:t>保　　　　管</w:t>
                        </w:r>
                      </w:p>
                    </w:txbxContent>
                  </v:textbox>
                </v:shape>
              </w:pict>
            </w:r>
            <w:r w:rsidR="00A04942">
              <w:rPr>
                <w:rFonts w:asciiTheme="majorEastAsia" w:eastAsiaTheme="majorEastAsia" w:hAnsiTheme="majorEastAsia" w:cs="ＭＳ ゴシック" w:hint="eastAsia"/>
                <w:sz w:val="22"/>
              </w:rPr>
              <w:t xml:space="preserve">　　　　　　　　</w:t>
            </w:r>
          </w:p>
          <w:p w:rsidR="005C41FF" w:rsidRDefault="00A04942" w:rsidP="005C41FF">
            <w:pPr>
              <w:ind w:firstLineChars="1900" w:firstLine="4175"/>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r w:rsidR="007C5DE1">
              <w:rPr>
                <w:rFonts w:asciiTheme="majorEastAsia" w:eastAsiaTheme="majorEastAsia" w:hAnsiTheme="majorEastAsia" w:cs="ＭＳ ゴシック"/>
                <w:noProof/>
                <w:sz w:val="22"/>
              </w:rPr>
              <w:pict>
                <v:shape id="_x0000_s1290" type="#_x0000_t32" style="position:absolute;left:0;text-align:left;margin-left:95.3pt;margin-top:11.45pt;width:29.25pt;height:0;z-index:251860992;mso-position-horizontal-relative:text;mso-position-vertical-relative:text" o:connectortype="straight" strokeweight="1.5pt">
                  <v:stroke endarrow="block"/>
                </v:shape>
              </w:pict>
            </w:r>
            <w:r w:rsidR="005C41FF">
              <w:rPr>
                <w:rFonts w:asciiTheme="majorEastAsia" w:eastAsiaTheme="majorEastAsia" w:hAnsiTheme="majorEastAsia" w:cs="ＭＳ ゴシック" w:hint="eastAsia"/>
                <w:sz w:val="16"/>
              </w:rPr>
              <w:t>肉重量の10%以下</w:t>
            </w:r>
          </w:p>
          <w:p w:rsidR="00ED07FE" w:rsidRPr="00EF509F" w:rsidRDefault="00A04942" w:rsidP="005C41FF">
            <w:pPr>
              <w:jc w:val="center"/>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r w:rsidR="007C5DE1">
              <w:rPr>
                <w:rFonts w:asciiTheme="majorEastAsia" w:eastAsiaTheme="majorEastAsia" w:hAnsiTheme="majorEastAsia" w:cs="ＭＳ ゴシック"/>
                <w:noProof/>
                <w:sz w:val="22"/>
              </w:rPr>
              <w:pict>
                <v:shape id="_x0000_s1228" type="#_x0000_t202" style="position:absolute;left:0;text-align:left;margin-left:223.15pt;margin-top:10.65pt;width:97.8pt;height:18.85pt;z-index:251811840;mso-position-horizontal-relative:text;mso-position-vertical-relative:text" fillcolor="#8db3e2 [1311]" strokecolor="#f2f2f2 [3041]" strokeweight="3pt">
                  <v:fill opacity="55706f" rotate="t"/>
                  <v:shadow on="t" type="perspective" color="#205867 [1608]" opacity=".5" offset="1pt" offset2="-1pt"/>
                  <v:textbox inset="5.85pt,.7pt,5.85pt,.7pt">
                    <w:txbxContent>
                      <w:p w:rsidR="00F910FB" w:rsidRPr="00605EEF" w:rsidRDefault="00F910FB"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乾燥漬剤擦り込み</w:t>
                        </w:r>
                      </w:p>
                    </w:txbxContent>
                  </v:textbox>
                </v:shape>
              </w:pict>
            </w:r>
            <w:r>
              <w:rPr>
                <w:rFonts w:asciiTheme="majorEastAsia" w:eastAsiaTheme="majorEastAsia" w:hAnsiTheme="majorEastAsia" w:cs="ＭＳ ゴシック" w:hint="eastAsia"/>
                <w:sz w:val="16"/>
              </w:rPr>
              <w:t xml:space="preserve">　　　　　　　　　　　　　　　　　　　　　　　　　　　　　　　　　　　　　　　　</w:t>
            </w:r>
          </w:p>
          <w:p w:rsidR="00ED07FE" w:rsidRPr="00EF509F" w:rsidRDefault="007C5DE1"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51" type="#_x0000_t32" style="position:absolute;left:0;text-align:left;margin-left:212.05pt;margin-top:4.4pt;width:11.1pt;height:.05pt;z-index:251833344" o:connectortype="straight" strokeweight="1.5pt">
                  <v:stroke endarrow="block"/>
                </v:shape>
              </w:pict>
            </w:r>
            <w:r>
              <w:rPr>
                <w:rFonts w:asciiTheme="majorEastAsia" w:eastAsiaTheme="majorEastAsia" w:hAnsiTheme="majorEastAsia" w:cs="ＭＳ ゴシック"/>
                <w:noProof/>
                <w:sz w:val="22"/>
              </w:rPr>
              <w:pict>
                <v:shape id="_x0000_s1249" type="#_x0000_t32" style="position:absolute;left:0;text-align:left;margin-left:154.75pt;margin-top:4.35pt;width:24.1pt;height:.05pt;z-index:251831296" o:connectortype="straight" strokeweight="1.5pt">
                  <v:stroke endarrow="block"/>
                </v:shape>
              </w:pict>
            </w:r>
            <w:r>
              <w:rPr>
                <w:rFonts w:asciiTheme="majorEastAsia" w:eastAsiaTheme="majorEastAsia" w:hAnsiTheme="majorEastAsia" w:cs="ＭＳ ゴシック"/>
                <w:noProof/>
                <w:sz w:val="22"/>
              </w:rPr>
              <w:pict>
                <v:shape id="_x0000_s1243" type="#_x0000_t202" style="position:absolute;left:0;text-align:left;margin-left:17.05pt;margin-top:6.05pt;width:73.45pt;height:81.85pt;z-index:251825152" fillcolor="#fabf8f [1945]" strokecolor="#fabf8f [1945]" strokeweight="1pt">
                  <v:fill color2="#fde9d9 [665]" angle="-45" focus="-50%" type="gradient"/>
                  <v:shadow on="t" type="perspective" color="#974706 [1609]" opacity=".5" offset="1pt" offset2="-3pt"/>
                  <v:textbox inset="5.85pt,.7pt,5.85pt,.7pt">
                    <w:txbxContent>
                      <w:p w:rsidR="00F910FB" w:rsidRDefault="00F910FB"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添加物</w:t>
                        </w:r>
                      </w:p>
                      <w:p w:rsidR="00F910FB" w:rsidRDefault="00F910FB"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・発色剤</w:t>
                        </w:r>
                      </w:p>
                      <w:p w:rsidR="00F910FB" w:rsidRDefault="00F910FB"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・酸化防止剤</w:t>
                        </w:r>
                      </w:p>
                      <w:p w:rsidR="00F910FB" w:rsidRPr="00096000" w:rsidRDefault="00F910FB" w:rsidP="00FE36B1">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w:t>
                        </w:r>
                        <w:r>
                          <w:rPr>
                            <w:rFonts w:ascii="ＤＦ特太ゴシック体" w:eastAsia="ＤＦ特太ゴシック体" w:hAnsiTheme="majorEastAsia" w:hint="eastAsia"/>
                            <w:sz w:val="20"/>
                          </w:rPr>
                          <w:t>調味料</w:t>
                        </w:r>
                      </w:p>
                      <w:p w:rsidR="00F910FB" w:rsidRPr="00096000" w:rsidRDefault="00F910FB" w:rsidP="00FE36B1">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w:t>
                        </w:r>
                        <w:r>
                          <w:rPr>
                            <w:rFonts w:ascii="ＤＦ特太ゴシック体" w:eastAsia="ＤＦ特太ゴシック体" w:hAnsiTheme="majorEastAsia" w:hint="eastAsia"/>
                            <w:sz w:val="20"/>
                          </w:rPr>
                          <w:t>結着補強剤</w:t>
                        </w:r>
                      </w:p>
                    </w:txbxContent>
                  </v:textbox>
                </v:shape>
              </w:pict>
            </w:r>
          </w:p>
          <w:p w:rsidR="00ED07FE" w:rsidRDefault="007C5DE1"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48" type="#_x0000_t32" style="position:absolute;left:0;text-align:left;margin-left:93.1pt;margin-top:17.1pt;width:29.25pt;height:0;z-index:251830272" o:connectortype="straight" strokeweight="1.5pt">
                  <v:stroke endarrow="block"/>
                </v:shape>
              </w:pict>
            </w:r>
            <w:r w:rsidR="00A04942">
              <w:rPr>
                <w:rFonts w:asciiTheme="majorEastAsia" w:eastAsiaTheme="majorEastAsia" w:hAnsiTheme="majorEastAsia" w:cs="ＭＳ ゴシック" w:hint="eastAsia"/>
                <w:sz w:val="22"/>
              </w:rPr>
              <w:t xml:space="preserve">　　　　　　　　　　　　　　　　　　　　　　　　　　　　　　　　　　</w:t>
            </w:r>
          </w:p>
          <w:p w:rsidR="00A04942" w:rsidRDefault="00A04942" w:rsidP="00A826A1">
            <w:pPr>
              <w:rPr>
                <w:rFonts w:asciiTheme="majorEastAsia" w:eastAsiaTheme="majorEastAsia" w:hAnsiTheme="majorEastAsia" w:cs="ＭＳ ゴシック"/>
                <w:sz w:val="22"/>
              </w:rPr>
            </w:pPr>
          </w:p>
          <w:p w:rsidR="00A04942" w:rsidRDefault="007C5DE1"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25" type="#_x0000_t202" style="position:absolute;left:0;text-align:left;margin-left:244pt;margin-top:10.45pt;width:135.7pt;height:17pt;z-index:251808768" fillcolor="#8db3e2 [1311]" strokecolor="#f2f2f2 [3041]" strokeweight="3pt">
                  <v:fill opacity="55706f" rotate="t"/>
                  <v:shadow on="t" type="perspective" color="#205867 [1608]" opacity=".5" offset="1pt" offset2="-1pt"/>
                  <v:textbox inset="5.85pt,.7pt,5.85pt,.7pt">
                    <w:txbxContent>
                      <w:p w:rsidR="00F910FB" w:rsidRPr="00605EEF" w:rsidRDefault="00F910FB" w:rsidP="00605EEF">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ケーシング･包装資材等</w:t>
                        </w:r>
                      </w:p>
                    </w:txbxContent>
                  </v:textbox>
                </v:shape>
              </w:pict>
            </w:r>
          </w:p>
          <w:p w:rsidR="00A04942" w:rsidRDefault="007C5DE1"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92" type="#_x0000_t34" style="position:absolute;left:0;text-align:left;margin-left:55.75pt;margin-top:6.95pt;width:188.25pt;height:33.7pt;rotation:180;flip:y;z-index:251862016" o:connectortype="elbow" adj="10797,368386,-43257" strokecolor="black [3213]" strokeweight="1.5pt">
                  <v:shadow type="perspective" color="#974706 [1609]" opacity=".5" offset="1pt" offset2="-3pt"/>
                </v:shape>
              </w:pict>
            </w:r>
          </w:p>
          <w:p w:rsidR="00A04942" w:rsidRDefault="007C5DE1"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31" type="#_x0000_t32" style="position:absolute;left:0;text-align:left;margin-left:271.3pt;margin-top:.8pt;width:.05pt;height:62.85pt;z-index:251814912" o:connectortype="straight" strokeweight="1.25pt">
                  <v:stroke endarrow="block"/>
                </v:shape>
              </w:pict>
            </w:r>
            <w:r w:rsidRPr="007C5DE1">
              <w:rPr>
                <w:rFonts w:asciiTheme="majorEastAsia" w:eastAsiaTheme="majorEastAsia" w:hAnsiTheme="majorEastAsia" w:cs="ＭＳ ゴシック"/>
                <w:noProof/>
                <w:sz w:val="18"/>
              </w:rPr>
              <w:pict>
                <v:shape id="_x0000_s1294" type="#_x0000_t34" style="position:absolute;left:0;text-align:left;margin-left:200.8pt;margin-top:6.05pt;width:61.5pt;height:50.15pt;rotation:90;z-index:251864064" o:connectortype="elbow" adj=",-251361,-136835" strokecolor="black [3213]" strokeweight="1.5pt">
                  <v:stroke endarrow="block"/>
                  <v:shadow type="perspective" color="#974706 [1609]" opacity=".5" offset="1pt" offset2="-3pt"/>
                </v:shape>
              </w:pict>
            </w:r>
          </w:p>
          <w:p w:rsidR="00F910FB" w:rsidRDefault="00F910FB" w:rsidP="00A826A1">
            <w:pPr>
              <w:rPr>
                <w:rFonts w:asciiTheme="majorEastAsia" w:eastAsiaTheme="majorEastAsia" w:hAnsiTheme="majorEastAsia" w:cs="ＭＳ ゴシック" w:hint="eastAsia"/>
                <w:sz w:val="22"/>
              </w:rPr>
            </w:pPr>
            <w:r>
              <w:rPr>
                <w:rFonts w:asciiTheme="majorEastAsia" w:eastAsiaTheme="majorEastAsia" w:hAnsiTheme="majorEastAsia" w:cs="ＭＳ ゴシック"/>
                <w:noProof/>
                <w:sz w:val="22"/>
              </w:rPr>
              <w:pict>
                <v:shape id="_x0000_s1223" type="#_x0000_t32" style="position:absolute;left:0;text-align:left;margin-left:55.75pt;margin-top:10.55pt;width:0;height:35.95pt;z-index:251807744" o:connectortype="straight" strokeweight="1.25pt">
                  <v:stroke endarrow="block"/>
                </v:shape>
              </w:pict>
            </w:r>
          </w:p>
          <w:p w:rsidR="00A04942" w:rsidRDefault="007C5DE1" w:rsidP="00A826A1">
            <w:pPr>
              <w:rPr>
                <w:rFonts w:asciiTheme="majorEastAsia" w:eastAsiaTheme="majorEastAsia" w:hAnsiTheme="majorEastAsia" w:cs="ＭＳ ゴシック"/>
                <w:sz w:val="22"/>
              </w:rPr>
            </w:pPr>
            <w:r w:rsidRPr="007C5DE1">
              <w:rPr>
                <w:rFonts w:asciiTheme="minorHAnsi" w:eastAsia="ＤＦ華康ゴシック体W3" w:hAnsi="Times New Roman" w:cs="ＤＦ華康ゴシック体W3"/>
                <w:b/>
                <w:i/>
                <w:iCs/>
                <w:noProof/>
                <w:color w:val="auto"/>
                <w:kern w:val="2"/>
              </w:rPr>
              <w:pict>
                <v:shape id="_x0000_s1182" type="#_x0000_t32" style="position:absolute;left:0;text-align:left;margin-left:20.4pt;margin-top:10.5pt;width:0;height:52.9pt;z-index:251780096" o:connectortype="straight" strokeweight="1.5pt"/>
              </w:pict>
            </w:r>
            <w:r>
              <w:rPr>
                <w:rFonts w:asciiTheme="majorEastAsia" w:eastAsiaTheme="majorEastAsia" w:hAnsiTheme="majorEastAsia" w:cs="ＭＳ ゴシック"/>
                <w:noProof/>
                <w:sz w:val="22"/>
              </w:rPr>
              <w:pict>
                <v:shape id="_x0000_s1076" type="#_x0000_t32" style="position:absolute;left:0;text-align:left;margin-left:20.4pt;margin-top:10.9pt;width:376.55pt;height:.25pt;flip:x y;z-index:251706368" o:connectortype="straight" strokeweight="1.5pt"/>
              </w:pict>
            </w:r>
          </w:p>
          <w:p w:rsidR="00F910FB" w:rsidRDefault="00F910FB" w:rsidP="008947CF">
            <w:pPr>
              <w:rPr>
                <w:rFonts w:asciiTheme="majorEastAsia" w:eastAsiaTheme="majorEastAsia" w:hAnsiTheme="majorEastAsia" w:cs="ＭＳ ゴシック" w:hint="eastAsia"/>
                <w:sz w:val="22"/>
              </w:rPr>
            </w:pPr>
          </w:p>
          <w:p w:rsidR="00F910FB" w:rsidRDefault="00F910FB" w:rsidP="008947CF">
            <w:pPr>
              <w:rPr>
                <w:rFonts w:asciiTheme="majorEastAsia" w:eastAsiaTheme="majorEastAsia" w:hAnsiTheme="majorEastAsia" w:cs="ＭＳ ゴシック" w:hint="eastAsia"/>
                <w:sz w:val="16"/>
              </w:rPr>
            </w:pPr>
            <w:r>
              <w:rPr>
                <w:rFonts w:asciiTheme="majorEastAsia" w:eastAsiaTheme="majorEastAsia" w:hAnsiTheme="majorEastAsia" w:cs="ＭＳ ゴシック"/>
                <w:noProof/>
                <w:sz w:val="22"/>
              </w:rPr>
              <w:pict>
                <v:shape id="_x0000_s1084" type="#_x0000_t202" style="position:absolute;left:0;text-align:left;margin-left:125.6pt;margin-top:2.25pt;width:27.75pt;height:66.2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F910FB" w:rsidRPr="00D60D31" w:rsidRDefault="00F910FB"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冷　却</w:t>
                        </w:r>
                      </w:p>
                    </w:txbxContent>
                  </v:textbox>
                </v:shape>
              </w:pict>
            </w:r>
            <w:r>
              <w:rPr>
                <w:rFonts w:asciiTheme="majorEastAsia" w:eastAsiaTheme="majorEastAsia" w:hAnsiTheme="majorEastAsia" w:cs="ＭＳ ゴシック"/>
                <w:noProof/>
                <w:sz w:val="22"/>
              </w:rPr>
              <w:pict>
                <v:shape id="_x0000_s1235" type="#_x0000_t32" style="position:absolute;left:0;text-align:left;margin-left:99.35pt;margin-top:31.3pt;width:25.2pt;height:0;z-index:251819008" o:connectortype="straight" strokeweight="1.5pt"/>
              </w:pict>
            </w:r>
            <w:r w:rsidRPr="007C5DE1">
              <w:rPr>
                <w:rFonts w:asciiTheme="majorEastAsia" w:eastAsiaTheme="majorEastAsia" w:hAnsiTheme="majorEastAsia" w:cs="ＭＳ ゴシック"/>
                <w:noProof/>
                <w:sz w:val="18"/>
              </w:rPr>
              <w:pict>
                <v:shape id="_x0000_s1255" type="#_x0000_t32" style="position:absolute;left:0;text-align:left;margin-left:20.4pt;margin-top:32.8pt;width:15.35pt;height:0;z-index:251836416" o:connectortype="straight" strokeweight="1.5pt">
                  <v:stroke endarrow="block"/>
                </v:shape>
              </w:pict>
            </w:r>
            <w:r>
              <w:rPr>
                <w:rFonts w:asciiTheme="majorEastAsia" w:eastAsiaTheme="majorEastAsia" w:hAnsiTheme="majorEastAsia" w:cs="ＭＳ ゴシック"/>
                <w:noProof/>
                <w:sz w:val="22"/>
              </w:rPr>
              <w:pict>
                <v:shape id="_x0000_s1080" type="#_x0000_t202" style="position:absolute;left:0;text-align:left;margin-left:69.65pt;margin-top:.95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F910FB" w:rsidRPr="00D60D31" w:rsidRDefault="00F910FB"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 xml:space="preserve"> 燻 　煙</w:t>
                        </w:r>
                        <w:r>
                          <w:rPr>
                            <w:rFonts w:ascii="ＤＦ特太ゴシック体" w:eastAsia="ＤＦ特太ゴシック体" w:hAnsiTheme="majorEastAsia" w:hint="eastAsia"/>
                            <w:b/>
                          </w:rPr>
                          <w:tab/>
                        </w:r>
                      </w:p>
                    </w:txbxContent>
                  </v:textbox>
                </v:shape>
              </w:pict>
            </w:r>
            <w:r>
              <w:rPr>
                <w:rFonts w:asciiTheme="majorEastAsia" w:eastAsiaTheme="majorEastAsia" w:hAnsiTheme="majorEastAsia" w:cs="ＭＳ ゴシック"/>
                <w:noProof/>
                <w:sz w:val="22"/>
              </w:rPr>
              <w:pict>
                <v:shape id="_x0000_s1211" type="#_x0000_t202" style="position:absolute;left:0;text-align:left;margin-left:41.35pt;margin-top:1.15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F910FB" w:rsidRPr="00D60D31" w:rsidRDefault="00F910FB"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乾　燥</w:t>
                        </w:r>
                      </w:p>
                    </w:txbxContent>
                  </v:textbox>
                </v:shape>
              </w:pict>
            </w:r>
            <w:r w:rsidRPr="007C5DE1">
              <w:rPr>
                <w:rFonts w:asciiTheme="majorEastAsia" w:eastAsiaTheme="majorEastAsia" w:hAnsiTheme="majorEastAsia" w:cs="ＭＳ ゴシック"/>
                <w:noProof/>
                <w:sz w:val="18"/>
              </w:rPr>
              <w:pict>
                <v:shape id="_x0000_s1258" type="#_x0000_t32" style="position:absolute;left:0;text-align:left;margin-left:231.4pt;margin-top:30.2pt;width:25.2pt;height:0;z-index:251839488" o:connectortype="straight" strokeweight="1.5pt"/>
              </w:pict>
            </w:r>
            <w:r>
              <w:rPr>
                <w:rFonts w:asciiTheme="majorEastAsia" w:eastAsiaTheme="majorEastAsia" w:hAnsiTheme="majorEastAsia" w:cs="ＭＳ ゴシック"/>
                <w:noProof/>
                <w:sz w:val="22"/>
              </w:rPr>
              <w:pict>
                <v:shape id="_x0000_s1238" type="#_x0000_t202" style="position:absolute;left:0;text-align:left;margin-left:179.65pt;margin-top:1.6pt;width:24.45pt;height:67.55pt;z-index:251821056" fillcolor="#fabf8f [1945]" strokecolor="#fabf8f [1945]" strokeweight="1pt">
                  <v:fill color2="#fde9d9 [665]" angle="-45" focus="-50%" type="gradient"/>
                  <v:shadow on="t" type="perspective" color="#974706 [1609]" opacity=".5" offset="1pt" offset2="-3pt"/>
                  <v:textbox style="layout-flow:vertical-ideographic;mso-next-textbox:#_x0000_s1238" inset="5.85pt,.7pt,5.85pt,.7pt">
                    <w:txbxContent>
                      <w:p w:rsidR="00F910FB" w:rsidRPr="00D60D31" w:rsidRDefault="00F910FB"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計　量</w:t>
                        </w:r>
                      </w:p>
                    </w:txbxContent>
                  </v:textbox>
                </v:shape>
              </w:pict>
            </w:r>
            <w:r>
              <w:rPr>
                <w:rFonts w:asciiTheme="majorEastAsia" w:eastAsiaTheme="majorEastAsia" w:hAnsiTheme="majorEastAsia" w:cs="ＭＳ ゴシック"/>
                <w:noProof/>
                <w:sz w:val="22"/>
              </w:rPr>
              <w:pict>
                <v:shape id="_x0000_s1239" type="#_x0000_t202" style="position:absolute;left:0;text-align:left;margin-left:204.25pt;margin-top:1.6pt;width:26.5pt;height:67.55pt;z-index:251822080" fillcolor="#fabf8f [1945]" strokecolor="#fabf8f [1945]" strokeweight="1pt">
                  <v:fill color2="#fde9d9 [665]" angle="-45" focus="-50%" type="gradient"/>
                  <v:shadow on="t" type="perspective" color="#974706 [1609]" opacity=".5" offset="1pt" offset2="-3pt"/>
                  <v:textbox style="layout-flow:vertical-ideographic;mso-next-textbox:#_x0000_s1239" inset="5.85pt,.7pt,5.85pt,.7pt">
                    <w:txbxContent>
                      <w:p w:rsidR="00F910FB" w:rsidRPr="00D60D31" w:rsidRDefault="00F910FB"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包　装</w:t>
                        </w:r>
                      </w:p>
                    </w:txbxContent>
                  </v:textbox>
                </v:shape>
              </w:pict>
            </w:r>
            <w:r w:rsidRPr="007C5DE1">
              <w:rPr>
                <w:rFonts w:asciiTheme="majorEastAsia" w:eastAsiaTheme="majorEastAsia" w:hAnsiTheme="majorEastAsia" w:cs="ＭＳ ゴシック"/>
                <w:noProof/>
                <w:sz w:val="18"/>
              </w:rPr>
              <w:pict>
                <v:shape id="_x0000_s1256" type="#_x0000_t32" style="position:absolute;left:0;text-align:left;margin-left:153.45pt;margin-top:31.3pt;width:25.2pt;height:0;z-index:251837440" o:connectortype="straight" strokeweight="1.5pt"/>
              </w:pict>
            </w:r>
            <w:r w:rsidR="007C5DE1" w:rsidRPr="007C5DE1">
              <w:rPr>
                <w:rFonts w:asciiTheme="majorEastAsia" w:eastAsiaTheme="majorEastAsia" w:hAnsiTheme="majorEastAsia" w:cs="ＭＳ ゴシック"/>
                <w:noProof/>
                <w:sz w:val="18"/>
              </w:rPr>
              <w:pict>
                <v:shape id="_x0000_s1257" type="#_x0000_t32" style="position:absolute;left:0;text-align:left;margin-left:338.65pt;margin-top:31.3pt;width:25.2pt;height:0;z-index:251838464" o:connectortype="straight" strokeweight="1.5pt"/>
              </w:pict>
            </w:r>
            <w:r w:rsidR="007C5DE1">
              <w:rPr>
                <w:rFonts w:asciiTheme="majorEastAsia" w:eastAsiaTheme="majorEastAsia" w:hAnsiTheme="majorEastAsia" w:cs="ＭＳ ゴシック"/>
                <w:noProof/>
                <w:sz w:val="22"/>
              </w:rPr>
              <w:pict>
                <v:shape id="_x0000_s1166" type="#_x0000_t202" style="position:absolute;left:0;text-align:left;margin-left:363.25pt;margin-top:2.25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F910FB" w:rsidRPr="0002476A" w:rsidRDefault="00F910FB"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r w:rsidR="007C5DE1">
              <w:rPr>
                <w:rFonts w:asciiTheme="majorEastAsia" w:eastAsiaTheme="majorEastAsia" w:hAnsiTheme="majorEastAsia" w:cs="ＭＳ ゴシック"/>
                <w:noProof/>
                <w:sz w:val="22"/>
              </w:rPr>
              <w:pict>
                <v:shape id="_x0000_s1240" type="#_x0000_t202" style="position:absolute;left:0;text-align:left;margin-left:310.55pt;margin-top:1.85pt;width:27.75pt;height:67.55pt;z-index:251823104" fillcolor="#fabf8f [1945]" strokecolor="#fabf8f [1945]" strokeweight="1pt">
                  <v:fill color2="#fde9d9 [665]" angle="-45" focus="-50%" type="gradient"/>
                  <v:shadow on="t" type="perspective" color="#974706 [1609]" opacity=".5" offset="1pt" offset2="-3pt"/>
                  <v:textbox style="layout-flow:vertical-ideographic;mso-next-textbox:#_x0000_s1240" inset="5.85pt,.7pt,5.85pt,.7pt">
                    <w:txbxContent>
                      <w:p w:rsidR="00F910FB" w:rsidRPr="00D60D31" w:rsidRDefault="00F910FB"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保　管</w:t>
                        </w:r>
                      </w:p>
                    </w:txbxContent>
                  </v:textbox>
                </v:shape>
              </w:pict>
            </w:r>
            <w:r w:rsidR="007C5DE1" w:rsidRPr="007C5DE1">
              <w:rPr>
                <w:rFonts w:asciiTheme="majorEastAsia" w:eastAsiaTheme="majorEastAsia" w:hAnsiTheme="majorEastAsia" w:cs="ＭＳ ゴシック"/>
                <w:noProof/>
                <w:sz w:val="18"/>
              </w:rPr>
              <w:pict>
                <v:shape id="_x0000_s1280" type="#_x0000_t32" style="position:absolute;left:0;text-align:left;margin-left:285.65pt;margin-top:30.5pt;width:25.2pt;height:0;z-index:251855872" o:connectortype="straight" strokeweight="1.5pt"/>
              </w:pict>
            </w:r>
            <w:r w:rsidR="007C5DE1" w:rsidRPr="007C5DE1">
              <w:rPr>
                <w:rFonts w:asciiTheme="majorEastAsia" w:eastAsiaTheme="majorEastAsia" w:hAnsiTheme="majorEastAsia" w:cs="ＭＳ ゴシック"/>
                <w:noProof/>
                <w:sz w:val="18"/>
              </w:rPr>
              <w:pict>
                <v:shape id="_x0000_s1279" type="#_x0000_t202" style="position:absolute;left:0;text-align:left;margin-left:256.6pt;margin-top:2.25pt;width:27.75pt;height:67.55pt;z-index:251854848" fillcolor="#fabf8f [1945]" strokecolor="#fabf8f [1945]" strokeweight="1pt">
                  <v:fill color2="#fde9d9 [665]" angle="-45" focus="-50%" type="gradient"/>
                  <v:shadow on="t" type="perspective" color="#974706 [1609]" opacity=".5" offset="1pt" offset2="-3pt"/>
                  <v:textbox style="layout-flow:vertical-ideographic;mso-next-textbox:#_x0000_s1279" inset="5.85pt,.7pt,5.85pt,.7pt">
                    <w:txbxContent>
                      <w:p w:rsidR="00F910FB" w:rsidRPr="00D60D31" w:rsidRDefault="00F910FB" w:rsidP="00A5773E">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検　品</w:t>
                        </w:r>
                      </w:p>
                    </w:txbxContent>
                  </v:textbox>
                </v:shape>
              </w:pict>
            </w:r>
            <w:r w:rsidR="00A04942">
              <w:rPr>
                <w:rFonts w:asciiTheme="majorEastAsia" w:eastAsiaTheme="majorEastAsia" w:hAnsiTheme="majorEastAsia" w:cs="ＭＳ ゴシック" w:hint="eastAsia"/>
                <w:sz w:val="22"/>
              </w:rPr>
              <w:t xml:space="preserve">　　　　</w:t>
            </w:r>
            <w:r w:rsidR="00A04942" w:rsidRPr="00A04942">
              <w:rPr>
                <w:rFonts w:asciiTheme="majorEastAsia" w:eastAsiaTheme="majorEastAsia" w:hAnsiTheme="majorEastAsia" w:cs="ＭＳ ゴシック" w:hint="eastAsia"/>
                <w:sz w:val="16"/>
              </w:rPr>
              <w:t>中心72℃30分</w:t>
            </w:r>
            <w:r w:rsidR="00A04942">
              <w:rPr>
                <w:rFonts w:asciiTheme="majorEastAsia" w:eastAsiaTheme="majorEastAsia" w:hAnsiTheme="majorEastAsia" w:cs="ＭＳ ゴシック" w:hint="eastAsia"/>
                <w:sz w:val="16"/>
              </w:rPr>
              <w:t xml:space="preserve">　</w:t>
            </w:r>
            <w:r>
              <w:rPr>
                <w:rFonts w:asciiTheme="majorEastAsia" w:eastAsiaTheme="majorEastAsia" w:hAnsiTheme="majorEastAsia" w:cs="ＭＳ ゴシック" w:hint="eastAsia"/>
                <w:sz w:val="16"/>
              </w:rPr>
              <w:t xml:space="preserve">　　　　　　　　　　　　　　　　　　　　　　　　　　　　　　　　　　　　　　　　　　　　　　　　　　　　　　　　　　　　　　　　　　　　　　　　　　　　</w:t>
            </w:r>
          </w:p>
          <w:p w:rsidR="00F910FB" w:rsidRDefault="00F910FB" w:rsidP="00F910FB">
            <w:pPr>
              <w:ind w:firstLineChars="5300" w:firstLine="8467"/>
              <w:rPr>
                <w:rFonts w:asciiTheme="majorEastAsia" w:eastAsiaTheme="majorEastAsia" w:hAnsiTheme="majorEastAsia" w:cs="ＭＳ ゴシック" w:hint="eastAsia"/>
                <w:sz w:val="16"/>
              </w:rPr>
            </w:pPr>
          </w:p>
          <w:p w:rsidR="00F910FB" w:rsidRDefault="00F910FB" w:rsidP="00F910FB">
            <w:pPr>
              <w:ind w:firstLineChars="5300" w:firstLine="8467"/>
              <w:rPr>
                <w:rFonts w:asciiTheme="majorEastAsia" w:eastAsiaTheme="majorEastAsia" w:hAnsiTheme="majorEastAsia" w:cs="ＭＳ ゴシック" w:hint="eastAsia"/>
                <w:sz w:val="16"/>
              </w:rPr>
            </w:pPr>
          </w:p>
          <w:p w:rsidR="00F910FB" w:rsidRDefault="00F910FB" w:rsidP="00F910FB">
            <w:pPr>
              <w:ind w:firstLineChars="5300" w:firstLine="8467"/>
              <w:rPr>
                <w:rFonts w:asciiTheme="majorEastAsia" w:eastAsiaTheme="majorEastAsia" w:hAnsiTheme="majorEastAsia" w:cs="ＭＳ ゴシック" w:hint="eastAsia"/>
                <w:sz w:val="16"/>
              </w:rPr>
            </w:pPr>
          </w:p>
          <w:p w:rsidR="00F910FB" w:rsidRDefault="00F910FB" w:rsidP="00F910FB">
            <w:pPr>
              <w:ind w:leftChars="500" w:left="1049"/>
              <w:rPr>
                <w:rFonts w:asciiTheme="majorEastAsia" w:eastAsiaTheme="majorEastAsia" w:hAnsiTheme="majorEastAsia" w:cs="ＭＳ ゴシック" w:hint="eastAsia"/>
                <w:sz w:val="16"/>
              </w:rPr>
            </w:pPr>
          </w:p>
          <w:p w:rsidR="00A04942" w:rsidRPr="00A04942" w:rsidRDefault="00F910FB" w:rsidP="00F910FB">
            <w:pPr>
              <w:ind w:firstLineChars="500" w:firstLine="799"/>
              <w:rPr>
                <w:rFonts w:asciiTheme="majorEastAsia" w:eastAsiaTheme="majorEastAsia" w:hAnsiTheme="majorEastAsia" w:cs="ＭＳ ゴシック"/>
                <w:sz w:val="22"/>
              </w:rPr>
            </w:pPr>
            <w:r>
              <w:rPr>
                <w:rFonts w:asciiTheme="majorEastAsia" w:eastAsiaTheme="majorEastAsia" w:hAnsiTheme="majorEastAsia" w:cs="ＭＳ ゴシック" w:hint="eastAsia"/>
                <w:sz w:val="16"/>
              </w:rPr>
              <w:t xml:space="preserve">50～65℃4時間　　　　</w:t>
            </w:r>
            <w:r w:rsidR="00A04942">
              <w:rPr>
                <w:rFonts w:asciiTheme="majorEastAsia" w:eastAsiaTheme="majorEastAsia" w:hAnsiTheme="majorEastAsia" w:cs="ＭＳ ゴシック" w:hint="eastAsia"/>
                <w:sz w:val="16"/>
              </w:rPr>
              <w:t xml:space="preserve"> 5℃</w:t>
            </w:r>
            <w:r w:rsidR="008947CF">
              <w:rPr>
                <w:rFonts w:asciiTheme="majorEastAsia" w:eastAsiaTheme="majorEastAsia" w:hAnsiTheme="majorEastAsia" w:cs="ＭＳ ゴシック" w:hint="eastAsia"/>
                <w:sz w:val="16"/>
              </w:rPr>
              <w:t xml:space="preserve"> １</w:t>
            </w:r>
            <w:r w:rsidR="00A04942">
              <w:rPr>
                <w:rFonts w:asciiTheme="majorEastAsia" w:eastAsiaTheme="majorEastAsia" w:hAnsiTheme="majorEastAsia" w:cs="ＭＳ ゴシック" w:hint="eastAsia"/>
                <w:sz w:val="16"/>
              </w:rPr>
              <w:t xml:space="preserve">晩　　　　　　　　　　　　　　</w:t>
            </w:r>
            <w:r w:rsidR="00A5773E">
              <w:rPr>
                <w:rFonts w:asciiTheme="majorEastAsia" w:eastAsiaTheme="majorEastAsia" w:hAnsiTheme="majorEastAsia" w:cs="ＭＳ ゴシック" w:hint="eastAsia"/>
                <w:sz w:val="16"/>
              </w:rPr>
              <w:t xml:space="preserve">　　　　　　</w:t>
            </w:r>
            <w:r w:rsidR="00A04942">
              <w:rPr>
                <w:rFonts w:asciiTheme="majorEastAsia" w:eastAsiaTheme="majorEastAsia" w:hAnsiTheme="majorEastAsia" w:cs="ＭＳ ゴシック" w:hint="eastAsia"/>
                <w:sz w:val="16"/>
              </w:rPr>
              <w:t xml:space="preserve">0℃　　</w:t>
            </w:r>
          </w:p>
        </w:tc>
      </w:tr>
    </w:tbl>
    <w:p w:rsidR="004560E3" w:rsidRPr="007A7099" w:rsidRDefault="00D137ED" w:rsidP="005A3FF9">
      <w:pPr>
        <w:rPr>
          <w:rFonts w:asciiTheme="majorEastAsia" w:eastAsiaTheme="majorEastAsia" w:hAnsiTheme="majorEastAsia" w:cs="ＤＦ華康ゴシック体W3"/>
          <w:iCs/>
        </w:rPr>
      </w:pPr>
      <w:r w:rsidRPr="007A7099">
        <w:rPr>
          <w:rFonts w:asciiTheme="majorEastAsia" w:eastAsiaTheme="majorEastAsia" w:hAnsiTheme="majorEastAsia" w:cs="ＤＦ華康ゴシック体W3" w:hint="eastAsia"/>
          <w:iCs/>
        </w:rPr>
        <w:t>※原材料の投入、加工の方法に応じて、適宜その工程を記載してください。</w:t>
      </w:r>
    </w:p>
    <w:p w:rsidR="007A7099" w:rsidRPr="007A7099" w:rsidRDefault="007A7099" w:rsidP="005A3FF9">
      <w:pPr>
        <w:rPr>
          <w:rFonts w:eastAsia="ＤＦ華康ゴシック体W3" w:hAnsi="Times New Roman" w:cs="ＤＦ華康ゴシック体W3"/>
          <w:b/>
          <w:i/>
          <w:iCs/>
        </w:rPr>
      </w:pP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w:t>
            </w:r>
            <w:r w:rsidR="00266713" w:rsidRPr="00F53DFA">
              <w:rPr>
                <w:rFonts w:asciiTheme="majorEastAsia" w:eastAsiaTheme="majorEastAsia" w:hAnsiTheme="majorEastAsia" w:cs="ＭＳ ゴシック" w:hint="eastAsia"/>
                <w:b/>
                <w:sz w:val="20"/>
              </w:rPr>
              <w:t>･</w:t>
            </w:r>
            <w:r w:rsidRPr="00F53DFA">
              <w:rPr>
                <w:rFonts w:asciiTheme="majorEastAsia" w:eastAsiaTheme="majorEastAsia" w:hAnsiTheme="majorEastAsia" w:cs="ＭＳ ゴシック" w:hint="eastAsia"/>
                <w:b/>
                <w:sz w:val="20"/>
              </w:rPr>
              <w:t>管理記録簿</w:t>
            </w:r>
          </w:p>
        </w:tc>
      </w:tr>
      <w:tr w:rsidR="007072A0" w:rsidRPr="00EF509F" w:rsidTr="006F68A3">
        <w:trPr>
          <w:trHeight w:val="13799"/>
        </w:trPr>
        <w:tc>
          <w:tcPr>
            <w:tcW w:w="1809" w:type="dxa"/>
          </w:tcPr>
          <w:p w:rsidR="0052222C" w:rsidRPr="00F114BE" w:rsidRDefault="00AB477C" w:rsidP="007E6D68">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003B0A26" w:rsidRPr="00F114BE">
              <w:rPr>
                <w:rFonts w:asciiTheme="majorEastAsia" w:eastAsiaTheme="majorEastAsia" w:hAnsiTheme="majorEastAsia" w:cs="ＭＳ ゴシック" w:hint="eastAsia"/>
                <w:sz w:val="22"/>
              </w:rPr>
              <w:t>施設</w:t>
            </w:r>
            <w:r w:rsidR="0052222C" w:rsidRPr="00F114BE">
              <w:rPr>
                <w:rFonts w:asciiTheme="majorEastAsia" w:eastAsiaTheme="majorEastAsia" w:hAnsiTheme="majorEastAsia" w:cs="ＭＳ ゴシック" w:hint="eastAsia"/>
                <w:sz w:val="22"/>
              </w:rPr>
              <w:t>、</w:t>
            </w:r>
          </w:p>
          <w:p w:rsidR="007072A0" w:rsidRPr="00F114BE" w:rsidRDefault="0052222C" w:rsidP="0052222C">
            <w:pPr>
              <w:ind w:leftChars="100" w:left="210"/>
              <w:jc w:val="left"/>
              <w:rPr>
                <w:rFonts w:asciiTheme="majorEastAsia" w:eastAsiaTheme="majorEastAsia" w:hAnsiTheme="majorEastAsia" w:cs="ＭＳ ゴシック"/>
                <w:sz w:val="22"/>
              </w:rPr>
            </w:pPr>
            <w:r w:rsidRPr="00F114BE">
              <w:rPr>
                <w:rFonts w:asciiTheme="majorEastAsia" w:eastAsiaTheme="majorEastAsia" w:hAnsiTheme="majorEastAsia" w:cs="ＭＳ ゴシック" w:hint="eastAsia"/>
                <w:sz w:val="22"/>
              </w:rPr>
              <w:t>機械器具</w:t>
            </w:r>
          </w:p>
          <w:p w:rsidR="0052222C" w:rsidRDefault="007C5DE1" w:rsidP="0052222C">
            <w:pPr>
              <w:ind w:leftChars="100" w:left="210"/>
              <w:jc w:val="left"/>
              <w:rPr>
                <w:rFonts w:ascii="ＤＦ特太ゴシック体" w:eastAsia="ＤＦ特太ゴシック体" w:hAnsiTheme="majorEastAsia" w:cs="ＭＳ ゴシック"/>
                <w:i/>
                <w:sz w:val="20"/>
              </w:rPr>
            </w:pPr>
            <w:r w:rsidRPr="007C5DE1">
              <w:rPr>
                <w:rFonts w:asciiTheme="majorEastAsia" w:eastAsiaTheme="majorEastAsia" w:hAnsiTheme="majorEastAsia" w:cs="ＭＳ ゴシック"/>
                <w:noProof/>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sz w:val="20"/>
              </w:rPr>
            </w:pPr>
            <w:r>
              <w:rPr>
                <w:rFonts w:ascii="ＤＦ特太ゴシック体" w:eastAsia="ＤＦ特太ゴシック体" w:hAnsiTheme="majorEastAsia" w:cs="ＭＳ ゴシック" w:hint="eastAsia"/>
                <w:i/>
                <w:sz w:val="20"/>
              </w:rPr>
              <w:t>･</w:t>
            </w:r>
            <w:r w:rsidRPr="0052222C">
              <w:rPr>
                <w:rFonts w:ascii="ＤＦ特太ゴシック体" w:eastAsia="ＤＦ特太ゴシック体" w:hAnsiTheme="majorEastAsia" w:cs="ＭＳ ゴシック" w:hint="eastAsia"/>
                <w:i/>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します。</w:t>
            </w:r>
          </w:p>
          <w:p w:rsidR="0052222C" w:rsidRDefault="0052222C" w:rsidP="0052222C">
            <w:pPr>
              <w:ind w:leftChars="100" w:left="210"/>
              <w:jc w:val="left"/>
              <w:rPr>
                <w:rFonts w:ascii="ＤＦ特太ゴシック体" w:eastAsia="ＤＦ特太ゴシック体" w:hAnsiTheme="majorEastAsia" w:cs="ＭＳ ゴシック"/>
                <w:i/>
                <w:sz w:val="20"/>
              </w:rPr>
            </w:pPr>
          </w:p>
          <w:p w:rsidR="0052222C" w:rsidRDefault="0052222C" w:rsidP="0052222C">
            <w:pPr>
              <w:jc w:val="left"/>
              <w:rPr>
                <w:rFonts w:asciiTheme="majorEastAsia" w:eastAsiaTheme="majorEastAsia" w:hAnsiTheme="majorEastAsia" w:cs="ＭＳ ゴシック"/>
                <w:sz w:val="20"/>
              </w:rPr>
            </w:pPr>
          </w:p>
          <w:p w:rsidR="00F65334" w:rsidRDefault="00F65334" w:rsidP="0052222C">
            <w:pPr>
              <w:jc w:val="left"/>
              <w:rPr>
                <w:rFonts w:asciiTheme="majorEastAsia" w:eastAsiaTheme="majorEastAsia" w:hAnsiTheme="majorEastAsia" w:cs="ＭＳ ゴシック"/>
                <w:sz w:val="20"/>
              </w:rPr>
            </w:pPr>
          </w:p>
          <w:p w:rsidR="00F65334" w:rsidRDefault="00F65334"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172DC9" w:rsidRDefault="00172DC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E77895" w:rsidRPr="006F68A3" w:rsidRDefault="00E77895" w:rsidP="00E77895">
            <w:pPr>
              <w:jc w:val="left"/>
              <w:rPr>
                <w:rFonts w:asciiTheme="majorEastAsia" w:eastAsiaTheme="majorEastAsia" w:hAnsiTheme="majorEastAsia" w:cs="ＭＳ ゴシック"/>
                <w:sz w:val="22"/>
              </w:rPr>
            </w:pPr>
            <w:r w:rsidRPr="006F68A3">
              <w:rPr>
                <w:rFonts w:asciiTheme="majorEastAsia" w:eastAsiaTheme="majorEastAsia" w:hAnsiTheme="majorEastAsia" w:cs="ＭＳ ゴシック" w:hint="eastAsia"/>
                <w:sz w:val="22"/>
              </w:rPr>
              <w:t>④原材料</w:t>
            </w:r>
          </w:p>
          <w:p w:rsidR="006F68A3" w:rsidRPr="006F68A3" w:rsidRDefault="00E77895" w:rsidP="006F68A3">
            <w:pPr>
              <w:ind w:firstLineChars="100" w:firstLine="220"/>
              <w:rPr>
                <w:rFonts w:asciiTheme="majorEastAsia" w:eastAsiaTheme="majorEastAsia" w:hAnsiTheme="majorEastAsia"/>
                <w:sz w:val="22"/>
              </w:rPr>
            </w:pPr>
            <w:r w:rsidRPr="006F68A3">
              <w:rPr>
                <w:rFonts w:asciiTheme="majorEastAsia" w:eastAsiaTheme="majorEastAsia" w:hAnsiTheme="majorEastAsia" w:hint="eastAsia"/>
                <w:sz w:val="22"/>
              </w:rPr>
              <w:t>○</w:t>
            </w:r>
            <w:r w:rsidR="006F68A3" w:rsidRPr="006F68A3">
              <w:rPr>
                <w:rFonts w:asciiTheme="majorEastAsia" w:eastAsiaTheme="majorEastAsia" w:hAnsiTheme="majorEastAsia" w:hint="eastAsia"/>
                <w:sz w:val="22"/>
              </w:rPr>
              <w:t>原料肉の</w:t>
            </w:r>
          </w:p>
          <w:p w:rsidR="006F68A3" w:rsidRPr="006F68A3" w:rsidRDefault="006F68A3" w:rsidP="006F68A3">
            <w:pPr>
              <w:ind w:firstLineChars="200" w:firstLine="440"/>
              <w:rPr>
                <w:rFonts w:asciiTheme="majorEastAsia" w:eastAsiaTheme="majorEastAsia" w:hAnsiTheme="majorEastAsia" w:cs="Times New Roman"/>
                <w:spacing w:val="2"/>
                <w:sz w:val="22"/>
              </w:rPr>
            </w:pPr>
            <w:r w:rsidRPr="006F68A3">
              <w:rPr>
                <w:rFonts w:asciiTheme="majorEastAsia" w:eastAsiaTheme="majorEastAsia" w:hAnsiTheme="majorEastAsia" w:hint="eastAsia"/>
                <w:sz w:val="22"/>
              </w:rPr>
              <w:t>仕入</w:t>
            </w:r>
          </w:p>
          <w:p w:rsidR="006F68A3" w:rsidRPr="006F68A3" w:rsidRDefault="006F68A3" w:rsidP="006F68A3">
            <w:pPr>
              <w:rPr>
                <w:rFonts w:asciiTheme="majorEastAsia" w:eastAsiaTheme="majorEastAsia" w:hAnsiTheme="majorEastAsia" w:cs="Times New Roman"/>
                <w:spacing w:val="2"/>
                <w:sz w:val="22"/>
              </w:rPr>
            </w:pPr>
          </w:p>
          <w:p w:rsid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sz w:val="22"/>
              </w:rPr>
            </w:pPr>
            <w:r w:rsidRPr="006F68A3">
              <w:rPr>
                <w:rFonts w:asciiTheme="majorEastAsia" w:eastAsiaTheme="majorEastAsia" w:hAnsiTheme="majorEastAsia" w:hint="eastAsia"/>
                <w:sz w:val="22"/>
              </w:rPr>
              <w:t xml:space="preserve">　○原料肉の</w:t>
            </w:r>
          </w:p>
          <w:p w:rsidR="006F68A3" w:rsidRPr="006F68A3" w:rsidRDefault="006F68A3" w:rsidP="006F68A3">
            <w:pPr>
              <w:ind w:firstLineChars="200" w:firstLine="440"/>
              <w:rPr>
                <w:rFonts w:asciiTheme="majorEastAsia" w:eastAsiaTheme="majorEastAsia" w:hAnsiTheme="majorEastAsia" w:cs="Times New Roman"/>
                <w:spacing w:val="2"/>
                <w:sz w:val="22"/>
              </w:rPr>
            </w:pPr>
            <w:r w:rsidRPr="006F68A3">
              <w:rPr>
                <w:rFonts w:asciiTheme="majorEastAsia" w:eastAsiaTheme="majorEastAsia" w:hAnsiTheme="majorEastAsia" w:hint="eastAsia"/>
                <w:sz w:val="22"/>
              </w:rPr>
              <w:t>保管</w:t>
            </w: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B009A" w:rsidRDefault="006F68A3" w:rsidP="006F68A3">
            <w:pPr>
              <w:rPr>
                <w:rFonts w:asciiTheme="majorEastAsia" w:eastAsiaTheme="majorEastAsia" w:hAnsiTheme="majorEastAsia"/>
                <w:sz w:val="22"/>
              </w:rPr>
            </w:pPr>
            <w:r w:rsidRPr="006F68A3">
              <w:rPr>
                <w:rFonts w:asciiTheme="majorEastAsia" w:eastAsiaTheme="majorEastAsia" w:hAnsiTheme="majorEastAsia" w:hint="eastAsia"/>
                <w:sz w:val="22"/>
              </w:rPr>
              <w:t xml:space="preserve">　</w:t>
            </w:r>
            <w:r w:rsidRPr="006B009A">
              <w:rPr>
                <w:rFonts w:asciiTheme="majorEastAsia" w:eastAsiaTheme="majorEastAsia" w:hAnsiTheme="majorEastAsia" w:hint="eastAsia"/>
                <w:sz w:val="22"/>
              </w:rPr>
              <w:t>○原料肉の</w:t>
            </w:r>
          </w:p>
          <w:p w:rsidR="00E77895" w:rsidRPr="0052222C" w:rsidRDefault="006F68A3" w:rsidP="006F68A3">
            <w:pPr>
              <w:ind w:firstLineChars="200" w:firstLine="440"/>
              <w:rPr>
                <w:rFonts w:asciiTheme="majorEastAsia" w:eastAsiaTheme="majorEastAsia" w:hAnsiTheme="majorEastAsia" w:cs="ＭＳ ゴシック"/>
                <w:sz w:val="22"/>
              </w:rPr>
            </w:pPr>
            <w:r w:rsidRPr="006B009A">
              <w:rPr>
                <w:rFonts w:asciiTheme="majorEastAsia" w:eastAsiaTheme="majorEastAsia" w:hAnsiTheme="majorEastAsia" w:hint="eastAsia"/>
                <w:sz w:val="22"/>
              </w:rPr>
              <w:t>検査、</w:t>
            </w:r>
            <w:r w:rsidR="006B009A" w:rsidRPr="006B009A">
              <w:rPr>
                <w:rFonts w:asciiTheme="majorEastAsia" w:eastAsiaTheme="majorEastAsia" w:hAnsiTheme="majorEastAsia" w:hint="eastAsia"/>
                <w:sz w:val="22"/>
              </w:rPr>
              <w:t>解凍</w:t>
            </w:r>
          </w:p>
        </w:tc>
        <w:tc>
          <w:tcPr>
            <w:tcW w:w="6663" w:type="dxa"/>
          </w:tcPr>
          <w:p w:rsidR="0052222C" w:rsidRPr="007C57F9" w:rsidRDefault="0052222C" w:rsidP="0052222C">
            <w:pPr>
              <w:jc w:val="left"/>
              <w:rPr>
                <w:rFonts w:asciiTheme="majorEastAsia" w:eastAsiaTheme="majorEastAsia" w:hAnsiTheme="majorEastAsia" w:cs="Times New Roman"/>
                <w:sz w:val="22"/>
              </w:rPr>
            </w:pPr>
            <w:r w:rsidRPr="007C57F9">
              <w:rPr>
                <w:rFonts w:asciiTheme="majorEastAsia" w:eastAsiaTheme="majorEastAsia" w:hAnsiTheme="majorEastAsia" w:hint="eastAsia"/>
                <w:b/>
                <w:sz w:val="22"/>
              </w:rPr>
              <w:t>（所</w:t>
            </w:r>
            <w:r w:rsidRPr="007C57F9">
              <w:rPr>
                <w:rFonts w:asciiTheme="majorEastAsia" w:eastAsiaTheme="majorEastAsia" w:hAnsiTheme="majorEastAsia"/>
                <w:b/>
                <w:sz w:val="22"/>
              </w:rPr>
              <w:t xml:space="preserve"> </w:t>
            </w:r>
            <w:r w:rsidRPr="007C57F9">
              <w:rPr>
                <w:rFonts w:asciiTheme="majorEastAsia" w:eastAsiaTheme="majorEastAsia" w:hAnsiTheme="majorEastAsia" w:hint="eastAsia"/>
                <w:b/>
                <w:sz w:val="22"/>
              </w:rPr>
              <w:t>在</w:t>
            </w:r>
            <w:r w:rsidRPr="007C57F9">
              <w:rPr>
                <w:rFonts w:asciiTheme="majorEastAsia" w:eastAsiaTheme="majorEastAsia" w:hAnsiTheme="majorEastAsia"/>
                <w:b/>
                <w:sz w:val="22"/>
              </w:rPr>
              <w:t xml:space="preserve"> </w:t>
            </w:r>
            <w:r w:rsidRPr="007C57F9">
              <w:rPr>
                <w:rFonts w:asciiTheme="majorEastAsia" w:eastAsiaTheme="majorEastAsia" w:hAnsiTheme="majorEastAsia" w:hint="eastAsia"/>
                <w:b/>
                <w:sz w:val="22"/>
              </w:rPr>
              <w:t>地）</w:t>
            </w:r>
            <w:r w:rsidR="001B3B74" w:rsidRPr="007C57F9">
              <w:rPr>
                <w:rFonts w:asciiTheme="majorEastAsia" w:eastAsiaTheme="majorEastAsia" w:hAnsiTheme="majorEastAsia" w:hint="eastAsia"/>
                <w:sz w:val="22"/>
              </w:rPr>
              <w:t>北海道</w:t>
            </w:r>
            <w:r w:rsidRPr="007C57F9">
              <w:rPr>
                <w:rFonts w:asciiTheme="majorEastAsia" w:eastAsiaTheme="majorEastAsia" w:hAnsiTheme="majorEastAsia" w:hint="eastAsia"/>
                <w:sz w:val="22"/>
              </w:rPr>
              <w:t>○○市○○町</w:t>
            </w: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（配　　置）</w:t>
            </w:r>
            <w:r w:rsidRPr="007C57F9">
              <w:rPr>
                <w:rFonts w:asciiTheme="majorEastAsia" w:eastAsiaTheme="majorEastAsia" w:hAnsiTheme="majorEastAsia" w:hint="eastAsia"/>
                <w:sz w:val="22"/>
              </w:rPr>
              <w:t>別添配置図、作業動線図（ゾーニング図）のとおり</w:t>
            </w:r>
          </w:p>
          <w:p w:rsidR="007C57F9" w:rsidRPr="007C57F9" w:rsidRDefault="007C57F9" w:rsidP="007C57F9">
            <w:pPr>
              <w:ind w:left="1324" w:hangingChars="600" w:hanging="1324"/>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（施設設備）</w:t>
            </w:r>
            <w:r w:rsidRPr="007C57F9">
              <w:rPr>
                <w:rFonts w:asciiTheme="majorEastAsia" w:eastAsiaTheme="majorEastAsia" w:hAnsiTheme="majorEastAsia" w:hint="eastAsia"/>
                <w:sz w:val="22"/>
              </w:rPr>
              <w:t>製造施設、廃棄物保管設備、給水給湯設備、排水設備、便所、更衣所</w:t>
            </w:r>
          </w:p>
          <w:p w:rsidR="007C57F9" w:rsidRPr="007C57F9" w:rsidRDefault="007C57F9" w:rsidP="007C57F9">
            <w:pPr>
              <w:ind w:left="1324" w:hangingChars="600" w:hanging="1324"/>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（機械器具）</w:t>
            </w:r>
            <w:r w:rsidRPr="007C57F9">
              <w:rPr>
                <w:rFonts w:asciiTheme="majorEastAsia" w:eastAsiaTheme="majorEastAsia" w:hAnsiTheme="majorEastAsia" w:hint="eastAsia"/>
                <w:sz w:val="22"/>
              </w:rPr>
              <w:t>冷蔵庫（原料肉保管、塩漬用、製品保管用○トン）、冷蔵庫（冷却用○○トン）、冷凍機（冷凍原料肉保管用○冷凍トン）、添加物等保管庫、包装資材保管庫、天秤（デジタル式、感度○</w:t>
            </w:r>
            <w:r w:rsidRPr="007C57F9">
              <w:rPr>
                <w:rFonts w:asciiTheme="majorEastAsia" w:eastAsiaTheme="majorEastAsia" w:hAnsiTheme="majorEastAsia"/>
                <w:sz w:val="22"/>
              </w:rPr>
              <w:t>mg</w:t>
            </w:r>
            <w:r w:rsidRPr="007C57F9">
              <w:rPr>
                <w:rFonts w:asciiTheme="majorEastAsia" w:eastAsiaTheme="majorEastAsia" w:hAnsiTheme="majorEastAsia" w:hint="eastAsia"/>
                <w:sz w:val="22"/>
              </w:rPr>
              <w:t>）、ステンレス製作業台、整形器具（包丁、ヤスリ）、注入針（一本針）、結紮機、懸垂台車、乾燥くん煙室（自動温度記録式）、真空包装機、フォークリフト、金属探知器（感度○）、・・・・</w:t>
            </w:r>
          </w:p>
          <w:p w:rsidR="007C57F9" w:rsidRPr="007C57F9" w:rsidRDefault="007C5DE1" w:rsidP="007C57F9">
            <w:pPr>
              <w:ind w:left="1319" w:hangingChars="600" w:hanging="1319"/>
              <w:rPr>
                <w:rFonts w:asciiTheme="majorEastAsia" w:eastAsiaTheme="majorEastAsia" w:hAnsiTheme="majorEastAsia" w:cs="Times New Roman"/>
                <w:spacing w:val="2"/>
                <w:sz w:val="22"/>
              </w:rPr>
            </w:pPr>
            <w:r w:rsidRPr="007C5DE1">
              <w:rPr>
                <w:rFonts w:asciiTheme="majorEastAsia" w:eastAsiaTheme="majorEastAsia" w:hAnsiTheme="majorEastAsia"/>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59" type="#_x0000_t65" style="position:absolute;left:0;text-align:left;margin-left:29.15pt;margin-top:27.8pt;width:272.35pt;height:161.5pt;z-index:251840512" filled="f" fillcolor="#fabf8f [1945]" strokecolor="#eeece1 [3214]" strokeweight=".25pt">
                  <v:fill color2="#fde9d9 [665]" angle="-45" focus="-50%" type="gradient"/>
                  <v:shadow on="t" type="perspective" color="#974706 [1609]" opacity=".5" offset="1pt" offset2="-3pt"/>
                  <v:textbox style="layout-flow:vertical-ideographic" inset="5.85pt,.7pt,5.85pt,.7pt"/>
                </v:shape>
              </w:pict>
            </w:r>
            <w:r w:rsidR="007C57F9" w:rsidRPr="007C57F9">
              <w:rPr>
                <w:rFonts w:asciiTheme="majorEastAsia" w:eastAsiaTheme="majorEastAsia" w:hAnsiTheme="majorEastAsia" w:hint="eastAsia"/>
                <w:b/>
                <w:sz w:val="22"/>
              </w:rPr>
              <w:t>（保守点検）</w:t>
            </w:r>
            <w:r w:rsidR="007C57F9" w:rsidRPr="007C57F9">
              <w:rPr>
                <w:rFonts w:asciiTheme="majorEastAsia" w:eastAsiaTheme="majorEastAsia" w:hAnsiTheme="majorEastAsia" w:hint="eastAsia"/>
                <w:sz w:val="22"/>
              </w:rPr>
              <w:t>別に定める基準に従い、日々の洗浄、殺菌を行うとともに、定期的な機械器具の保守点検を行う。</w:t>
            </w:r>
          </w:p>
          <w:p w:rsidR="007C57F9" w:rsidRPr="007C57F9" w:rsidRDefault="007C57F9" w:rsidP="007C57F9">
            <w:pPr>
              <w:ind w:firstLineChars="400" w:firstLine="842"/>
              <w:rPr>
                <w:rFonts w:hAnsi="Times New Roman" w:cs="Times New Roman"/>
                <w:b/>
                <w:spacing w:val="2"/>
              </w:rPr>
            </w:pPr>
            <w:r w:rsidRPr="007C57F9">
              <w:rPr>
                <w:rFonts w:eastAsia="ＤＦ華康ゴシック体W3" w:hAnsi="Times New Roman" w:cs="ＤＦ華康ゴシック体W3" w:hint="eastAsia"/>
                <w:b/>
              </w:rPr>
              <w:t>乾燥くん煙室保守点検基準の例</w:t>
            </w:r>
          </w:p>
          <w:p w:rsidR="007C57F9" w:rsidRPr="007C57F9" w:rsidRDefault="007C57F9" w:rsidP="007C57F9">
            <w:pPr>
              <w:rPr>
                <w:rFonts w:hAnsi="Times New Roman" w:cs="Times New Roman"/>
                <w:spacing w:val="2"/>
              </w:rPr>
            </w:pPr>
            <w:r w:rsidRPr="007C57F9">
              <w:rPr>
                <w:sz w:val="20"/>
                <w:szCs w:val="20"/>
              </w:rPr>
              <w:t xml:space="preserve">  </w:t>
            </w:r>
            <w:r>
              <w:rPr>
                <w:rFonts w:hint="eastAsia"/>
                <w:sz w:val="20"/>
                <w:szCs w:val="20"/>
              </w:rPr>
              <w:t xml:space="preserve">　　</w:t>
            </w:r>
            <w:r w:rsidRPr="007C57F9">
              <w:rPr>
                <w:rFonts w:hint="eastAsia"/>
                <w:sz w:val="20"/>
                <w:szCs w:val="20"/>
              </w:rPr>
              <w:t xml:space="preserve">　（使</w:t>
            </w:r>
            <w:r w:rsidRPr="007C57F9">
              <w:rPr>
                <w:sz w:val="20"/>
                <w:szCs w:val="20"/>
              </w:rPr>
              <w:t xml:space="preserve"> </w:t>
            </w:r>
            <w:r w:rsidRPr="007C57F9">
              <w:rPr>
                <w:rFonts w:hint="eastAsia"/>
                <w:sz w:val="20"/>
                <w:szCs w:val="20"/>
              </w:rPr>
              <w:t>用</w:t>
            </w:r>
            <w:r w:rsidRPr="007C57F9">
              <w:rPr>
                <w:sz w:val="20"/>
                <w:szCs w:val="20"/>
              </w:rPr>
              <w:t xml:space="preserve"> </w:t>
            </w:r>
            <w:r w:rsidRPr="007C57F9">
              <w:rPr>
                <w:rFonts w:hint="eastAsia"/>
                <w:sz w:val="20"/>
                <w:szCs w:val="20"/>
              </w:rPr>
              <w:t>前）</w:t>
            </w:r>
          </w:p>
          <w:p w:rsidR="007C57F9" w:rsidRPr="007C57F9" w:rsidRDefault="007C57F9" w:rsidP="007C57F9">
            <w:pPr>
              <w:rPr>
                <w:rFonts w:hAnsi="Times New Roman" w:cs="Times New Roman"/>
                <w:spacing w:val="2"/>
              </w:rPr>
            </w:pPr>
            <w:r w:rsidRPr="007C57F9">
              <w:t xml:space="preserve"> </w:t>
            </w: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・肉片の除去、サビの有無、装置の欠損欠落の確認</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・温度計、湿度計、記録計、ファンの正常作動確認</w:t>
            </w:r>
          </w:p>
          <w:p w:rsidR="007C57F9" w:rsidRPr="007C57F9" w:rsidRDefault="007C57F9" w:rsidP="007C57F9">
            <w:pPr>
              <w:rPr>
                <w:rFonts w:hAnsi="Times New Roman" w:cs="Times New Roman"/>
                <w:spacing w:val="2"/>
              </w:rPr>
            </w:pPr>
            <w:r w:rsidRPr="007C57F9">
              <w:rPr>
                <w:rFonts w:hint="eastAsia"/>
                <w:sz w:val="20"/>
                <w:szCs w:val="20"/>
              </w:rPr>
              <w:t xml:space="preserve">　</w:t>
            </w:r>
            <w:r>
              <w:rPr>
                <w:rFonts w:hint="eastAsia"/>
                <w:sz w:val="20"/>
                <w:szCs w:val="20"/>
              </w:rPr>
              <w:t xml:space="preserve">　　　</w:t>
            </w:r>
            <w:r w:rsidRPr="007C57F9">
              <w:rPr>
                <w:rFonts w:hint="eastAsia"/>
                <w:sz w:val="20"/>
                <w:szCs w:val="20"/>
              </w:rPr>
              <w:t>（使</w:t>
            </w:r>
            <w:r w:rsidRPr="007C57F9">
              <w:rPr>
                <w:sz w:val="20"/>
                <w:szCs w:val="20"/>
              </w:rPr>
              <w:t xml:space="preserve"> </w:t>
            </w:r>
            <w:r w:rsidRPr="007C57F9">
              <w:rPr>
                <w:rFonts w:hint="eastAsia"/>
                <w:sz w:val="20"/>
                <w:szCs w:val="20"/>
              </w:rPr>
              <w:t>用</w:t>
            </w:r>
            <w:r w:rsidRPr="007C57F9">
              <w:rPr>
                <w:sz w:val="20"/>
                <w:szCs w:val="20"/>
              </w:rPr>
              <w:t xml:space="preserve"> </w:t>
            </w:r>
            <w:r w:rsidRPr="007C57F9">
              <w:rPr>
                <w:rFonts w:hint="eastAsia"/>
                <w:sz w:val="20"/>
                <w:szCs w:val="20"/>
              </w:rPr>
              <w:t>後）</w:t>
            </w:r>
          </w:p>
          <w:p w:rsidR="007C57F9" w:rsidRPr="007C57F9" w:rsidRDefault="007C57F9" w:rsidP="007C57F9">
            <w:pPr>
              <w:rPr>
                <w:rFonts w:hAnsi="Times New Roman" w:cs="Times New Roman"/>
                <w:spacing w:val="2"/>
              </w:rPr>
            </w:pPr>
            <w:r w:rsidRPr="007C57F9">
              <w:rPr>
                <w:rFonts w:hint="eastAsia"/>
                <w:sz w:val="20"/>
                <w:szCs w:val="20"/>
              </w:rPr>
              <w:t xml:space="preserve">　　</w:t>
            </w:r>
            <w:r>
              <w:rPr>
                <w:rFonts w:hint="eastAsia"/>
                <w:sz w:val="20"/>
                <w:szCs w:val="20"/>
              </w:rPr>
              <w:t xml:space="preserve">　　　</w:t>
            </w:r>
            <w:r w:rsidRPr="007C57F9">
              <w:rPr>
                <w:sz w:val="20"/>
                <w:szCs w:val="20"/>
              </w:rPr>
              <w:t xml:space="preserve"> </w:t>
            </w:r>
            <w:r w:rsidRPr="007C57F9">
              <w:rPr>
                <w:rFonts w:hint="eastAsia"/>
                <w:sz w:val="20"/>
                <w:szCs w:val="20"/>
              </w:rPr>
              <w:t>・約</w:t>
            </w:r>
            <w:r w:rsidRPr="007C57F9">
              <w:rPr>
                <w:sz w:val="20"/>
                <w:szCs w:val="20"/>
              </w:rPr>
              <w:t>50</w:t>
            </w:r>
            <w:r w:rsidRPr="007C57F9">
              <w:rPr>
                <w:rFonts w:hint="eastAsia"/>
                <w:sz w:val="20"/>
                <w:szCs w:val="20"/>
              </w:rPr>
              <w:t>℃の湯で装置上部から下部へ予備洗い</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・○％○○洗浄剤で洗浄</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・○％アルコールで殺菌消毒し目視確認</w:t>
            </w:r>
          </w:p>
          <w:p w:rsidR="00637AC7" w:rsidRDefault="007C57F9" w:rsidP="00637AC7">
            <w:pPr>
              <w:rPr>
                <w:sz w:val="20"/>
                <w:szCs w:val="20"/>
              </w:rPr>
            </w:pPr>
            <w:r w:rsidRPr="007C57F9">
              <w:rPr>
                <w:rFonts w:hint="eastAsia"/>
                <w:sz w:val="20"/>
                <w:szCs w:val="20"/>
              </w:rPr>
              <w:t xml:space="preserve">　</w:t>
            </w:r>
            <w:r>
              <w:rPr>
                <w:rFonts w:hint="eastAsia"/>
                <w:sz w:val="20"/>
                <w:szCs w:val="20"/>
              </w:rPr>
              <w:t xml:space="preserve">　　　</w:t>
            </w:r>
            <w:r w:rsidRPr="007C57F9">
              <w:rPr>
                <w:rFonts w:hint="eastAsia"/>
                <w:sz w:val="20"/>
                <w:szCs w:val="20"/>
              </w:rPr>
              <w:t>（定期保守）</w:t>
            </w:r>
          </w:p>
          <w:p w:rsidR="007C57F9" w:rsidRPr="007C57F9" w:rsidRDefault="007C57F9" w:rsidP="00637AC7">
            <w:pPr>
              <w:rPr>
                <w:rFonts w:hAnsi="Times New Roman" w:cs="Times New Roman"/>
                <w:spacing w:val="2"/>
              </w:rPr>
            </w:pPr>
            <w:r w:rsidRPr="007C57F9">
              <w:rPr>
                <w:sz w:val="20"/>
                <w:szCs w:val="20"/>
              </w:rPr>
              <w:t xml:space="preserve"> </w:t>
            </w:r>
            <w:r w:rsidRPr="007C57F9">
              <w:rPr>
                <w:rFonts w:hint="eastAsia"/>
                <w:sz w:val="20"/>
                <w:szCs w:val="20"/>
              </w:rPr>
              <w:t xml:space="preserve">　　</w:t>
            </w:r>
            <w:r>
              <w:rPr>
                <w:rFonts w:hint="eastAsia"/>
                <w:sz w:val="20"/>
                <w:szCs w:val="20"/>
              </w:rPr>
              <w:t xml:space="preserve">　　　</w:t>
            </w:r>
            <w:r w:rsidRPr="007C57F9">
              <w:rPr>
                <w:rFonts w:hint="eastAsia"/>
                <w:sz w:val="20"/>
                <w:szCs w:val="20"/>
              </w:rPr>
              <w:t>・くん煙ダクトは月１回ヤニ、</w:t>
            </w:r>
            <w:r w:rsidR="00637AC7">
              <w:rPr>
                <w:rFonts w:hint="eastAsia"/>
                <w:sz w:val="20"/>
                <w:szCs w:val="20"/>
              </w:rPr>
              <w:t>スス</w:t>
            </w:r>
            <w:r w:rsidRPr="007C57F9">
              <w:rPr>
                <w:rFonts w:hint="eastAsia"/>
                <w:sz w:val="20"/>
                <w:szCs w:val="20"/>
              </w:rPr>
              <w:t>を掃除</w:t>
            </w:r>
          </w:p>
          <w:p w:rsidR="007C57F9" w:rsidRDefault="007C57F9" w:rsidP="007C57F9">
            <w:pPr>
              <w:rPr>
                <w:rFonts w:asciiTheme="majorEastAsia" w:eastAsiaTheme="majorEastAsia" w:hAnsiTheme="majorEastAsia"/>
                <w:sz w:val="22"/>
              </w:rPr>
            </w:pPr>
          </w:p>
          <w:p w:rsidR="00172DC9" w:rsidRDefault="00172DC9" w:rsidP="007C57F9">
            <w:pPr>
              <w:rPr>
                <w:rFonts w:asciiTheme="majorEastAsia" w:eastAsiaTheme="majorEastAsia" w:hAnsiTheme="majorEastAsia"/>
                <w:sz w:val="22"/>
              </w:rPr>
            </w:pP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・原料肉は、○○町Ａ農場、○○市Ｂ農場の豚ロース肉を○○を通じて仕入れする。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・納品伝票に記載された農場名、仕入量（計量）を記録し保管する。</w:t>
            </w: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・各農場共通の飼養基準及び飼料表示票を入手し保管する。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・品質（段ボ－ル外観の破損、肉への異物付着及び汚れ等の、品温、賞味期限）を確認し、異常が認められたときは、納入業者に連絡するとともに、その内容及び処置を記録する。</w:t>
            </w:r>
          </w:p>
          <w:p w:rsidR="007C57F9" w:rsidRPr="007C57F9" w:rsidRDefault="007C57F9" w:rsidP="007C57F9">
            <w:pPr>
              <w:rPr>
                <w:rFonts w:asciiTheme="majorEastAsia" w:eastAsiaTheme="majorEastAsia" w:hAnsiTheme="majorEastAsia" w:cs="Times New Roman"/>
                <w:spacing w:val="2"/>
                <w:sz w:val="22"/>
              </w:rPr>
            </w:pP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・凍結原料肉は</w:t>
            </w:r>
            <w:r w:rsidRPr="007C57F9">
              <w:rPr>
                <w:rFonts w:asciiTheme="majorEastAsia" w:eastAsiaTheme="majorEastAsia" w:hAnsiTheme="majorEastAsia"/>
                <w:sz w:val="22"/>
              </w:rPr>
              <w:t>-20</w:t>
            </w:r>
            <w:r w:rsidRPr="007C57F9">
              <w:rPr>
                <w:rFonts w:asciiTheme="majorEastAsia" w:eastAsiaTheme="majorEastAsia" w:hAnsiTheme="majorEastAsia" w:hint="eastAsia"/>
                <w:sz w:val="22"/>
              </w:rPr>
              <w:t>℃以下、チルド原料肉は</w:t>
            </w:r>
            <w:r w:rsidRPr="007C57F9">
              <w:rPr>
                <w:rFonts w:asciiTheme="majorEastAsia" w:eastAsiaTheme="majorEastAsia" w:hAnsiTheme="majorEastAsia"/>
                <w:sz w:val="22"/>
              </w:rPr>
              <w:t>10</w:t>
            </w:r>
            <w:r w:rsidRPr="007C57F9">
              <w:rPr>
                <w:rFonts w:asciiTheme="majorEastAsia" w:eastAsiaTheme="majorEastAsia" w:hAnsiTheme="majorEastAsia" w:hint="eastAsia"/>
                <w:sz w:val="22"/>
              </w:rPr>
              <w:t>℃以下で保管する。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・冷凍庫（</w:t>
            </w:r>
            <w:r w:rsidRPr="007C57F9">
              <w:rPr>
                <w:rFonts w:asciiTheme="majorEastAsia" w:eastAsiaTheme="majorEastAsia" w:hAnsiTheme="majorEastAsia"/>
                <w:sz w:val="22"/>
              </w:rPr>
              <w:t>-22</w:t>
            </w:r>
            <w:r w:rsidRPr="007C57F9">
              <w:rPr>
                <w:rFonts w:asciiTheme="majorEastAsia" w:eastAsiaTheme="majorEastAsia" w:hAnsiTheme="majorEastAsia" w:hint="eastAsia"/>
                <w:sz w:val="22"/>
              </w:rPr>
              <w:t>℃設定）及び冷蔵庫（８℃設定）の温度を毎朝、測定し記録する。</w:t>
            </w:r>
          </w:p>
          <w:p w:rsidR="007C57F9" w:rsidRPr="007C57F9" w:rsidRDefault="007C57F9" w:rsidP="007C57F9">
            <w:pPr>
              <w:rPr>
                <w:rFonts w:asciiTheme="majorEastAsia" w:eastAsiaTheme="majorEastAsia" w:hAnsiTheme="majorEastAsia" w:cs="Times New Roman"/>
                <w:spacing w:val="2"/>
                <w:sz w:val="22"/>
              </w:rPr>
            </w:pP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・目視により異物が確認された原料肉は製造責任者へ報告し、その指示を受ける。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・凍結原料肉を使用する際は流水を使用し、終了時の表面肉温が</w:t>
            </w:r>
            <w:r w:rsidRPr="007C57F9">
              <w:rPr>
                <w:rFonts w:asciiTheme="majorEastAsia" w:eastAsiaTheme="majorEastAsia" w:hAnsiTheme="majorEastAsia"/>
                <w:sz w:val="22"/>
              </w:rPr>
              <w:t>10</w:t>
            </w:r>
            <w:r w:rsidRPr="007C57F9">
              <w:rPr>
                <w:rFonts w:asciiTheme="majorEastAsia" w:eastAsiaTheme="majorEastAsia" w:hAnsiTheme="majorEastAsia" w:hint="eastAsia"/>
                <w:sz w:val="22"/>
              </w:rPr>
              <w:t>℃以下で行う。</w:t>
            </w:r>
          </w:p>
          <w:p w:rsidR="006F68A3" w:rsidRPr="007C57F9" w:rsidRDefault="007C57F9" w:rsidP="00172DC9">
            <w:pPr>
              <w:rPr>
                <w:rFonts w:asciiTheme="majorEastAsia" w:eastAsiaTheme="majorEastAsia" w:hAnsiTheme="majorEastAsia" w:cs="ＭＳ ゴシック"/>
                <w:sz w:val="22"/>
              </w:rPr>
            </w:pPr>
            <w:r w:rsidRPr="007C57F9">
              <w:rPr>
                <w:rFonts w:asciiTheme="majorEastAsia" w:eastAsiaTheme="majorEastAsia" w:hAnsiTheme="majorEastAsia" w:hint="eastAsia"/>
                <w:sz w:val="22"/>
              </w:rPr>
              <w:t>・解凍終了時に肉の表面温度を測定し記録する。</w:t>
            </w:r>
          </w:p>
        </w:tc>
        <w:tc>
          <w:tcPr>
            <w:tcW w:w="2126" w:type="dxa"/>
          </w:tcPr>
          <w:p w:rsidR="00F65334" w:rsidRDefault="00F65334" w:rsidP="00F65334">
            <w:pPr>
              <w:jc w:val="left"/>
            </w:pPr>
          </w:p>
          <w:p w:rsidR="00F65334" w:rsidRPr="00F65334" w:rsidRDefault="00F65334" w:rsidP="00F65334">
            <w:pPr>
              <w:jc w:val="left"/>
              <w:rPr>
                <w:rFonts w:asciiTheme="majorEastAsia" w:eastAsiaTheme="majorEastAsia" w:hAnsiTheme="majorEastAsia" w:cs="Times New Roman"/>
                <w:sz w:val="20"/>
              </w:rPr>
            </w:pPr>
            <w:r w:rsidRPr="00F65334">
              <w:rPr>
                <w:rFonts w:asciiTheme="majorEastAsia" w:eastAsiaTheme="majorEastAsia" w:hAnsiTheme="majorEastAsia" w:hint="eastAsia"/>
                <w:sz w:val="20"/>
              </w:rPr>
              <w:t>・配置図、作業動線図</w:t>
            </w:r>
          </w:p>
          <w:p w:rsidR="00F65334" w:rsidRDefault="00F65334" w:rsidP="00F65334">
            <w:pPr>
              <w:jc w:val="left"/>
              <w:rPr>
                <w:rFonts w:asciiTheme="majorEastAsia" w:eastAsiaTheme="majorEastAsia" w:hAnsiTheme="majorEastAsia" w:cs="Times New Roman"/>
                <w:sz w:val="20"/>
              </w:rPr>
            </w:pPr>
          </w:p>
          <w:p w:rsidR="007C57F9" w:rsidRPr="00F65334" w:rsidRDefault="007C57F9"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1B3B74" w:rsidRDefault="001B3B74" w:rsidP="00F65334">
            <w:pPr>
              <w:jc w:val="left"/>
              <w:rPr>
                <w:rFonts w:asciiTheme="majorEastAsia" w:eastAsiaTheme="majorEastAsia" w:hAnsiTheme="majorEastAsia"/>
                <w:sz w:val="20"/>
              </w:rPr>
            </w:pPr>
          </w:p>
          <w:p w:rsidR="007E6D68" w:rsidRDefault="007E6D68"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F65334" w:rsidRPr="00F65334" w:rsidRDefault="00F65334" w:rsidP="00F65334">
            <w:pPr>
              <w:jc w:val="left"/>
              <w:rPr>
                <w:rFonts w:asciiTheme="majorEastAsia" w:eastAsiaTheme="majorEastAsia" w:hAnsiTheme="majorEastAsia" w:cs="Times New Roman"/>
                <w:sz w:val="20"/>
              </w:rPr>
            </w:pPr>
            <w:r w:rsidRPr="00F65334">
              <w:rPr>
                <w:rFonts w:asciiTheme="majorEastAsia" w:eastAsiaTheme="majorEastAsia" w:hAnsiTheme="majorEastAsia" w:hint="eastAsia"/>
                <w:sz w:val="20"/>
              </w:rPr>
              <w:t>・保守点検基準</w:t>
            </w:r>
          </w:p>
          <w:p w:rsidR="00AE31A5" w:rsidRDefault="00AE31A5"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6F68A3" w:rsidRDefault="006F68A3"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0"/>
                <w:szCs w:val="20"/>
              </w:rPr>
            </w:pPr>
          </w:p>
          <w:p w:rsidR="00EC41A2" w:rsidRPr="006F68A3" w:rsidRDefault="00EC41A2" w:rsidP="009F57E3">
            <w:pPr>
              <w:rPr>
                <w:rFonts w:asciiTheme="majorEastAsia" w:eastAsiaTheme="majorEastAsia" w:hAnsiTheme="majorEastAsia" w:cs="ＭＳ ゴシック"/>
                <w:sz w:val="20"/>
                <w:szCs w:val="20"/>
              </w:rPr>
            </w:pPr>
          </w:p>
          <w:p w:rsidR="006F68A3" w:rsidRPr="006F68A3" w:rsidRDefault="006F68A3" w:rsidP="006F68A3">
            <w:pPr>
              <w:rPr>
                <w:rFonts w:asciiTheme="majorEastAsia" w:eastAsiaTheme="majorEastAsia" w:hAnsiTheme="majorEastAsia" w:cs="Times New Roman"/>
                <w:spacing w:val="2"/>
                <w:sz w:val="20"/>
                <w:szCs w:val="20"/>
              </w:rPr>
            </w:pPr>
            <w:r w:rsidRPr="006F68A3">
              <w:rPr>
                <w:rFonts w:asciiTheme="majorEastAsia" w:eastAsiaTheme="majorEastAsia" w:hAnsiTheme="majorEastAsia" w:hint="eastAsia"/>
                <w:sz w:val="20"/>
                <w:szCs w:val="20"/>
              </w:rPr>
              <w:t>・原材料仕入記録簿</w:t>
            </w:r>
          </w:p>
          <w:p w:rsidR="006F68A3" w:rsidRPr="006F68A3" w:rsidRDefault="006F68A3" w:rsidP="006F68A3">
            <w:pPr>
              <w:ind w:left="200" w:hangingChars="100" w:hanging="200"/>
              <w:rPr>
                <w:rFonts w:asciiTheme="majorEastAsia" w:eastAsiaTheme="majorEastAsia" w:hAnsiTheme="majorEastAsia"/>
                <w:sz w:val="20"/>
                <w:szCs w:val="20"/>
              </w:rPr>
            </w:pPr>
            <w:r w:rsidRPr="006F68A3">
              <w:rPr>
                <w:rFonts w:asciiTheme="majorEastAsia" w:eastAsiaTheme="majorEastAsia" w:hAnsiTheme="majorEastAsia" w:hint="eastAsia"/>
                <w:sz w:val="20"/>
                <w:szCs w:val="20"/>
              </w:rPr>
              <w:t>・農場飼養基準、飼料</w:t>
            </w:r>
          </w:p>
          <w:p w:rsidR="006F68A3" w:rsidRPr="006F68A3" w:rsidRDefault="006F68A3" w:rsidP="006F68A3">
            <w:pPr>
              <w:ind w:leftChars="100" w:left="210"/>
              <w:rPr>
                <w:rFonts w:asciiTheme="majorEastAsia" w:eastAsiaTheme="majorEastAsia" w:hAnsiTheme="majorEastAsia" w:cs="Times New Roman"/>
                <w:spacing w:val="2"/>
                <w:sz w:val="20"/>
                <w:szCs w:val="20"/>
              </w:rPr>
            </w:pPr>
            <w:r w:rsidRPr="006F68A3">
              <w:rPr>
                <w:rFonts w:asciiTheme="majorEastAsia" w:eastAsiaTheme="majorEastAsia" w:hAnsiTheme="majorEastAsia" w:hint="eastAsia"/>
                <w:sz w:val="20"/>
                <w:szCs w:val="20"/>
              </w:rPr>
              <w:t>表示票</w:t>
            </w:r>
          </w:p>
          <w:p w:rsidR="006F68A3" w:rsidRPr="006F68A3" w:rsidRDefault="006F68A3" w:rsidP="006F68A3">
            <w:pPr>
              <w:rPr>
                <w:rFonts w:asciiTheme="majorEastAsia" w:eastAsiaTheme="majorEastAsia" w:hAnsiTheme="majorEastAsia" w:cs="Times New Roman"/>
                <w:spacing w:val="2"/>
                <w:sz w:val="20"/>
                <w:szCs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37AC7" w:rsidRDefault="00637AC7" w:rsidP="006F68A3">
            <w:pPr>
              <w:rPr>
                <w:rFonts w:asciiTheme="majorEastAsia" w:eastAsiaTheme="majorEastAsia" w:hAnsiTheme="majorEastAsia" w:cs="Times New Roman"/>
                <w:spacing w:val="2"/>
                <w:sz w:val="20"/>
              </w:rPr>
            </w:pPr>
          </w:p>
          <w:p w:rsid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・温度管理記録簿</w:t>
            </w: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・製造加工日報</w:t>
            </w:r>
          </w:p>
          <w:p w:rsidR="00286A5A" w:rsidRPr="006F68A3" w:rsidRDefault="00286A5A" w:rsidP="00810A6D">
            <w:pPr>
              <w:rPr>
                <w:rFonts w:asciiTheme="majorEastAsia" w:eastAsiaTheme="majorEastAsia" w:hAnsiTheme="majorEastAsia" w:cs="ＭＳ ゴシック"/>
                <w:sz w:val="22"/>
              </w:rPr>
            </w:pPr>
          </w:p>
        </w:tc>
      </w:tr>
    </w:tbl>
    <w:p w:rsidR="009B19D1" w:rsidRDefault="009B19D1">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付属資料･管理記録簿</w:t>
            </w:r>
          </w:p>
        </w:tc>
      </w:tr>
      <w:tr w:rsidR="00801AFB" w:rsidRPr="00EF509F" w:rsidTr="00172DC9">
        <w:trPr>
          <w:trHeight w:val="8327"/>
        </w:trPr>
        <w:tc>
          <w:tcPr>
            <w:tcW w:w="1809" w:type="dxa"/>
          </w:tcPr>
          <w:p w:rsidR="006B009A" w:rsidRPr="006B009A" w:rsidRDefault="006B009A" w:rsidP="006C0094">
            <w:pPr>
              <w:ind w:leftChars="100" w:left="430" w:hangingChars="100" w:hanging="220"/>
              <w:rPr>
                <w:rFonts w:asciiTheme="majorEastAsia" w:eastAsiaTheme="majorEastAsia" w:hAnsiTheme="majorEastAsia" w:cs="Times New Roman"/>
                <w:spacing w:val="2"/>
                <w:sz w:val="22"/>
              </w:rPr>
            </w:pPr>
            <w:r w:rsidRPr="006B009A">
              <w:rPr>
                <w:rFonts w:asciiTheme="majorEastAsia" w:eastAsiaTheme="majorEastAsia" w:hAnsiTheme="majorEastAsia" w:hint="eastAsia"/>
                <w:sz w:val="22"/>
                <w:szCs w:val="22"/>
              </w:rPr>
              <w:t>○原料肉の整形</w:t>
            </w:r>
          </w:p>
          <w:p w:rsidR="006B009A" w:rsidRPr="006B009A" w:rsidRDefault="006B009A" w:rsidP="00C27C7B">
            <w:pPr>
              <w:rPr>
                <w:rFonts w:asciiTheme="majorEastAsia" w:eastAsiaTheme="majorEastAsia" w:hAnsiTheme="majorEastAsia" w:cs="Times New Roman"/>
                <w:spacing w:val="2"/>
                <w:sz w:val="22"/>
              </w:rPr>
            </w:pPr>
          </w:p>
          <w:p w:rsidR="006B009A" w:rsidRPr="006B009A" w:rsidRDefault="006B009A" w:rsidP="00C27C7B">
            <w:pPr>
              <w:rPr>
                <w:rFonts w:asciiTheme="majorEastAsia" w:eastAsiaTheme="majorEastAsia" w:hAnsiTheme="majorEastAsia" w:cs="Times New Roman"/>
                <w:spacing w:val="2"/>
                <w:sz w:val="22"/>
              </w:rPr>
            </w:pPr>
          </w:p>
          <w:p w:rsidR="00C27C7B" w:rsidRPr="006B009A" w:rsidRDefault="00C27C7B" w:rsidP="00C27C7B">
            <w:pPr>
              <w:rPr>
                <w:rFonts w:asciiTheme="majorEastAsia" w:eastAsiaTheme="majorEastAsia" w:hAnsiTheme="majorEastAsia" w:cs="Times New Roman"/>
                <w:spacing w:val="2"/>
                <w:sz w:val="22"/>
              </w:rPr>
            </w:pPr>
          </w:p>
          <w:p w:rsidR="006F68A3" w:rsidRPr="006B009A" w:rsidRDefault="006B009A" w:rsidP="00C27C7B">
            <w:pPr>
              <w:ind w:left="440" w:hangingChars="200" w:hanging="440"/>
              <w:rPr>
                <w:rFonts w:asciiTheme="majorEastAsia" w:eastAsiaTheme="majorEastAsia" w:hAnsiTheme="majorEastAsia"/>
                <w:spacing w:val="2"/>
                <w:sz w:val="22"/>
              </w:rPr>
            </w:pPr>
            <w:r w:rsidRPr="006B009A">
              <w:rPr>
                <w:rFonts w:asciiTheme="majorEastAsia" w:eastAsiaTheme="majorEastAsia" w:hAnsiTheme="majorEastAsia"/>
                <w:sz w:val="22"/>
                <w:szCs w:val="22"/>
              </w:rPr>
              <w:t xml:space="preserve">  </w:t>
            </w:r>
            <w:r w:rsidRPr="006B009A">
              <w:rPr>
                <w:rFonts w:asciiTheme="majorEastAsia" w:eastAsiaTheme="majorEastAsia" w:hAnsiTheme="majorEastAsia" w:hint="eastAsia"/>
                <w:sz w:val="22"/>
                <w:szCs w:val="22"/>
              </w:rPr>
              <w:t>○その他原材料等</w:t>
            </w:r>
          </w:p>
          <w:p w:rsidR="006F68A3" w:rsidRPr="006B009A"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801AFB" w:rsidRPr="004945CF" w:rsidRDefault="00801AFB" w:rsidP="00C27C7B">
            <w:pPr>
              <w:rPr>
                <w:rFonts w:asciiTheme="majorEastAsia" w:eastAsiaTheme="majorEastAsia" w:hAnsiTheme="majorEastAsia" w:cs="ＭＳ ゴシック"/>
                <w:sz w:val="22"/>
              </w:rPr>
            </w:pPr>
          </w:p>
        </w:tc>
        <w:tc>
          <w:tcPr>
            <w:tcW w:w="6663" w:type="dxa"/>
          </w:tcPr>
          <w:p w:rsidR="00EC41A2" w:rsidRDefault="006B009A" w:rsidP="006B009A">
            <w:pPr>
              <w:ind w:left="220" w:hangingChars="100" w:hanging="220"/>
              <w:rPr>
                <w:rFonts w:asciiTheme="majorEastAsia" w:eastAsiaTheme="majorEastAsia" w:hAnsiTheme="majorEastAsia"/>
                <w:sz w:val="22"/>
              </w:rPr>
            </w:pPr>
            <w:r w:rsidRPr="006B009A">
              <w:rPr>
                <w:rFonts w:asciiTheme="majorEastAsia" w:eastAsiaTheme="majorEastAsia" w:hAnsiTheme="majorEastAsia" w:hint="eastAsia"/>
                <w:sz w:val="22"/>
              </w:rPr>
              <w:t>・豚</w:t>
            </w:r>
            <w:r w:rsidR="00EC41A2">
              <w:rPr>
                <w:rFonts w:asciiTheme="majorEastAsia" w:eastAsiaTheme="majorEastAsia" w:hAnsiTheme="majorEastAsia" w:hint="eastAsia"/>
                <w:sz w:val="22"/>
              </w:rPr>
              <w:t>バラ</w:t>
            </w:r>
            <w:r w:rsidRPr="006B009A">
              <w:rPr>
                <w:rFonts w:asciiTheme="majorEastAsia" w:eastAsiaTheme="majorEastAsia" w:hAnsiTheme="majorEastAsia" w:hint="eastAsia"/>
                <w:sz w:val="22"/>
              </w:rPr>
              <w:t>肉は</w:t>
            </w:r>
            <w:r w:rsidR="00EC41A2">
              <w:rPr>
                <w:rFonts w:asciiTheme="majorEastAsia" w:eastAsiaTheme="majorEastAsia" w:hAnsiTheme="majorEastAsia" w:hint="eastAsia"/>
                <w:sz w:val="22"/>
              </w:rPr>
              <w:t>形を整えて残骨を点検除去する。</w:t>
            </w:r>
          </w:p>
          <w:p w:rsidR="006B009A" w:rsidRPr="006B009A" w:rsidRDefault="006B009A" w:rsidP="006B009A">
            <w:pPr>
              <w:rPr>
                <w:rFonts w:asciiTheme="majorEastAsia" w:eastAsiaTheme="majorEastAsia" w:hAnsiTheme="majorEastAsia" w:cs="Times New Roman"/>
                <w:spacing w:val="2"/>
                <w:sz w:val="22"/>
              </w:rPr>
            </w:pPr>
            <w:r w:rsidRPr="006B009A">
              <w:rPr>
                <w:rFonts w:asciiTheme="majorEastAsia" w:eastAsiaTheme="majorEastAsia" w:hAnsiTheme="majorEastAsia" w:hint="eastAsia"/>
                <w:sz w:val="22"/>
              </w:rPr>
              <w:t>・</w:t>
            </w:r>
            <w:r w:rsidR="00EC41A2">
              <w:rPr>
                <w:rFonts w:asciiTheme="majorEastAsia" w:eastAsiaTheme="majorEastAsia" w:hAnsiTheme="majorEastAsia" w:hint="eastAsia"/>
                <w:sz w:val="22"/>
              </w:rPr>
              <w:t>背脂肪を適度に除き、腹部の肉を除去して長方形に整形する。</w:t>
            </w:r>
            <w:r w:rsidRPr="006B009A">
              <w:rPr>
                <w:rFonts w:asciiTheme="majorEastAsia" w:eastAsiaTheme="majorEastAsia" w:hAnsiTheme="majorEastAsia" w:hint="eastAsia"/>
                <w:sz w:val="22"/>
              </w:rPr>
              <w:t>。</w:t>
            </w:r>
          </w:p>
          <w:p w:rsidR="00801AFB" w:rsidRDefault="006B009A" w:rsidP="006B009A">
            <w:pPr>
              <w:rPr>
                <w:rFonts w:asciiTheme="majorEastAsia" w:eastAsiaTheme="majorEastAsia" w:hAnsiTheme="majorEastAsia"/>
                <w:sz w:val="22"/>
              </w:rPr>
            </w:pPr>
            <w:r w:rsidRPr="006B009A">
              <w:rPr>
                <w:rFonts w:asciiTheme="majorEastAsia" w:eastAsiaTheme="majorEastAsia" w:hAnsiTheme="majorEastAsia" w:hint="eastAsia"/>
                <w:sz w:val="22"/>
              </w:rPr>
              <w:t>・整形重量、くず肉重量、脂肪重量を測定し記録する。</w:t>
            </w:r>
          </w:p>
          <w:p w:rsidR="006B009A" w:rsidRDefault="006B009A" w:rsidP="006B009A">
            <w:pPr>
              <w:rPr>
                <w:rFonts w:asciiTheme="majorEastAsia" w:eastAsiaTheme="majorEastAsia" w:hAnsiTheme="majorEastAsia"/>
                <w:sz w:val="22"/>
              </w:rPr>
            </w:pPr>
          </w:p>
          <w:p w:rsidR="00C27C7B" w:rsidRDefault="00C27C7B" w:rsidP="006B009A">
            <w:pPr>
              <w:rPr>
                <w:rFonts w:asciiTheme="majorEastAsia" w:eastAsiaTheme="majorEastAsia" w:hAnsiTheme="majorEastAsia"/>
                <w:sz w:val="22"/>
              </w:rPr>
            </w:pPr>
          </w:p>
          <w:tbl>
            <w:tblPr>
              <w:tblStyle w:val="a3"/>
              <w:tblW w:w="0" w:type="auto"/>
              <w:tblLook w:val="04A0"/>
            </w:tblPr>
            <w:tblGrid>
              <w:gridCol w:w="1072"/>
              <w:gridCol w:w="1072"/>
              <w:gridCol w:w="1996"/>
              <w:gridCol w:w="567"/>
              <w:gridCol w:w="992"/>
              <w:gridCol w:w="734"/>
            </w:tblGrid>
            <w:tr w:rsidR="006B009A" w:rsidTr="00172DC9">
              <w:tc>
                <w:tcPr>
                  <w:tcW w:w="1072"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原材料等</w:t>
                  </w:r>
                </w:p>
              </w:tc>
              <w:tc>
                <w:tcPr>
                  <w:tcW w:w="1072" w:type="dxa"/>
                  <w:shd w:val="clear" w:color="auto" w:fill="F2F2F2" w:themeFill="background1" w:themeFillShade="F2"/>
                </w:tcPr>
                <w:p w:rsidR="006B009A" w:rsidRPr="00C27C7B" w:rsidRDefault="006B009A" w:rsidP="00C27C7B">
                  <w:pPr>
                    <w:jc w:val="cente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品　名</w:t>
                  </w:r>
                </w:p>
              </w:tc>
              <w:tc>
                <w:tcPr>
                  <w:tcW w:w="1996"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成分規格等</w:t>
                  </w:r>
                </w:p>
              </w:tc>
              <w:tc>
                <w:tcPr>
                  <w:tcW w:w="567" w:type="dxa"/>
                  <w:shd w:val="clear" w:color="auto" w:fill="F2F2F2" w:themeFill="background1" w:themeFillShade="F2"/>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6"/>
                      <w:szCs w:val="18"/>
                    </w:rPr>
                    <w:t>容量</w:t>
                  </w:r>
                </w:p>
              </w:tc>
              <w:tc>
                <w:tcPr>
                  <w:tcW w:w="992"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納入業者</w:t>
                  </w:r>
                </w:p>
              </w:tc>
              <w:tc>
                <w:tcPr>
                  <w:tcW w:w="734" w:type="dxa"/>
                  <w:shd w:val="clear" w:color="auto" w:fill="F2F2F2" w:themeFill="background1" w:themeFillShade="F2"/>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6"/>
                      <w:szCs w:val="18"/>
                    </w:rPr>
                    <w:t>その他</w:t>
                  </w: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食　塩</w:t>
                  </w:r>
                </w:p>
              </w:tc>
              <w:tc>
                <w:tcPr>
                  <w:tcW w:w="1072" w:type="dxa"/>
                </w:tcPr>
                <w:p w:rsidR="006B009A" w:rsidRPr="00C27C7B" w:rsidRDefault="00C27C7B"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砂糖類</w:t>
                  </w:r>
                </w:p>
              </w:tc>
              <w:tc>
                <w:tcPr>
                  <w:tcW w:w="1072" w:type="dxa"/>
                </w:tcPr>
                <w:p w:rsidR="00C27C7B" w:rsidRPr="00C27C7B" w:rsidRDefault="00C27C7B" w:rsidP="00C27C7B">
                  <w:pPr>
                    <w:adjustRightInd/>
                    <w:rPr>
                      <w:rFonts w:asciiTheme="majorEastAsia" w:eastAsiaTheme="majorEastAsia" w:hAnsiTheme="majorEastAsia" w:cs="Times New Roman"/>
                      <w:spacing w:val="2"/>
                      <w:sz w:val="16"/>
                      <w:szCs w:val="18"/>
                    </w:rPr>
                  </w:pPr>
                  <w:r w:rsidRPr="00C27C7B">
                    <w:rPr>
                      <w:rFonts w:asciiTheme="majorEastAsia" w:eastAsiaTheme="majorEastAsia" w:hAnsiTheme="majorEastAsia" w:hint="eastAsia"/>
                      <w:sz w:val="16"/>
                      <w:szCs w:val="18"/>
                    </w:rPr>
                    <w:t>てんさい糖</w:t>
                  </w:r>
                </w:p>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水あめ</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w:t>
                  </w:r>
                  <w:r w:rsidR="00172DC9">
                    <w:rPr>
                      <w:rFonts w:asciiTheme="majorEastAsia" w:eastAsiaTheme="majorEastAsia" w:hAnsiTheme="majorEastAsia" w:cs="ＭＳ ゴシック" w:hint="eastAsia"/>
                      <w:sz w:val="18"/>
                      <w:szCs w:val="18"/>
                    </w:rPr>
                    <w:t>○</w:t>
                  </w:r>
                  <w:r w:rsidRPr="00C27C7B">
                    <w:rPr>
                      <w:rFonts w:asciiTheme="majorEastAsia" w:eastAsiaTheme="majorEastAsia" w:hAnsiTheme="majorEastAsia" w:cs="ＭＳ ゴシック" w:hint="eastAsia"/>
                      <w:sz w:val="18"/>
                      <w:szCs w:val="18"/>
                    </w:rPr>
                    <w:t>○製糖</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香辛料</w:t>
                  </w:r>
                </w:p>
              </w:tc>
              <w:tc>
                <w:tcPr>
                  <w:tcW w:w="1072"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○物産㈱</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添加物</w:t>
                  </w:r>
                </w:p>
              </w:tc>
              <w:tc>
                <w:tcPr>
                  <w:tcW w:w="1072" w:type="dxa"/>
                </w:tcPr>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発色剤</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調味料</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 xml:space="preserve">  </w:t>
                  </w:r>
                  <w:r w:rsidRPr="00C27C7B">
                    <w:rPr>
                      <w:rFonts w:asciiTheme="majorEastAsia" w:eastAsiaTheme="majorEastAsia" w:hAnsiTheme="majorEastAsia" w:hint="eastAsia"/>
                      <w:sz w:val="18"/>
                      <w:szCs w:val="18"/>
                    </w:rPr>
                    <w:t>〃</w:t>
                  </w:r>
                </w:p>
                <w:p w:rsidR="006B009A" w:rsidRPr="00C27C7B" w:rsidRDefault="00C27C7B" w:rsidP="00EC41A2">
                  <w:pPr>
                    <w:adjustRightInd/>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6"/>
                      <w:szCs w:val="18"/>
                    </w:rPr>
                    <w:t>酸化防止剤</w:t>
                  </w:r>
                </w:p>
              </w:tc>
              <w:tc>
                <w:tcPr>
                  <w:tcW w:w="1996" w:type="dxa"/>
                </w:tcPr>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亜硝酸</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L-</w:t>
                  </w:r>
                  <w:r w:rsidRPr="00C27C7B">
                    <w:rPr>
                      <w:rFonts w:asciiTheme="majorEastAsia" w:eastAsiaTheme="majorEastAsia" w:hAnsiTheme="majorEastAsia" w:hint="eastAsia"/>
                      <w:sz w:val="18"/>
                      <w:szCs w:val="18"/>
                    </w:rPr>
                    <w:t>グルタミン酸</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5'-</w:t>
                  </w:r>
                  <w:r w:rsidRPr="00C27C7B">
                    <w:rPr>
                      <w:rFonts w:asciiTheme="majorEastAsia" w:eastAsiaTheme="majorEastAsia" w:hAnsiTheme="majorEastAsia" w:hint="eastAsia"/>
                      <w:sz w:val="18"/>
                      <w:szCs w:val="18"/>
                    </w:rPr>
                    <w:t>イノシン酸二</w:t>
                  </w:r>
                  <w:r w:rsidRPr="00C27C7B">
                    <w:rPr>
                      <w:rFonts w:asciiTheme="majorEastAsia" w:eastAsiaTheme="majorEastAsia" w:hAnsiTheme="majorEastAsia"/>
                      <w:sz w:val="18"/>
                      <w:szCs w:val="18"/>
                    </w:rPr>
                    <w:t>Na</w:t>
                  </w:r>
                </w:p>
                <w:p w:rsidR="006B009A" w:rsidRPr="00C27C7B" w:rsidRDefault="00C27C7B" w:rsidP="00EC41A2">
                  <w:pPr>
                    <w:adjustRightInd/>
                    <w:rPr>
                      <w:rFonts w:asciiTheme="majorEastAsia" w:eastAsiaTheme="majorEastAsia" w:hAnsiTheme="majorEastAsia" w:cs="ＭＳ ゴシック"/>
                      <w:sz w:val="18"/>
                      <w:szCs w:val="18"/>
                    </w:rPr>
                  </w:pPr>
                  <w:r w:rsidRPr="00C27C7B">
                    <w:rPr>
                      <w:rFonts w:asciiTheme="majorEastAsia" w:eastAsiaTheme="majorEastAsia" w:hAnsiTheme="majorEastAsia"/>
                      <w:sz w:val="18"/>
                      <w:szCs w:val="18"/>
                    </w:rPr>
                    <w:t>L-</w:t>
                  </w:r>
                  <w:r w:rsidRPr="00C27C7B">
                    <w:rPr>
                      <w:rFonts w:asciiTheme="majorEastAsia" w:eastAsiaTheme="majorEastAsia" w:hAnsiTheme="majorEastAsia" w:hint="eastAsia"/>
                      <w:sz w:val="18"/>
                      <w:szCs w:val="18"/>
                    </w:rPr>
                    <w:t>アスコルビン酸</w:t>
                  </w:r>
                  <w:r w:rsidRPr="00C27C7B">
                    <w:rPr>
                      <w:rFonts w:asciiTheme="majorEastAsia" w:eastAsiaTheme="majorEastAsia" w:hAnsiTheme="majorEastAsia"/>
                      <w:sz w:val="18"/>
                      <w:szCs w:val="18"/>
                    </w:rPr>
                    <w:t>Na</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○○化学㈱</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包装資材</w:t>
                  </w:r>
                </w:p>
              </w:tc>
              <w:tc>
                <w:tcPr>
                  <w:tcW w:w="1072" w:type="dxa"/>
                </w:tcPr>
                <w:p w:rsidR="006B009A" w:rsidRPr="00C27C7B" w:rsidRDefault="006B009A" w:rsidP="006B009A">
                  <w:pPr>
                    <w:rPr>
                      <w:rFonts w:asciiTheme="majorEastAsia" w:eastAsiaTheme="majorEastAsia" w:hAnsiTheme="majorEastAsia" w:cs="ＭＳ ゴシック"/>
                      <w:sz w:val="18"/>
                      <w:szCs w:val="18"/>
                    </w:rPr>
                  </w:pPr>
                </w:p>
              </w:tc>
              <w:tc>
                <w:tcPr>
                  <w:tcW w:w="1996" w:type="dxa"/>
                </w:tcPr>
                <w:p w:rsidR="006B009A" w:rsidRPr="00C27C7B" w:rsidRDefault="00C27C7B"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ポリ塩化○○</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172DC9"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○産業株</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bl>
          <w:p w:rsidR="00172DC9" w:rsidRDefault="00172DC9" w:rsidP="00172DC9">
            <w:pPr>
              <w:adjustRightInd/>
            </w:pPr>
          </w:p>
          <w:p w:rsidR="00172DC9" w:rsidRDefault="00172DC9" w:rsidP="00172DC9">
            <w:pPr>
              <w:adjustRightInd/>
              <w:rPr>
                <w:rFonts w:asciiTheme="majorEastAsia" w:eastAsiaTheme="majorEastAsia" w:hAnsiTheme="majorEastAsia"/>
                <w:sz w:val="22"/>
              </w:rPr>
            </w:pPr>
            <w:r w:rsidRPr="00172DC9">
              <w:rPr>
                <w:rFonts w:asciiTheme="majorEastAsia" w:eastAsiaTheme="majorEastAsia" w:hAnsiTheme="majorEastAsia" w:hint="eastAsia"/>
                <w:sz w:val="22"/>
                <w:szCs w:val="22"/>
              </w:rPr>
              <w:t>・各原材料等は、容器包装の破損、賞味期限及び検査証明書（成</w:t>
            </w:r>
          </w:p>
          <w:p w:rsidR="00172DC9" w:rsidRPr="00172DC9" w:rsidRDefault="00172DC9" w:rsidP="00172DC9">
            <w:pPr>
              <w:adjustRightInd/>
              <w:ind w:firstLineChars="100" w:firstLine="220"/>
              <w:rPr>
                <w:rFonts w:asciiTheme="majorEastAsia" w:eastAsiaTheme="majorEastAsia" w:hAnsiTheme="majorEastAsia" w:cs="Times New Roman"/>
                <w:spacing w:val="2"/>
                <w:sz w:val="22"/>
              </w:rPr>
            </w:pPr>
            <w:r w:rsidRPr="00172DC9">
              <w:rPr>
                <w:rFonts w:asciiTheme="majorEastAsia" w:eastAsiaTheme="majorEastAsia" w:hAnsiTheme="majorEastAsia" w:hint="eastAsia"/>
                <w:sz w:val="22"/>
                <w:szCs w:val="22"/>
              </w:rPr>
              <w:t>分等を含む規格書）の有無を確認する。</w:t>
            </w:r>
          </w:p>
          <w:p w:rsidR="00172DC9" w:rsidRDefault="00172DC9" w:rsidP="00172DC9">
            <w:pPr>
              <w:adjustRightInd/>
              <w:rPr>
                <w:rFonts w:asciiTheme="majorEastAsia" w:eastAsiaTheme="majorEastAsia" w:hAnsiTheme="majorEastAsia"/>
                <w:sz w:val="22"/>
              </w:rPr>
            </w:pPr>
            <w:r w:rsidRPr="00172DC9">
              <w:rPr>
                <w:rFonts w:asciiTheme="majorEastAsia" w:eastAsiaTheme="majorEastAsia" w:hAnsiTheme="majorEastAsia" w:hint="eastAsia"/>
                <w:sz w:val="22"/>
                <w:szCs w:val="22"/>
              </w:rPr>
              <w:t>・検査証明書（規格書）は別途１年間保存し、毎年更新する。</w:t>
            </w:r>
          </w:p>
          <w:p w:rsidR="00172DC9" w:rsidRPr="00172DC9" w:rsidRDefault="00172DC9" w:rsidP="00172DC9">
            <w:pPr>
              <w:adjustRightInd/>
              <w:ind w:firstLineChars="100" w:firstLine="220"/>
              <w:rPr>
                <w:rFonts w:asciiTheme="majorEastAsia" w:eastAsiaTheme="majorEastAsia" w:hAnsiTheme="majorEastAsia" w:cs="Times New Roman"/>
                <w:spacing w:val="2"/>
                <w:sz w:val="22"/>
              </w:rPr>
            </w:pPr>
            <w:r w:rsidRPr="00172DC9">
              <w:rPr>
                <w:rFonts w:asciiTheme="majorEastAsia" w:eastAsiaTheme="majorEastAsia" w:hAnsiTheme="majorEastAsia" w:hint="eastAsia"/>
                <w:sz w:val="22"/>
                <w:szCs w:val="22"/>
              </w:rPr>
              <w:t>納入業者の変更があったときは都度更新する。</w:t>
            </w:r>
          </w:p>
          <w:p w:rsidR="006B009A" w:rsidRPr="00286A5A" w:rsidRDefault="00172DC9" w:rsidP="00172DC9">
            <w:pPr>
              <w:ind w:left="220" w:hangingChars="100" w:hanging="220"/>
              <w:rPr>
                <w:rFonts w:asciiTheme="majorEastAsia" w:eastAsiaTheme="majorEastAsia" w:hAnsiTheme="majorEastAsia" w:cs="ＭＳ ゴシック"/>
                <w:sz w:val="22"/>
              </w:rPr>
            </w:pPr>
            <w:r w:rsidRPr="00172DC9">
              <w:rPr>
                <w:rFonts w:asciiTheme="majorEastAsia" w:eastAsiaTheme="majorEastAsia" w:hAnsiTheme="majorEastAsia" w:hint="eastAsia"/>
                <w:sz w:val="22"/>
                <w:szCs w:val="22"/>
              </w:rPr>
              <w:t>・仕入れ毎に納入業者、仕入量を記録するとともに、それぞれ原材料名を表示した専用容器に密閉収納の上、洗浄剤や殺虫剤等の薬剤とは別の保管庫に保存する。</w:t>
            </w:r>
          </w:p>
        </w:tc>
        <w:tc>
          <w:tcPr>
            <w:tcW w:w="2126" w:type="dxa"/>
          </w:tcPr>
          <w:p w:rsidR="006B009A" w:rsidRPr="006F68A3" w:rsidRDefault="006B009A" w:rsidP="006B009A">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・製造加工日報</w:t>
            </w: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Pr="00C27C7B" w:rsidRDefault="00C27C7B" w:rsidP="00C27C7B">
            <w:pPr>
              <w:adjustRightInd/>
              <w:rPr>
                <w:rFonts w:asciiTheme="majorEastAsia" w:eastAsiaTheme="majorEastAsia" w:hAnsiTheme="majorEastAsia" w:cs="Times New Roman"/>
                <w:spacing w:val="2"/>
                <w:sz w:val="20"/>
              </w:rPr>
            </w:pPr>
            <w:r w:rsidRPr="00C27C7B">
              <w:rPr>
                <w:rFonts w:asciiTheme="majorEastAsia" w:eastAsiaTheme="majorEastAsia" w:hAnsiTheme="majorEastAsia" w:hint="eastAsia"/>
                <w:sz w:val="20"/>
              </w:rPr>
              <w:t>・検査証明書綴り</w:t>
            </w:r>
          </w:p>
          <w:p w:rsidR="00801AFB" w:rsidRPr="006B009A" w:rsidRDefault="00C27C7B" w:rsidP="00C27C7B">
            <w:pPr>
              <w:rPr>
                <w:rFonts w:asciiTheme="majorEastAsia" w:eastAsiaTheme="majorEastAsia" w:hAnsiTheme="majorEastAsia" w:cs="Times New Roman"/>
                <w:spacing w:val="2"/>
                <w:sz w:val="20"/>
              </w:rPr>
            </w:pPr>
            <w:r w:rsidRPr="00C27C7B">
              <w:rPr>
                <w:rFonts w:asciiTheme="majorEastAsia" w:eastAsiaTheme="majorEastAsia" w:hAnsiTheme="majorEastAsia" w:hint="eastAsia"/>
                <w:sz w:val="20"/>
              </w:rPr>
              <w:t>・原材料仕入記録簿</w:t>
            </w:r>
          </w:p>
        </w:tc>
      </w:tr>
      <w:tr w:rsidR="00BE09E2" w:rsidRPr="00EF509F" w:rsidTr="00BE09E2">
        <w:trPr>
          <w:trHeight w:val="5525"/>
        </w:trPr>
        <w:tc>
          <w:tcPr>
            <w:tcW w:w="1809" w:type="dxa"/>
          </w:tcPr>
          <w:p w:rsidR="00BE09E2" w:rsidRPr="004945CF" w:rsidRDefault="007C5DE1" w:rsidP="0000119E">
            <w:pPr>
              <w:jc w:val="left"/>
              <w:rPr>
                <w:rFonts w:asciiTheme="majorEastAsia" w:eastAsiaTheme="majorEastAsia" w:hAnsiTheme="majorEastAsia"/>
                <w:spacing w:val="2"/>
                <w:sz w:val="22"/>
              </w:rPr>
            </w:pPr>
            <w:r w:rsidRPr="007C5DE1">
              <w:rPr>
                <w:rFonts w:asciiTheme="majorEastAsia" w:eastAsiaTheme="majorEastAsia" w:hAnsiTheme="majorEastAsia"/>
                <w:noProof/>
                <w:sz w:val="22"/>
                <w:szCs w:val="22"/>
              </w:rPr>
              <w:pict>
                <v:shape id="_x0000_s1266" type="#_x0000_t202" style="position:absolute;margin-left:78.05pt;margin-top:32.3pt;width:131.1pt;height:24.4pt;z-index:251691006;mso-position-horizontal-relative:text;mso-position-vertical-relative:text;mso-width-relative:margin;mso-height-relative:margin" filled="f" stroked="f">
                  <v:textbox>
                    <w:txbxContent>
                      <w:p w:rsidR="00F910FB" w:rsidRPr="0000119E" w:rsidRDefault="00F910FB" w:rsidP="006C0094">
                        <w:pPr>
                          <w:rPr>
                            <w:rFonts w:asciiTheme="majorEastAsia" w:eastAsiaTheme="majorEastAsia" w:hAnsiTheme="majorEastAsia"/>
                          </w:rPr>
                        </w:pPr>
                        <w:r w:rsidRPr="0000119E">
                          <w:rPr>
                            <w:rFonts w:asciiTheme="majorEastAsia" w:eastAsiaTheme="majorEastAsia" w:hAnsiTheme="majorEastAsia" w:hint="eastAsia"/>
                          </w:rPr>
                          <w:t>【商品名:</w:t>
                        </w:r>
                        <w:r>
                          <w:rPr>
                            <w:rFonts w:asciiTheme="majorEastAsia" w:eastAsiaTheme="majorEastAsia" w:hAnsiTheme="majorEastAsia" w:hint="eastAsia"/>
                          </w:rPr>
                          <w:t>ベーコン</w:t>
                        </w:r>
                        <w:r w:rsidRPr="0000119E">
                          <w:rPr>
                            <w:rFonts w:asciiTheme="majorEastAsia" w:eastAsiaTheme="majorEastAsia" w:hAnsiTheme="majorEastAsia" w:hint="eastAsia"/>
                          </w:rPr>
                          <w:t>】</w:t>
                        </w:r>
                      </w:p>
                    </w:txbxContent>
                  </v:textbox>
                </v:shape>
              </w:pict>
            </w:r>
            <w:r w:rsidR="00BE09E2">
              <w:rPr>
                <w:rFonts w:asciiTheme="majorEastAsia" w:eastAsiaTheme="majorEastAsia" w:hAnsiTheme="majorEastAsia" w:hint="eastAsia"/>
                <w:sz w:val="22"/>
              </w:rPr>
              <w:t>⑤原材料の配合</w:t>
            </w:r>
          </w:p>
        </w:tc>
        <w:tc>
          <w:tcPr>
            <w:tcW w:w="8789" w:type="dxa"/>
            <w:gridSpan w:val="2"/>
          </w:tcPr>
          <w:p w:rsidR="004C723B" w:rsidRPr="004C723B" w:rsidRDefault="007C5DE1" w:rsidP="007939A6">
            <w:pPr>
              <w:jc w:val="left"/>
              <w:rPr>
                <w:rFonts w:asciiTheme="majorEastAsia" w:eastAsiaTheme="majorEastAsia" w:hAnsiTheme="majorEastAsia"/>
                <w:sz w:val="22"/>
              </w:rPr>
            </w:pPr>
            <w:r>
              <w:rPr>
                <w:rFonts w:asciiTheme="majorEastAsia" w:eastAsiaTheme="majorEastAsia" w:hAnsiTheme="majorEastAsia"/>
                <w:noProof/>
                <w:sz w:val="22"/>
              </w:rPr>
              <w:pict>
                <v:shape id="_x0000_s1261" type="#_x0000_t32" style="position:absolute;margin-left:327.8pt;margin-top:.05pt;width:0;height:48.2pt;z-index:251692031;mso-position-horizontal-relative:text;mso-position-vertical-relative:text" o:connectortype="straight" strokecolor="black [3213]" strokeweight=".25pt">
                  <v:shadow type="perspective" color="#974706 [1609]" opacity=".5" offset="1pt" offset2="-3pt"/>
                </v:shape>
              </w:pict>
            </w:r>
            <w:r w:rsidR="004C723B" w:rsidRPr="004C723B">
              <w:rPr>
                <w:rFonts w:asciiTheme="majorEastAsia" w:eastAsiaTheme="majorEastAsia" w:hAnsiTheme="majorEastAsia" w:hint="eastAsia"/>
                <w:sz w:val="22"/>
              </w:rPr>
              <w:t>・</w:t>
            </w:r>
            <w:r w:rsidR="0098319C">
              <w:rPr>
                <w:rFonts w:asciiTheme="majorEastAsia" w:eastAsiaTheme="majorEastAsia" w:hAnsiTheme="majorEastAsia" w:hint="eastAsia"/>
                <w:sz w:val="22"/>
              </w:rPr>
              <w:t>ベーコン用乾塩漬剤の</w:t>
            </w:r>
            <w:r w:rsidR="004C723B" w:rsidRPr="004C723B">
              <w:rPr>
                <w:rFonts w:asciiTheme="majorEastAsia" w:eastAsiaTheme="majorEastAsia" w:hAnsiTheme="majorEastAsia" w:hint="eastAsia"/>
                <w:sz w:val="22"/>
              </w:rPr>
              <w:t>配合基準に基づき各成分を計量配合し、</w:t>
            </w:r>
            <w:r w:rsidR="00083749">
              <w:rPr>
                <w:rFonts w:asciiTheme="majorEastAsia" w:eastAsiaTheme="majorEastAsia" w:hAnsiTheme="majorEastAsia" w:hint="eastAsia"/>
                <w:sz w:val="22"/>
              </w:rPr>
              <w:t xml:space="preserve">　</w:t>
            </w:r>
            <w:r w:rsidR="00600EA8" w:rsidRPr="00600EA8">
              <w:rPr>
                <w:rFonts w:asciiTheme="majorEastAsia" w:eastAsiaTheme="majorEastAsia" w:hAnsiTheme="majorEastAsia" w:hint="eastAsia"/>
                <w:sz w:val="20"/>
              </w:rPr>
              <w:t>・製造加工日報</w:t>
            </w:r>
          </w:p>
          <w:p w:rsidR="006C0094" w:rsidRDefault="004C723B" w:rsidP="006C0094">
            <w:pPr>
              <w:ind w:firstLineChars="100" w:firstLine="220"/>
              <w:jc w:val="left"/>
              <w:rPr>
                <w:rFonts w:asciiTheme="majorEastAsia" w:eastAsiaTheme="majorEastAsia" w:hAnsiTheme="majorEastAsia"/>
                <w:sz w:val="22"/>
              </w:rPr>
            </w:pPr>
            <w:r w:rsidRPr="004C723B">
              <w:rPr>
                <w:rFonts w:asciiTheme="majorEastAsia" w:eastAsiaTheme="majorEastAsia" w:hAnsiTheme="majorEastAsia" w:hint="eastAsia"/>
                <w:sz w:val="22"/>
              </w:rPr>
              <w:t>製造量を記録する。</w:t>
            </w:r>
          </w:p>
          <w:p w:rsidR="00600EA8" w:rsidRPr="00600EA8" w:rsidRDefault="00600EA8" w:rsidP="007939A6">
            <w:pPr>
              <w:jc w:val="left"/>
              <w:rPr>
                <w:rFonts w:asciiTheme="majorEastAsia" w:eastAsiaTheme="majorEastAsia" w:hAnsiTheme="majorEastAsia"/>
              </w:rPr>
            </w:pPr>
            <w:r w:rsidRPr="00600EA8">
              <w:rPr>
                <w:rFonts w:asciiTheme="majorEastAsia" w:eastAsiaTheme="majorEastAsia" w:hAnsiTheme="majorEastAsia" w:hint="eastAsia"/>
              </w:rPr>
              <w:t xml:space="preserve">　</w:t>
            </w:r>
          </w:p>
          <w:tbl>
            <w:tblPr>
              <w:tblStyle w:val="a3"/>
              <w:tblpPr w:leftFromText="142" w:rightFromText="142" w:vertAnchor="text" w:horzAnchor="margin" w:tblpY="111"/>
              <w:tblOverlap w:val="never"/>
              <w:tblW w:w="0" w:type="auto"/>
              <w:tblLook w:val="04A0"/>
            </w:tblPr>
            <w:tblGrid>
              <w:gridCol w:w="1271"/>
              <w:gridCol w:w="1985"/>
              <w:gridCol w:w="1134"/>
              <w:gridCol w:w="1134"/>
              <w:gridCol w:w="2126"/>
              <w:gridCol w:w="709"/>
            </w:tblGrid>
            <w:tr w:rsidR="006C0094" w:rsidRPr="006551E6" w:rsidTr="006C0094">
              <w:tc>
                <w:tcPr>
                  <w:tcW w:w="1271" w:type="dxa"/>
                  <w:shd w:val="clear" w:color="auto" w:fill="D9D9D9" w:themeFill="background1" w:themeFillShade="D9"/>
                </w:tcPr>
                <w:p w:rsidR="006C0094" w:rsidRPr="00BE09E2" w:rsidRDefault="006C0094" w:rsidP="006C0094">
                  <w:pPr>
                    <w:rPr>
                      <w:rFonts w:asciiTheme="majorEastAsia" w:eastAsiaTheme="majorEastAsia" w:hAnsiTheme="majorEastAsia"/>
                      <w:sz w:val="18"/>
                    </w:rPr>
                  </w:pPr>
                  <w:r w:rsidRPr="00BE09E2">
                    <w:rPr>
                      <w:rFonts w:asciiTheme="majorEastAsia" w:eastAsiaTheme="majorEastAsia" w:hAnsiTheme="majorEastAsia" w:hint="eastAsia"/>
                      <w:sz w:val="18"/>
                    </w:rPr>
                    <w:t>原材料</w:t>
                  </w:r>
                </w:p>
              </w:tc>
              <w:tc>
                <w:tcPr>
                  <w:tcW w:w="1985"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物質名</w:t>
                  </w:r>
                </w:p>
              </w:tc>
              <w:tc>
                <w:tcPr>
                  <w:tcW w:w="1134"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配合率(</w:t>
                  </w:r>
                  <w:r>
                    <w:rPr>
                      <w:rFonts w:asciiTheme="majorEastAsia" w:eastAsiaTheme="majorEastAsia" w:hAnsiTheme="majorEastAsia" w:hint="eastAsia"/>
                      <w:sz w:val="18"/>
                    </w:rPr>
                    <w:t>%</w:t>
                  </w:r>
                  <w:r w:rsidRPr="00BE09E2">
                    <w:rPr>
                      <w:rFonts w:asciiTheme="majorEastAsia" w:eastAsiaTheme="majorEastAsia" w:hAnsiTheme="majorEastAsia" w:hint="eastAsia"/>
                      <w:sz w:val="18"/>
                    </w:rPr>
                    <w:t>)</w:t>
                  </w:r>
                </w:p>
              </w:tc>
              <w:tc>
                <w:tcPr>
                  <w:tcW w:w="1134"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Pr>
                      <w:rFonts w:asciiTheme="majorEastAsia" w:eastAsiaTheme="majorEastAsia" w:hAnsiTheme="majorEastAsia" w:hint="eastAsia"/>
                      <w:sz w:val="18"/>
                    </w:rPr>
                    <w:t>ｱﾚﾙｷﾞｰ</w:t>
                  </w:r>
                  <w:r w:rsidRPr="00BE09E2">
                    <w:rPr>
                      <w:rFonts w:asciiTheme="majorEastAsia" w:eastAsiaTheme="majorEastAsia" w:hAnsiTheme="majorEastAsia" w:hint="eastAsia"/>
                      <w:sz w:val="18"/>
                    </w:rPr>
                    <w:t>物質</w:t>
                  </w:r>
                </w:p>
              </w:tc>
              <w:tc>
                <w:tcPr>
                  <w:tcW w:w="2126"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遺伝子組換(対象作物)</w:t>
                  </w:r>
                </w:p>
              </w:tc>
              <w:tc>
                <w:tcPr>
                  <w:tcW w:w="709"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摘要</w:t>
                  </w: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食塩</w:t>
                  </w:r>
                </w:p>
              </w:tc>
              <w:tc>
                <w:tcPr>
                  <w:tcW w:w="1985"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2126" w:type="dxa"/>
                </w:tcPr>
                <w:p w:rsidR="006C0094" w:rsidRPr="006551E6" w:rsidRDefault="006C0094" w:rsidP="006C0094">
                  <w:pPr>
                    <w:jc w:val="left"/>
                    <w:rPr>
                      <w:rFonts w:asciiTheme="majorEastAsia" w:eastAsiaTheme="majorEastAsia" w:hAnsiTheme="majorEastAsia"/>
                    </w:rPr>
                  </w:pPr>
                </w:p>
              </w:tc>
              <w:tc>
                <w:tcPr>
                  <w:tcW w:w="709" w:type="dxa"/>
                </w:tcPr>
                <w:p w:rsidR="006C0094" w:rsidRPr="006551E6" w:rsidRDefault="006C0094" w:rsidP="006C0094">
                  <w:pPr>
                    <w:jc w:val="left"/>
                    <w:rPr>
                      <w:rFonts w:asciiTheme="majorEastAsia" w:eastAsiaTheme="majorEastAsia" w:hAnsiTheme="majorEastAsia"/>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砂糖</w:t>
                  </w:r>
                </w:p>
              </w:tc>
              <w:tc>
                <w:tcPr>
                  <w:tcW w:w="1985"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2126" w:type="dxa"/>
                </w:tcPr>
                <w:p w:rsidR="006C0094" w:rsidRPr="004C723B"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6551E6" w:rsidRDefault="006C0094" w:rsidP="006C0094">
                  <w:pPr>
                    <w:jc w:val="left"/>
                    <w:rPr>
                      <w:rFonts w:asciiTheme="majorEastAsia" w:eastAsiaTheme="majorEastAsia" w:hAnsiTheme="majorEastAsia"/>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調味料</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sz w:val="20"/>
                    </w:rPr>
                    <w:t>L-グルタミン酸Na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酸化防止剤</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ビタミン</w:t>
                  </w:r>
                  <w:r w:rsidRPr="004C723B">
                    <w:rPr>
                      <w:rFonts w:asciiTheme="majorEastAsia" w:eastAsiaTheme="majorEastAsia" w:hAnsiTheme="majorEastAsia"/>
                      <w:sz w:val="20"/>
                    </w:rPr>
                    <w:t>C</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発色剤</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亜硝酸</w:t>
                  </w:r>
                  <w:r w:rsidRPr="004C723B">
                    <w:rPr>
                      <w:rFonts w:asciiTheme="majorEastAsia" w:eastAsiaTheme="majorEastAsia" w:hAnsiTheme="majorEastAsia"/>
                      <w:sz w:val="20"/>
                    </w:rPr>
                    <w:t>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bl>
          <w:p w:rsidR="00BE09E2" w:rsidRPr="004945CF" w:rsidRDefault="007C5DE1" w:rsidP="00EC59D7">
            <w:pPr>
              <w:ind w:firstLineChars="100" w:firstLine="220"/>
              <w:jc w:val="left"/>
              <w:rPr>
                <w:rFonts w:asciiTheme="majorEastAsia" w:eastAsiaTheme="majorEastAsia" w:hAnsiTheme="majorEastAsia"/>
                <w:sz w:val="20"/>
              </w:rPr>
            </w:pPr>
            <w:r w:rsidRPr="007C5DE1">
              <w:rPr>
                <w:rFonts w:asciiTheme="majorEastAsia" w:eastAsiaTheme="majorEastAsia" w:hAnsiTheme="majorEastAsia"/>
                <w:noProof/>
                <w:sz w:val="22"/>
              </w:rPr>
              <w:pict>
                <v:shape id="_x0000_s1295" type="#_x0000_t32" style="position:absolute;left:0;text-align:left;margin-left:327.8pt;margin-top:150.4pt;width:.05pt;height:79.6pt;z-index:251865088;mso-position-horizontal-relative:text;mso-position-vertical-relative:text" o:connectortype="straight" strokecolor="black [3213]" strokeweight=".5pt">
                  <v:shadow type="perspective" color="#974706 [1609]" opacity=".5" offset="1pt" offset2="-3pt"/>
                </v:shape>
              </w:pict>
            </w:r>
          </w:p>
        </w:tc>
      </w:tr>
    </w:tbl>
    <w:p w:rsidR="009B6273" w:rsidRDefault="009B6273">
      <w:pPr>
        <w:rPr>
          <w:rFonts w:asciiTheme="majorEastAsia" w:eastAsiaTheme="majorEastAsia" w:hAnsiTheme="majorEastAsia"/>
        </w:rPr>
      </w:pPr>
    </w:p>
    <w:tbl>
      <w:tblPr>
        <w:tblStyle w:val="a3"/>
        <w:tblW w:w="10598" w:type="dxa"/>
        <w:tblLook w:val="04A0"/>
      </w:tblPr>
      <w:tblGrid>
        <w:gridCol w:w="1809"/>
        <w:gridCol w:w="6794"/>
        <w:gridCol w:w="1995"/>
      </w:tblGrid>
      <w:tr w:rsidR="00E377FD" w:rsidRPr="00EF509F" w:rsidTr="00453A2B">
        <w:trPr>
          <w:trHeight w:val="754"/>
        </w:trPr>
        <w:tc>
          <w:tcPr>
            <w:tcW w:w="1809"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794"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6551E6" w:rsidRPr="00EF509F" w:rsidTr="00EC59D7">
        <w:trPr>
          <w:trHeight w:val="1467"/>
        </w:trPr>
        <w:tc>
          <w:tcPr>
            <w:tcW w:w="1809" w:type="dxa"/>
          </w:tcPr>
          <w:p w:rsidR="009B6273" w:rsidRDefault="00600EA8" w:rsidP="009B6273">
            <w:pPr>
              <w:ind w:left="220" w:hangingChars="100" w:hanging="220"/>
              <w:jc w:val="left"/>
              <w:rPr>
                <w:rFonts w:ascii="ＤＦ特太ゴシック体" w:eastAsia="ＤＦ特太ゴシック体" w:hAnsiTheme="majorEastAsia" w:cs="ＭＳ ゴシック"/>
                <w:sz w:val="22"/>
              </w:rPr>
            </w:pPr>
            <w:r>
              <w:rPr>
                <w:rFonts w:asciiTheme="majorEastAsia" w:eastAsiaTheme="majorEastAsia" w:hAnsiTheme="majorEastAsia" w:cs="ＭＳ ゴシック" w:hint="eastAsia"/>
                <w:sz w:val="22"/>
              </w:rPr>
              <w:t>⑥</w:t>
            </w:r>
            <w:r w:rsidR="00EC59D7">
              <w:rPr>
                <w:rFonts w:asciiTheme="majorEastAsia" w:eastAsiaTheme="majorEastAsia" w:hAnsiTheme="majorEastAsia" w:cs="ＭＳ ゴシック" w:hint="eastAsia"/>
                <w:sz w:val="22"/>
              </w:rPr>
              <w:t>乾</w:t>
            </w:r>
            <w:r>
              <w:rPr>
                <w:rFonts w:asciiTheme="majorEastAsia" w:eastAsiaTheme="majorEastAsia" w:hAnsiTheme="majorEastAsia" w:cs="ＭＳ ゴシック" w:hint="eastAsia"/>
                <w:sz w:val="22"/>
              </w:rPr>
              <w:t>塩漬</w:t>
            </w:r>
          </w:p>
          <w:p w:rsidR="006551E6" w:rsidRPr="00D91DDF" w:rsidRDefault="006551E6" w:rsidP="00FA0A8C">
            <w:pPr>
              <w:jc w:val="left"/>
              <w:rPr>
                <w:rFonts w:asciiTheme="majorEastAsia" w:eastAsiaTheme="majorEastAsia" w:hAnsiTheme="majorEastAsia"/>
                <w:sz w:val="22"/>
              </w:rPr>
            </w:pPr>
          </w:p>
        </w:tc>
        <w:tc>
          <w:tcPr>
            <w:tcW w:w="6794" w:type="dxa"/>
          </w:tcPr>
          <w:p w:rsidR="00EC59D7" w:rsidRPr="00EC59D7" w:rsidRDefault="00EC59D7" w:rsidP="00EC59D7">
            <w:pPr>
              <w:adjustRightInd/>
              <w:ind w:left="220" w:hangingChars="100" w:hanging="220"/>
              <w:rPr>
                <w:rFonts w:asciiTheme="majorEastAsia" w:eastAsiaTheme="majorEastAsia" w:hAnsiTheme="majorEastAsia" w:cs="Times New Roman"/>
                <w:spacing w:val="2"/>
                <w:sz w:val="22"/>
              </w:rPr>
            </w:pPr>
            <w:r w:rsidRPr="00EC59D7">
              <w:rPr>
                <w:rFonts w:asciiTheme="majorEastAsia" w:eastAsiaTheme="majorEastAsia" w:hAnsiTheme="majorEastAsia" w:hint="eastAsia"/>
                <w:sz w:val="22"/>
              </w:rPr>
              <w:t>・塩漬方法は乾塩法とし、原料重量の</w:t>
            </w:r>
            <w:r>
              <w:rPr>
                <w:rFonts w:asciiTheme="majorEastAsia" w:eastAsiaTheme="majorEastAsia" w:hAnsiTheme="majorEastAsia" w:hint="eastAsia"/>
                <w:sz w:val="22"/>
              </w:rPr>
              <w:t>2.5</w:t>
            </w:r>
            <w:r w:rsidRPr="00EC59D7">
              <w:rPr>
                <w:rFonts w:asciiTheme="majorEastAsia" w:eastAsiaTheme="majorEastAsia" w:hAnsiTheme="majorEastAsia" w:hint="eastAsia"/>
                <w:sz w:val="22"/>
              </w:rPr>
              <w:t>％の乾塩漬剤を原料肉に均一に振りかけて良く擦り込む。</w:t>
            </w:r>
          </w:p>
          <w:p w:rsidR="00EC59D7" w:rsidRDefault="00EC59D7" w:rsidP="00EC59D7">
            <w:pPr>
              <w:adjustRightInd/>
              <w:ind w:left="220" w:hangingChars="100" w:hanging="220"/>
              <w:rPr>
                <w:rFonts w:asciiTheme="majorEastAsia" w:eastAsiaTheme="majorEastAsia" w:hAnsiTheme="majorEastAsia"/>
                <w:sz w:val="22"/>
              </w:rPr>
            </w:pPr>
            <w:r w:rsidRPr="00EC59D7">
              <w:rPr>
                <w:rFonts w:asciiTheme="majorEastAsia" w:eastAsiaTheme="majorEastAsia" w:hAnsiTheme="majorEastAsia" w:hint="eastAsia"/>
                <w:sz w:val="22"/>
              </w:rPr>
              <w:t>・タンクに肉面を合わせて堆積し、５℃の冷蔵庫で７日間漬け込み、</w:t>
            </w:r>
          </w:p>
          <w:p w:rsidR="00453A2B" w:rsidRPr="00E377FD" w:rsidRDefault="00EC59D7" w:rsidP="00EC59D7">
            <w:pPr>
              <w:adjustRightInd/>
              <w:ind w:leftChars="100" w:left="210"/>
              <w:rPr>
                <w:rFonts w:asciiTheme="majorEastAsia" w:eastAsiaTheme="majorEastAsia" w:hAnsiTheme="majorEastAsia"/>
                <w:b/>
                <w:sz w:val="22"/>
                <w:szCs w:val="20"/>
              </w:rPr>
            </w:pPr>
            <w:r w:rsidRPr="00EC59D7">
              <w:rPr>
                <w:rFonts w:asciiTheme="majorEastAsia" w:eastAsiaTheme="majorEastAsia" w:hAnsiTheme="majorEastAsia" w:hint="eastAsia"/>
                <w:sz w:val="22"/>
              </w:rPr>
              <w:t>１日１回、製品状態を観察し、反転させる。</w:t>
            </w:r>
          </w:p>
        </w:tc>
        <w:tc>
          <w:tcPr>
            <w:tcW w:w="1995" w:type="dxa"/>
          </w:tcPr>
          <w:p w:rsidR="00DD0C03" w:rsidRDefault="00453A2B" w:rsidP="00DD0C03">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6551E6" w:rsidRPr="00E377FD" w:rsidRDefault="006551E6" w:rsidP="00867DFE">
            <w:pPr>
              <w:ind w:left="210" w:hangingChars="100" w:hanging="210"/>
              <w:rPr>
                <w:rFonts w:asciiTheme="majorEastAsia" w:eastAsiaTheme="majorEastAsia" w:hAnsiTheme="majorEastAsia"/>
              </w:rPr>
            </w:pPr>
          </w:p>
        </w:tc>
      </w:tr>
      <w:tr w:rsidR="009B6273" w:rsidRPr="00EF509F" w:rsidTr="00114FF9">
        <w:trPr>
          <w:trHeight w:val="1119"/>
        </w:trPr>
        <w:tc>
          <w:tcPr>
            <w:tcW w:w="1809" w:type="dxa"/>
          </w:tcPr>
          <w:p w:rsidR="009B6273" w:rsidRPr="00637AC7" w:rsidRDefault="00114FF9" w:rsidP="00114FF9">
            <w:pPr>
              <w:rPr>
                <w:rFonts w:asciiTheme="majorEastAsia" w:eastAsiaTheme="majorEastAsia" w:hAnsiTheme="majorEastAsia" w:cs="ＭＳ ゴシック"/>
                <w:sz w:val="22"/>
              </w:rPr>
            </w:pPr>
            <w:r w:rsidRPr="00637AC7">
              <w:rPr>
                <w:rFonts w:asciiTheme="majorEastAsia" w:eastAsiaTheme="majorEastAsia" w:hAnsiTheme="majorEastAsia" w:hint="eastAsia"/>
                <w:sz w:val="22"/>
              </w:rPr>
              <w:t>⑦塩抜き</w:t>
            </w:r>
          </w:p>
        </w:tc>
        <w:tc>
          <w:tcPr>
            <w:tcW w:w="6794" w:type="dxa"/>
          </w:tcPr>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・使用する水は、○○町上水道とする。</w:t>
            </w:r>
          </w:p>
          <w:p w:rsidR="00114FF9" w:rsidRDefault="00114FF9" w:rsidP="00114FF9">
            <w:pPr>
              <w:jc w:val="left"/>
              <w:rPr>
                <w:rFonts w:asciiTheme="majorEastAsia" w:eastAsiaTheme="majorEastAsia" w:hAnsiTheme="majorEastAsia"/>
                <w:sz w:val="22"/>
              </w:rPr>
            </w:pPr>
            <w:r w:rsidRPr="00114FF9">
              <w:rPr>
                <w:rFonts w:asciiTheme="majorEastAsia" w:eastAsiaTheme="majorEastAsia" w:hAnsiTheme="majorEastAsia" w:hint="eastAsia"/>
                <w:sz w:val="22"/>
              </w:rPr>
              <w:t>・塩漬室から取り出した肉を水温○℃以下の流水で、○○分以内に</w:t>
            </w:r>
          </w:p>
          <w:p w:rsidR="00DD0C03" w:rsidRPr="00DD0C03" w:rsidRDefault="00114FF9" w:rsidP="00114FF9">
            <w:pPr>
              <w:ind w:firstLineChars="100" w:firstLine="220"/>
              <w:jc w:val="left"/>
              <w:rPr>
                <w:rFonts w:asciiTheme="majorEastAsia" w:eastAsiaTheme="majorEastAsia" w:hAnsiTheme="majorEastAsia"/>
                <w:sz w:val="22"/>
              </w:rPr>
            </w:pPr>
            <w:r w:rsidRPr="00114FF9">
              <w:rPr>
                <w:rFonts w:asciiTheme="majorEastAsia" w:eastAsiaTheme="majorEastAsia" w:hAnsiTheme="majorEastAsia" w:hint="eastAsia"/>
                <w:sz w:val="22"/>
              </w:rPr>
              <w:t>塩抜きする。</w:t>
            </w:r>
          </w:p>
        </w:tc>
        <w:tc>
          <w:tcPr>
            <w:tcW w:w="1995" w:type="dxa"/>
          </w:tcPr>
          <w:p w:rsidR="009B6273" w:rsidRPr="00E377FD" w:rsidRDefault="009B6273" w:rsidP="00D91DDF">
            <w:pPr>
              <w:rPr>
                <w:rFonts w:asciiTheme="majorEastAsia" w:eastAsiaTheme="majorEastAsia" w:hAnsiTheme="majorEastAsia"/>
              </w:rPr>
            </w:pPr>
          </w:p>
        </w:tc>
      </w:tr>
      <w:tr w:rsidR="00DD0C03" w:rsidRPr="00EF509F" w:rsidTr="00EC59D7">
        <w:trPr>
          <w:trHeight w:val="1121"/>
        </w:trPr>
        <w:tc>
          <w:tcPr>
            <w:tcW w:w="1809" w:type="dxa"/>
          </w:tcPr>
          <w:p w:rsidR="00DD0C03" w:rsidRPr="00114FF9" w:rsidRDefault="00114FF9" w:rsidP="00EC59D7">
            <w:pPr>
              <w:ind w:left="220" w:hangingChars="100" w:hanging="220"/>
              <w:jc w:val="left"/>
              <w:rPr>
                <w:sz w:val="22"/>
              </w:rPr>
            </w:pPr>
            <w:r>
              <w:rPr>
                <w:rFonts w:eastAsia="ＭＳ ゴシック" w:hAnsi="Times New Roman" w:cs="ＭＳ ゴシック" w:hint="eastAsia"/>
                <w:sz w:val="22"/>
              </w:rPr>
              <w:t>⑧</w:t>
            </w:r>
            <w:r w:rsidR="00EC59D7">
              <w:rPr>
                <w:rFonts w:eastAsia="ＭＳ ゴシック" w:hAnsi="Times New Roman" w:cs="ＭＳ ゴシック" w:hint="eastAsia"/>
                <w:sz w:val="22"/>
              </w:rPr>
              <w:t>串掛け</w:t>
            </w:r>
          </w:p>
        </w:tc>
        <w:tc>
          <w:tcPr>
            <w:tcW w:w="6794" w:type="dxa"/>
          </w:tcPr>
          <w:p w:rsidR="00EC59D7" w:rsidRPr="00EC59D7" w:rsidRDefault="00EC59D7" w:rsidP="00EC59D7">
            <w:pPr>
              <w:adjustRightInd/>
              <w:ind w:left="220" w:hangingChars="100" w:hanging="220"/>
              <w:rPr>
                <w:rFonts w:asciiTheme="majorEastAsia" w:eastAsiaTheme="majorEastAsia" w:hAnsiTheme="majorEastAsia" w:cs="Times New Roman"/>
                <w:spacing w:val="2"/>
                <w:sz w:val="22"/>
              </w:rPr>
            </w:pPr>
            <w:r w:rsidRPr="00EC59D7">
              <w:rPr>
                <w:rFonts w:asciiTheme="majorEastAsia" w:eastAsiaTheme="majorEastAsia" w:hAnsiTheme="majorEastAsia" w:hint="eastAsia"/>
                <w:sz w:val="22"/>
              </w:rPr>
              <w:t>・表面に付着している異物や変色している部分をカットして、スモ－クステックに一竿○枚を台車に懸垂する。</w:t>
            </w:r>
          </w:p>
          <w:p w:rsidR="00DD0C03" w:rsidRDefault="00EC59D7" w:rsidP="00EC59D7">
            <w:pPr>
              <w:jc w:val="left"/>
              <w:rPr>
                <w:rFonts w:asciiTheme="majorEastAsia" w:eastAsiaTheme="majorEastAsia" w:hAnsiTheme="majorEastAsia"/>
                <w:sz w:val="22"/>
              </w:rPr>
            </w:pPr>
            <w:r w:rsidRPr="00EC59D7">
              <w:rPr>
                <w:rFonts w:asciiTheme="majorEastAsia" w:eastAsiaTheme="majorEastAsia" w:hAnsiTheme="majorEastAsia" w:hint="eastAsia"/>
                <w:sz w:val="22"/>
              </w:rPr>
              <w:t>・充填重量を測定し記録する。</w:t>
            </w:r>
          </w:p>
        </w:tc>
        <w:tc>
          <w:tcPr>
            <w:tcW w:w="1995" w:type="dxa"/>
          </w:tcPr>
          <w:p w:rsidR="00114FF9" w:rsidRDefault="00114FF9" w:rsidP="00114FF9">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DD0C03" w:rsidRPr="0044465D" w:rsidRDefault="00DD0C03" w:rsidP="00DD0C03">
            <w:pPr>
              <w:rPr>
                <w:rFonts w:asciiTheme="majorEastAsia" w:eastAsiaTheme="majorEastAsia" w:hAnsiTheme="majorEastAsia"/>
                <w:sz w:val="20"/>
                <w:szCs w:val="20"/>
              </w:rPr>
            </w:pPr>
          </w:p>
        </w:tc>
      </w:tr>
      <w:tr w:rsidR="00DD0C03" w:rsidRPr="00EF509F" w:rsidTr="00114FF9">
        <w:trPr>
          <w:trHeight w:val="2251"/>
        </w:trPr>
        <w:tc>
          <w:tcPr>
            <w:tcW w:w="1809" w:type="dxa"/>
          </w:tcPr>
          <w:p w:rsidR="00DD0C03" w:rsidRDefault="00114FF9" w:rsidP="00EC59D7">
            <w:pPr>
              <w:ind w:left="220" w:hangingChars="100" w:hanging="220"/>
              <w:jc w:val="left"/>
              <w:rPr>
                <w:rFonts w:eastAsia="ＭＳ ゴシック" w:hAnsi="Times New Roman" w:cs="ＭＳ ゴシック"/>
                <w:sz w:val="22"/>
              </w:rPr>
            </w:pPr>
            <w:r>
              <w:rPr>
                <w:rFonts w:asciiTheme="majorEastAsia" w:eastAsiaTheme="majorEastAsia" w:hAnsiTheme="majorEastAsia" w:hint="eastAsia"/>
                <w:sz w:val="22"/>
              </w:rPr>
              <w:t>⑨</w:t>
            </w:r>
            <w:r w:rsidR="00EC59D7">
              <w:rPr>
                <w:rFonts w:asciiTheme="majorEastAsia" w:eastAsiaTheme="majorEastAsia" w:hAnsiTheme="majorEastAsia" w:hint="eastAsia"/>
                <w:sz w:val="22"/>
              </w:rPr>
              <w:t>乾燥・</w:t>
            </w:r>
            <w:r>
              <w:rPr>
                <w:rFonts w:asciiTheme="majorEastAsia" w:eastAsiaTheme="majorEastAsia" w:hAnsiTheme="majorEastAsia" w:hint="eastAsia"/>
                <w:sz w:val="22"/>
              </w:rPr>
              <w:t>くん煙</w:t>
            </w:r>
          </w:p>
        </w:tc>
        <w:tc>
          <w:tcPr>
            <w:tcW w:w="6794" w:type="dxa"/>
          </w:tcPr>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・スモ－クハウスで加熱工程基準に従い加熱する。</w:t>
            </w:r>
          </w:p>
          <w:p w:rsidR="00637AC7" w:rsidRDefault="00114FF9" w:rsidP="00114FF9">
            <w:pPr>
              <w:adjustRightInd/>
              <w:ind w:left="220" w:hangingChars="100" w:hanging="220"/>
              <w:rPr>
                <w:rFonts w:asciiTheme="majorEastAsia" w:eastAsiaTheme="majorEastAsia" w:hAnsiTheme="majorEastAsia"/>
                <w:sz w:val="22"/>
              </w:rPr>
            </w:pPr>
            <w:r w:rsidRPr="00114FF9">
              <w:rPr>
                <w:rFonts w:asciiTheme="majorEastAsia" w:eastAsiaTheme="majorEastAsia" w:hAnsiTheme="majorEastAsia" w:hint="eastAsia"/>
                <w:sz w:val="22"/>
              </w:rPr>
              <w:t>・加熱終了時中心温度が</w:t>
            </w:r>
            <w:r w:rsidR="00EC59D7">
              <w:rPr>
                <w:rFonts w:asciiTheme="majorEastAsia" w:eastAsiaTheme="majorEastAsia" w:hAnsiTheme="majorEastAsia" w:hint="eastAsia"/>
                <w:sz w:val="22"/>
              </w:rPr>
              <w:t>64</w:t>
            </w:r>
            <w:r w:rsidRPr="00114FF9">
              <w:rPr>
                <w:rFonts w:asciiTheme="majorEastAsia" w:eastAsiaTheme="majorEastAsia" w:hAnsiTheme="majorEastAsia" w:hint="eastAsia"/>
                <w:sz w:val="22"/>
              </w:rPr>
              <w:t>℃以上あることを確認し、温度を記録す</w:t>
            </w:r>
          </w:p>
          <w:p w:rsidR="00114FF9" w:rsidRPr="00114FF9" w:rsidRDefault="00114FF9" w:rsidP="00637AC7">
            <w:pPr>
              <w:adjustRightInd/>
              <w:ind w:leftChars="100" w:left="210"/>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る。</w:t>
            </w:r>
          </w:p>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・加熱温度記録チャ－トを保存する。</w:t>
            </w:r>
          </w:p>
          <w:p w:rsidR="00EC59D7" w:rsidRDefault="007C5DE1" w:rsidP="00EC59D7">
            <w:pPr>
              <w:adjustRightInd/>
              <w:ind w:firstLineChars="200" w:firstLine="420"/>
              <w:rPr>
                <w:rFonts w:hAnsi="Times New Roman" w:cs="Times New Roman"/>
                <w:spacing w:val="2"/>
              </w:rPr>
            </w:pPr>
            <w:r w:rsidRPr="007C5DE1">
              <w:rPr>
                <w:noProof/>
              </w:rPr>
              <w:pict>
                <v:rect id="_x0000_s1296" style="position:absolute;left:0;text-align:left;margin-left:16.65pt;margin-top:-.75pt;width:269.2pt;height:47.6pt;z-index:251866112" filled="f" fillcolor="#fabf8f [1945]" strokecolor="black [3213]" strokeweight=".25pt">
                  <v:fill color2="#fde9d9 [665]" angle="-45" focus="-50%" type="gradient"/>
                  <v:stroke dashstyle="1 1" endcap="round"/>
                  <v:shadow type="perspective" color="#974706 [1609]" opacity=".5" offset="1pt" offset2="-3pt"/>
                  <v:textbox style="layout-flow:vertical-ideographic" inset="5.85pt,.7pt,5.85pt,.7pt"/>
                </v:rect>
              </w:pict>
            </w:r>
            <w:r w:rsidR="00EC59D7">
              <w:rPr>
                <w:rFonts w:hint="eastAsia"/>
              </w:rPr>
              <w:t>加熱温度記録チャ－ト綴</w:t>
            </w:r>
          </w:p>
          <w:p w:rsidR="00EC59D7" w:rsidRDefault="00EC59D7" w:rsidP="00EC59D7">
            <w:pPr>
              <w:adjustRightInd/>
              <w:ind w:firstLineChars="300" w:firstLine="629"/>
            </w:pPr>
            <w:r>
              <w:rPr>
                <w:rFonts w:hint="eastAsia"/>
              </w:rPr>
              <w:t>乾燥：</w:t>
            </w:r>
            <w:r>
              <w:t>50</w:t>
            </w:r>
            <w:r>
              <w:rPr>
                <w:rFonts w:hint="eastAsia"/>
              </w:rPr>
              <w:t>℃</w:t>
            </w:r>
            <w:r>
              <w:t>40</w:t>
            </w:r>
            <w:r>
              <w:rPr>
                <w:rFonts w:hint="eastAsia"/>
              </w:rPr>
              <w:t>分～</w:t>
            </w:r>
            <w:r>
              <w:t>55</w:t>
            </w:r>
            <w:r>
              <w:rPr>
                <w:rFonts w:hint="eastAsia"/>
              </w:rPr>
              <w:t>℃</w:t>
            </w:r>
            <w:r>
              <w:t>60</w:t>
            </w:r>
            <w:r>
              <w:rPr>
                <w:rFonts w:hint="eastAsia"/>
              </w:rPr>
              <w:t>分</w:t>
            </w:r>
          </w:p>
          <w:p w:rsidR="00EC59D7" w:rsidRDefault="00EC59D7" w:rsidP="00EC59D7">
            <w:pPr>
              <w:adjustRightInd/>
              <w:ind w:firstLineChars="100" w:firstLine="210"/>
              <w:rPr>
                <w:rFonts w:hAnsi="Times New Roman" w:cs="Times New Roman"/>
                <w:spacing w:val="2"/>
              </w:rPr>
            </w:pPr>
            <w:r>
              <w:rPr>
                <w:rFonts w:hint="eastAsia"/>
              </w:rPr>
              <w:t xml:space="preserve">　　燻煙～</w:t>
            </w:r>
            <w:r>
              <w:t>60</w:t>
            </w:r>
            <w:r>
              <w:rPr>
                <w:rFonts w:hint="eastAsia"/>
              </w:rPr>
              <w:t>℃</w:t>
            </w:r>
            <w:r>
              <w:t>30</w:t>
            </w:r>
            <w:r>
              <w:rPr>
                <w:rFonts w:hint="eastAsia"/>
              </w:rPr>
              <w:t>分～</w:t>
            </w:r>
            <w:r>
              <w:t>60</w:t>
            </w:r>
            <w:r>
              <w:rPr>
                <w:rFonts w:hint="eastAsia"/>
              </w:rPr>
              <w:t>℃</w:t>
            </w:r>
            <w:r>
              <w:t>30</w:t>
            </w:r>
            <w:r>
              <w:rPr>
                <w:rFonts w:hint="eastAsia"/>
              </w:rPr>
              <w:t>分～乾燥</w:t>
            </w:r>
            <w:r>
              <w:t>65</w:t>
            </w:r>
            <w:r>
              <w:rPr>
                <w:rFonts w:hint="eastAsia"/>
              </w:rPr>
              <w:t>℃</w:t>
            </w:r>
            <w:r>
              <w:t>60</w:t>
            </w:r>
            <w:r>
              <w:rPr>
                <w:rFonts w:hint="eastAsia"/>
              </w:rPr>
              <w:t>分～</w:t>
            </w:r>
            <w:r>
              <w:t>68</w:t>
            </w:r>
            <w:r>
              <w:rPr>
                <w:rFonts w:hint="eastAsia"/>
              </w:rPr>
              <w:t>℃</w:t>
            </w:r>
          </w:p>
          <w:p w:rsidR="00EF2F9D" w:rsidRDefault="00EF2F9D" w:rsidP="00114FF9">
            <w:pPr>
              <w:jc w:val="left"/>
              <w:rPr>
                <w:rFonts w:asciiTheme="majorEastAsia" w:eastAsiaTheme="majorEastAsia" w:hAnsiTheme="majorEastAsia"/>
                <w:sz w:val="22"/>
              </w:rPr>
            </w:pPr>
          </w:p>
          <w:p w:rsidR="00DD0C03" w:rsidRDefault="00114FF9" w:rsidP="00114FF9">
            <w:pPr>
              <w:jc w:val="left"/>
              <w:rPr>
                <w:rFonts w:asciiTheme="majorEastAsia" w:eastAsiaTheme="majorEastAsia" w:hAnsiTheme="majorEastAsia"/>
                <w:sz w:val="22"/>
              </w:rPr>
            </w:pPr>
            <w:r w:rsidRPr="00114FF9">
              <w:rPr>
                <w:rFonts w:asciiTheme="majorEastAsia" w:eastAsiaTheme="majorEastAsia" w:hAnsiTheme="majorEastAsia" w:hint="eastAsia"/>
                <w:sz w:val="22"/>
              </w:rPr>
              <w:t>・加熱後の重量を測定し記録する。</w:t>
            </w:r>
          </w:p>
        </w:tc>
        <w:tc>
          <w:tcPr>
            <w:tcW w:w="1995" w:type="dxa"/>
          </w:tcPr>
          <w:p w:rsidR="00114FF9" w:rsidRDefault="00114FF9" w:rsidP="00114FF9">
            <w:pPr>
              <w:adjustRightInd/>
              <w:rPr>
                <w:rFonts w:asciiTheme="majorEastAsia" w:eastAsiaTheme="majorEastAsia" w:hAnsiTheme="majorEastAsia"/>
                <w:sz w:val="20"/>
              </w:rPr>
            </w:pPr>
          </w:p>
          <w:p w:rsidR="00114FF9" w:rsidRPr="00114FF9" w:rsidRDefault="00114FF9" w:rsidP="00114FF9">
            <w:pPr>
              <w:adjustRightInd/>
              <w:ind w:left="200" w:hangingChars="100" w:hanging="200"/>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・加熱温度記録チャ－ト綴</w:t>
            </w:r>
          </w:p>
          <w:p w:rsidR="00114FF9" w:rsidRDefault="00114FF9" w:rsidP="00114FF9">
            <w:pPr>
              <w:adjustRightInd/>
              <w:rPr>
                <w:rFonts w:asciiTheme="majorEastAsia" w:eastAsiaTheme="majorEastAsia" w:hAnsiTheme="majorEastAsia" w:cs="Times New Roman"/>
                <w:spacing w:val="2"/>
                <w:sz w:val="20"/>
              </w:rPr>
            </w:pPr>
          </w:p>
          <w:p w:rsidR="00EC59D7" w:rsidRDefault="00EC59D7" w:rsidP="00114FF9">
            <w:pPr>
              <w:adjustRightInd/>
              <w:rPr>
                <w:rFonts w:asciiTheme="majorEastAsia" w:eastAsiaTheme="majorEastAsia" w:hAnsiTheme="majorEastAsia" w:cs="Times New Roman"/>
                <w:spacing w:val="2"/>
                <w:sz w:val="20"/>
              </w:rPr>
            </w:pPr>
          </w:p>
          <w:p w:rsidR="00EF2F9D" w:rsidRDefault="00EF2F9D" w:rsidP="00114FF9">
            <w:pPr>
              <w:adjustRightInd/>
              <w:rPr>
                <w:rFonts w:asciiTheme="majorEastAsia" w:eastAsiaTheme="majorEastAsia" w:hAnsiTheme="majorEastAsia" w:cs="Times New Roman"/>
                <w:spacing w:val="2"/>
                <w:sz w:val="20"/>
              </w:rPr>
            </w:pPr>
          </w:p>
          <w:p w:rsidR="00EC59D7" w:rsidRDefault="00EC59D7" w:rsidP="00114FF9">
            <w:pPr>
              <w:adjustRightInd/>
              <w:rPr>
                <w:rFonts w:asciiTheme="majorEastAsia" w:eastAsiaTheme="majorEastAsia" w:hAnsiTheme="majorEastAsia" w:cs="Times New Roman"/>
                <w:spacing w:val="2"/>
                <w:sz w:val="20"/>
              </w:rPr>
            </w:pPr>
          </w:p>
          <w:p w:rsidR="00EC59D7" w:rsidRPr="00114FF9" w:rsidRDefault="00EC59D7" w:rsidP="00114FF9">
            <w:pPr>
              <w:adjustRightInd/>
              <w:rPr>
                <w:rFonts w:asciiTheme="majorEastAsia" w:eastAsiaTheme="majorEastAsia" w:hAnsiTheme="majorEastAsia" w:cs="Times New Roman"/>
                <w:spacing w:val="2"/>
                <w:sz w:val="20"/>
              </w:rPr>
            </w:pPr>
          </w:p>
          <w:p w:rsidR="00DD0C03" w:rsidRPr="00D05C3E" w:rsidRDefault="00114FF9" w:rsidP="00114FF9">
            <w:pPr>
              <w:rPr>
                <w:rFonts w:asciiTheme="majorEastAsia" w:eastAsiaTheme="majorEastAsia" w:hAnsiTheme="majorEastAsia"/>
                <w:sz w:val="20"/>
              </w:rPr>
            </w:pPr>
            <w:r w:rsidRPr="00114FF9">
              <w:rPr>
                <w:rFonts w:asciiTheme="majorEastAsia" w:eastAsiaTheme="majorEastAsia" w:hAnsiTheme="majorEastAsia" w:hint="eastAsia"/>
                <w:sz w:val="20"/>
              </w:rPr>
              <w:t>・製造加工日報</w:t>
            </w:r>
          </w:p>
        </w:tc>
      </w:tr>
      <w:tr w:rsidR="00114FF9" w:rsidRPr="00EF509F" w:rsidTr="00EF2F9D">
        <w:trPr>
          <w:trHeight w:val="766"/>
        </w:trPr>
        <w:tc>
          <w:tcPr>
            <w:tcW w:w="1809" w:type="dxa"/>
          </w:tcPr>
          <w:p w:rsidR="00114FF9" w:rsidRDefault="00114FF9" w:rsidP="00114FF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⑩冷却</w:t>
            </w:r>
          </w:p>
          <w:p w:rsidR="00B54D7A" w:rsidRDefault="00B54D7A" w:rsidP="00B54D7A">
            <w:pPr>
              <w:ind w:left="220" w:hangingChars="100" w:hanging="220"/>
              <w:jc w:val="left"/>
              <w:rPr>
                <w:rFonts w:asciiTheme="majorEastAsia" w:eastAsiaTheme="majorEastAsia" w:hAnsiTheme="majorEastAsia"/>
                <w:sz w:val="22"/>
              </w:rPr>
            </w:pPr>
          </w:p>
        </w:tc>
        <w:tc>
          <w:tcPr>
            <w:tcW w:w="6794" w:type="dxa"/>
          </w:tcPr>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w:t>
            </w:r>
            <w:r w:rsidR="00EF2F9D">
              <w:rPr>
                <w:rFonts w:asciiTheme="majorEastAsia" w:eastAsiaTheme="majorEastAsia" w:hAnsiTheme="majorEastAsia" w:hint="eastAsia"/>
                <w:sz w:val="22"/>
                <w:szCs w:val="22"/>
              </w:rPr>
              <w:t>室温で放冷後、</w:t>
            </w:r>
            <w:r w:rsidRPr="00B54D7A">
              <w:rPr>
                <w:rFonts w:asciiTheme="majorEastAsia" w:eastAsiaTheme="majorEastAsia" w:hAnsiTheme="majorEastAsia" w:hint="eastAsia"/>
                <w:sz w:val="22"/>
                <w:szCs w:val="22"/>
              </w:rPr>
              <w:t>冷蔵庫（５℃）で一晩冷却する。</w:t>
            </w:r>
          </w:p>
          <w:p w:rsidR="00114FF9" w:rsidRPr="00114FF9" w:rsidRDefault="00B54D7A" w:rsidP="00B54D7A">
            <w:pPr>
              <w:rPr>
                <w:rFonts w:asciiTheme="majorEastAsia" w:eastAsiaTheme="majorEastAsia" w:hAnsiTheme="majorEastAsia"/>
                <w:sz w:val="22"/>
              </w:rPr>
            </w:pPr>
            <w:r w:rsidRPr="00B54D7A">
              <w:rPr>
                <w:rFonts w:asciiTheme="majorEastAsia" w:eastAsiaTheme="majorEastAsia" w:hAnsiTheme="majorEastAsia" w:hint="eastAsia"/>
                <w:sz w:val="22"/>
                <w:szCs w:val="22"/>
              </w:rPr>
              <w:t>・冷却冷蔵庫の温度を測定、記録する。</w:t>
            </w:r>
          </w:p>
        </w:tc>
        <w:tc>
          <w:tcPr>
            <w:tcW w:w="1995" w:type="dxa"/>
          </w:tcPr>
          <w:p w:rsidR="00114FF9" w:rsidRPr="00B54D7A" w:rsidRDefault="00B54D7A" w:rsidP="00114FF9">
            <w:pPr>
              <w:rPr>
                <w:rFonts w:asciiTheme="majorEastAsia" w:eastAsiaTheme="majorEastAsia" w:hAnsiTheme="majorEastAsia"/>
                <w:sz w:val="20"/>
              </w:rPr>
            </w:pPr>
            <w:r w:rsidRPr="00B54D7A">
              <w:rPr>
                <w:rFonts w:asciiTheme="majorEastAsia" w:eastAsiaTheme="majorEastAsia" w:hAnsiTheme="majorEastAsia" w:hint="eastAsia"/>
                <w:sz w:val="20"/>
              </w:rPr>
              <w:t>・温度管理記録簿</w:t>
            </w:r>
          </w:p>
        </w:tc>
      </w:tr>
      <w:tr w:rsidR="00B54D7A" w:rsidRPr="00EF509F" w:rsidTr="00EF2F9D">
        <w:trPr>
          <w:trHeight w:val="6504"/>
        </w:trPr>
        <w:tc>
          <w:tcPr>
            <w:tcW w:w="1809" w:type="dxa"/>
          </w:tcPr>
          <w:p w:rsidR="00B54D7A" w:rsidRPr="00B54D7A" w:rsidRDefault="00B54D7A" w:rsidP="00B54D7A">
            <w:pPr>
              <w:adjustRightInd/>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⑪</w:t>
            </w:r>
            <w:r w:rsidRPr="00B54D7A">
              <w:rPr>
                <w:rFonts w:asciiTheme="majorEastAsia" w:eastAsiaTheme="majorEastAsia" w:hAnsiTheme="majorEastAsia" w:hint="eastAsia"/>
                <w:sz w:val="22"/>
                <w:szCs w:val="22"/>
              </w:rPr>
              <w:t>最終検査</w:t>
            </w: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官能検査</w:t>
            </w:r>
          </w:p>
          <w:p w:rsidR="00B54D7A" w:rsidRDefault="00B54D7A" w:rsidP="00B54D7A">
            <w:pPr>
              <w:adjustRightInd/>
              <w:rPr>
                <w:rFonts w:asciiTheme="majorEastAsia" w:eastAsiaTheme="majorEastAsia" w:hAnsiTheme="majorEastAsia"/>
                <w:sz w:val="22"/>
              </w:rPr>
            </w:pPr>
          </w:p>
          <w:p w:rsidR="00637AC7" w:rsidRPr="00B54D7A" w:rsidRDefault="00637AC7" w:rsidP="00B54D7A">
            <w:pPr>
              <w:adjustRightInd/>
              <w:rPr>
                <w:rFonts w:asciiTheme="majorEastAsia" w:eastAsiaTheme="majorEastAsia" w:hAnsiTheme="majorEastAsia"/>
                <w:sz w:val="22"/>
              </w:rPr>
            </w:pP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異物検査</w:t>
            </w:r>
          </w:p>
          <w:p w:rsidR="00B54D7A" w:rsidRDefault="00B54D7A" w:rsidP="00B54D7A">
            <w:pPr>
              <w:adjustRightInd/>
              <w:rPr>
                <w:rFonts w:asciiTheme="majorEastAsia" w:eastAsiaTheme="majorEastAsia" w:hAnsiTheme="majorEastAsia" w:cs="Times New Roman"/>
                <w:spacing w:val="2"/>
                <w:sz w:val="22"/>
              </w:rPr>
            </w:pPr>
          </w:p>
          <w:p w:rsidR="00EF2F9D" w:rsidRDefault="00EF2F9D" w:rsidP="00B54D7A">
            <w:pPr>
              <w:adjustRightInd/>
              <w:rPr>
                <w:rFonts w:asciiTheme="majorEastAsia" w:eastAsiaTheme="majorEastAsia" w:hAnsiTheme="majorEastAsia" w:cs="Times New Roman"/>
                <w:spacing w:val="2"/>
                <w:sz w:val="22"/>
              </w:rPr>
            </w:pPr>
          </w:p>
          <w:p w:rsidR="00EF2F9D" w:rsidRPr="00B54D7A" w:rsidRDefault="00EF2F9D" w:rsidP="00EF2F9D">
            <w:pPr>
              <w:adjustRightInd/>
              <w:ind w:firstLineChars="100" w:firstLine="220"/>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品質検査</w:t>
            </w:r>
          </w:p>
          <w:p w:rsidR="00EF2F9D" w:rsidRPr="00B54D7A" w:rsidRDefault="00EF2F9D" w:rsidP="00EF2F9D">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 xml:space="preserve">　（依頼分析）</w:t>
            </w: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EF2F9D" w:rsidRDefault="00EF2F9D" w:rsidP="00B54D7A">
            <w:pPr>
              <w:ind w:left="220" w:hangingChars="100" w:hanging="220"/>
              <w:jc w:val="left"/>
              <w:rPr>
                <w:rFonts w:asciiTheme="majorEastAsia" w:eastAsiaTheme="majorEastAsia" w:hAnsiTheme="majorEastAsia"/>
                <w:sz w:val="22"/>
              </w:rPr>
            </w:pPr>
          </w:p>
          <w:p w:rsidR="00B54D7A" w:rsidRPr="00B54D7A" w:rsidRDefault="00EF2F9D" w:rsidP="00EF2F9D">
            <w:pPr>
              <w:ind w:leftChars="100" w:left="210"/>
              <w:jc w:val="left"/>
              <w:rPr>
                <w:rFonts w:asciiTheme="majorEastAsia" w:eastAsiaTheme="majorEastAsia" w:hAnsiTheme="majorEastAsia"/>
                <w:sz w:val="22"/>
              </w:rPr>
            </w:pP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水質検査</w:t>
            </w:r>
          </w:p>
        </w:tc>
        <w:tc>
          <w:tcPr>
            <w:tcW w:w="6794" w:type="dxa"/>
          </w:tcPr>
          <w:p w:rsidR="00B54D7A" w:rsidRPr="00B54D7A" w:rsidRDefault="00B54D7A" w:rsidP="00B54D7A">
            <w:pPr>
              <w:adjustRightInd/>
              <w:rPr>
                <w:rFonts w:asciiTheme="majorEastAsia" w:eastAsiaTheme="majorEastAsia" w:hAnsiTheme="majorEastAsia"/>
                <w:sz w:val="22"/>
              </w:rPr>
            </w:pPr>
          </w:p>
          <w:p w:rsidR="00637AC7" w:rsidRDefault="00B54D7A" w:rsidP="00B54D7A">
            <w:pPr>
              <w:adjustRightInd/>
              <w:rPr>
                <w:rFonts w:asciiTheme="majorEastAsia" w:eastAsiaTheme="majorEastAsia" w:hAnsiTheme="majorEastAsia"/>
                <w:sz w:val="22"/>
              </w:rPr>
            </w:pPr>
            <w:r w:rsidRPr="00B54D7A">
              <w:rPr>
                <w:rFonts w:asciiTheme="majorEastAsia" w:eastAsiaTheme="majorEastAsia" w:hAnsiTheme="majorEastAsia" w:hint="eastAsia"/>
                <w:sz w:val="22"/>
                <w:szCs w:val="22"/>
              </w:rPr>
              <w:t>・製造ロット毎に、ＪＡＳ規格（特級）に基づく官能検査を行い（サ</w:t>
            </w:r>
          </w:p>
          <w:p w:rsidR="00B54D7A" w:rsidRPr="00B54D7A" w:rsidRDefault="00B54D7A" w:rsidP="00637AC7">
            <w:pPr>
              <w:adjustRightInd/>
              <w:ind w:firstLineChars="100" w:firstLine="220"/>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ンプルはランダムに</w:t>
            </w:r>
            <w:r w:rsidRPr="00B54D7A">
              <w:rPr>
                <w:rFonts w:asciiTheme="majorEastAsia" w:eastAsiaTheme="majorEastAsia" w:hAnsiTheme="majorEastAsia"/>
                <w:sz w:val="22"/>
                <w:szCs w:val="22"/>
              </w:rPr>
              <w:t>1</w:t>
            </w:r>
            <w:r w:rsidRPr="00B54D7A">
              <w:rPr>
                <w:rFonts w:asciiTheme="majorEastAsia" w:eastAsiaTheme="majorEastAsia" w:hAnsiTheme="majorEastAsia" w:hint="eastAsia"/>
                <w:sz w:val="22"/>
                <w:szCs w:val="22"/>
              </w:rPr>
              <w:t>本／ロット抽出）、結果を記録する</w:t>
            </w:r>
          </w:p>
          <w:p w:rsidR="00B54D7A" w:rsidRPr="00B54D7A" w:rsidRDefault="00B54D7A" w:rsidP="00B54D7A">
            <w:pPr>
              <w:adjustRightInd/>
              <w:rPr>
                <w:rFonts w:asciiTheme="majorEastAsia" w:eastAsiaTheme="majorEastAsia" w:hAnsiTheme="majorEastAsia" w:cs="Times New Roman"/>
                <w:spacing w:val="2"/>
                <w:sz w:val="22"/>
              </w:rPr>
            </w:pPr>
          </w:p>
          <w:p w:rsidR="00637AC7" w:rsidRDefault="00B54D7A" w:rsidP="00B54D7A">
            <w:pPr>
              <w:rPr>
                <w:rFonts w:asciiTheme="majorEastAsia" w:eastAsiaTheme="majorEastAsia" w:hAnsiTheme="majorEastAsia"/>
                <w:sz w:val="22"/>
              </w:rPr>
            </w:pPr>
            <w:r w:rsidRPr="00B54D7A">
              <w:rPr>
                <w:rFonts w:asciiTheme="majorEastAsia" w:eastAsiaTheme="majorEastAsia" w:hAnsiTheme="majorEastAsia" w:hint="eastAsia"/>
                <w:sz w:val="22"/>
                <w:szCs w:val="22"/>
              </w:rPr>
              <w:t>・全製品について目視検査及び金属探知器による検査を行い、金属</w:t>
            </w:r>
          </w:p>
          <w:p w:rsidR="00EF2F9D" w:rsidRDefault="00B54D7A" w:rsidP="00EF2F9D">
            <w:pPr>
              <w:adjustRightInd/>
              <w:rPr>
                <w:rFonts w:asciiTheme="majorEastAsia" w:eastAsiaTheme="majorEastAsia" w:hAnsiTheme="majorEastAsia"/>
                <w:sz w:val="22"/>
              </w:rPr>
            </w:pPr>
            <w:r w:rsidRPr="00B54D7A">
              <w:rPr>
                <w:rFonts w:asciiTheme="majorEastAsia" w:eastAsiaTheme="majorEastAsia" w:hAnsiTheme="majorEastAsia" w:hint="eastAsia"/>
                <w:sz w:val="22"/>
                <w:szCs w:val="22"/>
              </w:rPr>
              <w:t>異物がないことを確認する。</w:t>
            </w:r>
          </w:p>
          <w:p w:rsidR="00EF2F9D" w:rsidRDefault="00EF2F9D" w:rsidP="00EF2F9D">
            <w:pPr>
              <w:adjustRightInd/>
              <w:rPr>
                <w:rFonts w:asciiTheme="majorEastAsia" w:eastAsiaTheme="majorEastAsia" w:hAnsiTheme="majorEastAsia"/>
                <w:sz w:val="22"/>
              </w:rPr>
            </w:pPr>
          </w:p>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・四半期毎に次の項目について検査を依頼し、結果を保管する。</w:t>
            </w:r>
          </w:p>
          <w:p w:rsidR="00EF2F9D" w:rsidRDefault="00EF2F9D" w:rsidP="00EF2F9D">
            <w:pPr>
              <w:adjustRightInd/>
              <w:ind w:firstLineChars="100" w:firstLine="210"/>
              <w:rPr>
                <w:rFonts w:asciiTheme="majorEastAsia" w:eastAsiaTheme="majorEastAsia" w:hAnsiTheme="majorEastAsia"/>
              </w:rPr>
            </w:pPr>
            <w:r w:rsidRPr="00AD03E9">
              <w:rPr>
                <w:rFonts w:asciiTheme="majorEastAsia" w:eastAsiaTheme="majorEastAsia" w:hAnsiTheme="majorEastAsia" w:hint="eastAsia"/>
              </w:rPr>
              <w:t>《</w:t>
            </w:r>
            <w:r w:rsidRPr="00AD03E9">
              <w:rPr>
                <w:rFonts w:asciiTheme="majorEastAsia" w:eastAsiaTheme="majorEastAsia" w:hAnsiTheme="majorEastAsia"/>
              </w:rPr>
              <w:t>依頼分析機関名：○○分析センタ－</w:t>
            </w:r>
            <w:r w:rsidRPr="00AD03E9">
              <w:rPr>
                <w:rFonts w:asciiTheme="majorEastAsia" w:eastAsiaTheme="majorEastAsia" w:hAnsiTheme="majorEastAsia" w:hint="eastAsia"/>
              </w:rPr>
              <w:t>》</w:t>
            </w:r>
          </w:p>
          <w:p w:rsidR="00EF2F9D" w:rsidRPr="00AD03E9" w:rsidRDefault="00EF2F9D" w:rsidP="00EF2F9D">
            <w:pPr>
              <w:adjustRightInd/>
              <w:ind w:firstLineChars="100" w:firstLine="210"/>
              <w:rPr>
                <w:rFonts w:asciiTheme="majorEastAsia" w:eastAsiaTheme="majorEastAsia" w:hAnsiTheme="majorEastAsia"/>
              </w:rPr>
            </w:pPr>
          </w:p>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【安全性に関する検査】</w:t>
            </w:r>
          </w:p>
          <w:tbl>
            <w:tblPr>
              <w:tblStyle w:val="a3"/>
              <w:tblpPr w:leftFromText="142" w:rightFromText="142" w:vertAnchor="text" w:horzAnchor="margin" w:tblpY="71"/>
              <w:tblOverlap w:val="never"/>
              <w:tblW w:w="0" w:type="auto"/>
              <w:tblLook w:val="04A0"/>
            </w:tblPr>
            <w:tblGrid>
              <w:gridCol w:w="2155"/>
              <w:gridCol w:w="2552"/>
            </w:tblGrid>
            <w:tr w:rsidR="00EF2F9D" w:rsidTr="00EF2F9D">
              <w:tc>
                <w:tcPr>
                  <w:tcW w:w="2155" w:type="dxa"/>
                  <w:shd w:val="clear" w:color="auto" w:fill="EEECE1" w:themeFill="background2"/>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検査項目</w:t>
                  </w:r>
                </w:p>
              </w:tc>
              <w:tc>
                <w:tcPr>
                  <w:tcW w:w="2552" w:type="dxa"/>
                  <w:shd w:val="clear" w:color="auto" w:fill="EEECE1" w:themeFill="background2"/>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自主検査基準</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残留亜硝酸根</w:t>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35ppm以下</w:t>
                  </w:r>
                </w:p>
              </w:tc>
            </w:tr>
            <w:tr w:rsidR="00EF2F9D" w:rsidTr="00EF2F9D">
              <w:tc>
                <w:tcPr>
                  <w:tcW w:w="2155" w:type="dxa"/>
                </w:tcPr>
                <w:p w:rsidR="00EF2F9D" w:rsidRDefault="00EF2F9D" w:rsidP="00EF2F9D">
                  <w:pPr>
                    <w:adjustRightInd/>
                    <w:rPr>
                      <w:rFonts w:asciiTheme="majorEastAsia" w:eastAsiaTheme="majorEastAsia" w:hAnsiTheme="majorEastAsia"/>
                      <w:sz w:val="22"/>
                    </w:rPr>
                  </w:pPr>
                  <w:proofErr w:type="spellStart"/>
                  <w:r w:rsidRPr="00B54D7A">
                    <w:rPr>
                      <w:rFonts w:asciiTheme="majorEastAsia" w:eastAsiaTheme="majorEastAsia" w:hAnsiTheme="majorEastAsia"/>
                      <w:sz w:val="22"/>
                    </w:rPr>
                    <w:t>E.coli</w:t>
                  </w:r>
                  <w:proofErr w:type="spellEnd"/>
                  <w:r w:rsidRPr="00B54D7A">
                    <w:rPr>
                      <w:rFonts w:asciiTheme="majorEastAsia" w:eastAsiaTheme="majorEastAsia" w:hAnsiTheme="majorEastAsia"/>
                      <w:sz w:val="22"/>
                    </w:rPr>
                    <w:tab/>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陰性</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サルモネラ属菌</w:t>
                  </w:r>
                  <w:r w:rsidRPr="00B54D7A">
                    <w:rPr>
                      <w:rFonts w:asciiTheme="majorEastAsia" w:eastAsiaTheme="majorEastAsia" w:hAnsiTheme="majorEastAsia"/>
                      <w:sz w:val="22"/>
                    </w:rPr>
                    <w:tab/>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陰性</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黄色ブドウ球菌</w:t>
                  </w:r>
                  <w:r w:rsidRPr="00B54D7A">
                    <w:rPr>
                      <w:rFonts w:asciiTheme="majorEastAsia" w:eastAsiaTheme="majorEastAsia" w:hAnsiTheme="majorEastAsia"/>
                      <w:sz w:val="22"/>
                    </w:rPr>
                    <w:tab/>
                    <w:t xml:space="preserve">  </w:t>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30ヶ／ｇ以下</w:t>
                  </w:r>
                </w:p>
              </w:tc>
            </w:tr>
            <w:tr w:rsidR="00EF2F9D" w:rsidTr="00EF2F9D">
              <w:tc>
                <w:tcPr>
                  <w:tcW w:w="2155"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一般生菌数</w:t>
                  </w:r>
                </w:p>
              </w:tc>
              <w:tc>
                <w:tcPr>
                  <w:tcW w:w="2552" w:type="dxa"/>
                </w:tcPr>
                <w:p w:rsidR="00EF2F9D" w:rsidRDefault="00EF2F9D" w:rsidP="00EF2F9D">
                  <w:pPr>
                    <w:adjustRightInd/>
                    <w:rPr>
                      <w:rFonts w:asciiTheme="majorEastAsia" w:eastAsiaTheme="majorEastAsia" w:hAnsiTheme="majorEastAsia"/>
                      <w:sz w:val="22"/>
                    </w:rPr>
                  </w:pPr>
                  <w:r w:rsidRPr="00B54D7A">
                    <w:rPr>
                      <w:rFonts w:asciiTheme="majorEastAsia" w:eastAsiaTheme="majorEastAsia" w:hAnsiTheme="majorEastAsia"/>
                      <w:sz w:val="22"/>
                    </w:rPr>
                    <w:t>300ヶ／ｇ以下</w:t>
                  </w:r>
                </w:p>
              </w:tc>
            </w:tr>
          </w:tbl>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EF2F9D" w:rsidRDefault="00EF2F9D" w:rsidP="00637AC7">
            <w:pPr>
              <w:ind w:firstLineChars="100" w:firstLine="220"/>
              <w:rPr>
                <w:rFonts w:asciiTheme="majorEastAsia" w:eastAsiaTheme="majorEastAsia" w:hAnsiTheme="majorEastAsia"/>
                <w:sz w:val="22"/>
              </w:rPr>
            </w:pPr>
          </w:p>
          <w:p w:rsidR="00083749" w:rsidRDefault="00EF2F9D" w:rsidP="00083749">
            <w:pPr>
              <w:ind w:leftChars="48" w:left="101"/>
              <w:rPr>
                <w:rFonts w:asciiTheme="majorEastAsia" w:eastAsiaTheme="majorEastAsia" w:hAnsiTheme="majorEastAsia" w:hint="eastAsia"/>
                <w:sz w:val="22"/>
              </w:rPr>
            </w:pPr>
            <w:r w:rsidRPr="00B54D7A">
              <w:rPr>
                <w:rFonts w:asciiTheme="majorEastAsia" w:eastAsiaTheme="majorEastAsia" w:hAnsiTheme="majorEastAsia"/>
                <w:sz w:val="22"/>
              </w:rPr>
              <w:t>・工場内で使用する水は、年２回検査を行い、飲用適であること</w:t>
            </w:r>
          </w:p>
          <w:p w:rsidR="00B54D7A" w:rsidRPr="00B54D7A" w:rsidRDefault="00EF2F9D" w:rsidP="00083749">
            <w:pPr>
              <w:ind w:leftChars="48" w:left="101" w:firstLineChars="100" w:firstLine="220"/>
              <w:rPr>
                <w:rFonts w:asciiTheme="majorEastAsia" w:eastAsiaTheme="majorEastAsia" w:hAnsiTheme="majorEastAsia"/>
                <w:sz w:val="22"/>
              </w:rPr>
            </w:pPr>
            <w:r w:rsidRPr="00B54D7A">
              <w:rPr>
                <w:rFonts w:asciiTheme="majorEastAsia" w:eastAsiaTheme="majorEastAsia" w:hAnsiTheme="majorEastAsia"/>
                <w:sz w:val="22"/>
              </w:rPr>
              <w:t>を確認し、記録を保管する。</w:t>
            </w:r>
          </w:p>
        </w:tc>
        <w:tc>
          <w:tcPr>
            <w:tcW w:w="1995" w:type="dxa"/>
          </w:tcPr>
          <w:p w:rsidR="00B54D7A" w:rsidRDefault="00B54D7A" w:rsidP="00B54D7A">
            <w:pPr>
              <w:adjustRightInd/>
            </w:pPr>
          </w:p>
          <w:p w:rsidR="00B54D7A" w:rsidRDefault="00B54D7A" w:rsidP="00B54D7A">
            <w:pPr>
              <w:adjustRightInd/>
            </w:pPr>
          </w:p>
          <w:p w:rsidR="00B54D7A" w:rsidRDefault="00B54D7A" w:rsidP="00B54D7A">
            <w:pPr>
              <w:adjustRightInd/>
            </w:pPr>
          </w:p>
          <w:p w:rsidR="00B54D7A" w:rsidRDefault="00B54D7A" w:rsidP="00B54D7A">
            <w:pPr>
              <w:adjustRightInd/>
            </w:pPr>
          </w:p>
          <w:p w:rsidR="00637AC7" w:rsidRPr="00EF2F9D" w:rsidRDefault="00EF2F9D" w:rsidP="00B54D7A">
            <w:pPr>
              <w:adjustRightInd/>
              <w:rPr>
                <w:rFonts w:asciiTheme="majorEastAsia" w:eastAsiaTheme="majorEastAsia" w:hAnsiTheme="majorEastAsia"/>
                <w:sz w:val="20"/>
                <w:szCs w:val="20"/>
              </w:rPr>
            </w:pPr>
            <w:r w:rsidRPr="00EF2F9D">
              <w:rPr>
                <w:rFonts w:asciiTheme="majorEastAsia" w:eastAsiaTheme="majorEastAsia" w:hAnsiTheme="majorEastAsia" w:hint="eastAsia"/>
                <w:sz w:val="20"/>
                <w:szCs w:val="20"/>
              </w:rPr>
              <w:t>・</w:t>
            </w:r>
            <w:r w:rsidR="00637AC7" w:rsidRPr="00EF2F9D">
              <w:rPr>
                <w:rFonts w:asciiTheme="majorEastAsia" w:eastAsiaTheme="majorEastAsia" w:hAnsiTheme="majorEastAsia" w:hint="eastAsia"/>
                <w:sz w:val="20"/>
                <w:szCs w:val="20"/>
              </w:rPr>
              <w:t>管理記録簿</w:t>
            </w: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Pr="00EF2F9D" w:rsidRDefault="00EF2F9D" w:rsidP="00EF2F9D">
            <w:pPr>
              <w:adjustRightInd/>
              <w:rPr>
                <w:rFonts w:asciiTheme="majorEastAsia" w:eastAsiaTheme="majorEastAsia" w:hAnsiTheme="majorEastAsia" w:cs="Times New Roman"/>
                <w:spacing w:val="2"/>
                <w:sz w:val="20"/>
                <w:szCs w:val="20"/>
              </w:rPr>
            </w:pPr>
            <w:r w:rsidRPr="00EF2F9D">
              <w:rPr>
                <w:rFonts w:asciiTheme="majorEastAsia" w:eastAsiaTheme="majorEastAsia" w:hAnsiTheme="majorEastAsia" w:hint="eastAsia"/>
                <w:sz w:val="20"/>
                <w:szCs w:val="20"/>
              </w:rPr>
              <w:t>・依頼分析結果綴</w:t>
            </w: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Default="00EF2F9D" w:rsidP="00EF2F9D">
            <w:pPr>
              <w:adjustRightInd/>
              <w:rPr>
                <w:rFonts w:asciiTheme="majorEastAsia" w:eastAsiaTheme="majorEastAsia" w:hAnsiTheme="majorEastAsia"/>
                <w:sz w:val="20"/>
                <w:szCs w:val="20"/>
              </w:rPr>
            </w:pPr>
          </w:p>
          <w:p w:rsidR="00EF2F9D" w:rsidRPr="00637AC7" w:rsidRDefault="00EF2F9D" w:rsidP="00EF2F9D">
            <w:pPr>
              <w:adjustRightInd/>
              <w:rPr>
                <w:rFonts w:asciiTheme="majorEastAsia" w:eastAsiaTheme="majorEastAsia" w:hAnsiTheme="majorEastAsia" w:cs="Times New Roman"/>
                <w:spacing w:val="2"/>
                <w:sz w:val="20"/>
                <w:szCs w:val="20"/>
              </w:rPr>
            </w:pPr>
            <w:r w:rsidRPr="00637AC7">
              <w:rPr>
                <w:rFonts w:asciiTheme="majorEastAsia" w:eastAsiaTheme="majorEastAsia" w:hAnsiTheme="majorEastAsia" w:hint="eastAsia"/>
                <w:sz w:val="20"/>
                <w:szCs w:val="20"/>
              </w:rPr>
              <w:t>・依頼分析結果綴</w:t>
            </w:r>
          </w:p>
          <w:p w:rsidR="00B54D7A" w:rsidRPr="00B54D7A" w:rsidRDefault="00B54D7A" w:rsidP="00114FF9">
            <w:pPr>
              <w:rPr>
                <w:rFonts w:asciiTheme="majorEastAsia" w:eastAsiaTheme="majorEastAsia" w:hAnsiTheme="majorEastAsia"/>
                <w:sz w:val="20"/>
              </w:rPr>
            </w:pPr>
          </w:p>
        </w:tc>
      </w:tr>
    </w:tbl>
    <w:p w:rsidR="00B54D7A" w:rsidRDefault="00B54D7A">
      <w:pPr>
        <w:rPr>
          <w:rFonts w:asciiTheme="majorEastAsia" w:eastAsiaTheme="majorEastAsia" w:hAnsiTheme="majorEastAsia"/>
        </w:rPr>
      </w:pPr>
    </w:p>
    <w:tbl>
      <w:tblPr>
        <w:tblStyle w:val="a3"/>
        <w:tblW w:w="10598" w:type="dxa"/>
        <w:tblLook w:val="04A0"/>
      </w:tblPr>
      <w:tblGrid>
        <w:gridCol w:w="1809"/>
        <w:gridCol w:w="6794"/>
        <w:gridCol w:w="1995"/>
      </w:tblGrid>
      <w:tr w:rsidR="00453A2B" w:rsidRPr="00EF509F" w:rsidTr="00194822">
        <w:trPr>
          <w:trHeight w:val="754"/>
        </w:trPr>
        <w:tc>
          <w:tcPr>
            <w:tcW w:w="1809"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794"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453A2B" w:rsidRPr="00EF509F" w:rsidTr="0000119E">
        <w:trPr>
          <w:trHeight w:val="3255"/>
        </w:trPr>
        <w:tc>
          <w:tcPr>
            <w:tcW w:w="1809" w:type="dxa"/>
          </w:tcPr>
          <w:p w:rsidR="00453A2B" w:rsidRDefault="0000119E" w:rsidP="00194822">
            <w:pPr>
              <w:rPr>
                <w:rFonts w:asciiTheme="majorEastAsia" w:eastAsiaTheme="majorEastAsia" w:hAnsiTheme="majorEastAsia"/>
              </w:rPr>
            </w:pPr>
            <w:r>
              <w:rPr>
                <w:rFonts w:hint="eastAsia"/>
                <w:sz w:val="22"/>
              </w:rPr>
              <w:t>⑫</w:t>
            </w:r>
            <w:r>
              <w:rPr>
                <w:rFonts w:asciiTheme="majorEastAsia" w:eastAsiaTheme="majorEastAsia" w:hAnsiTheme="majorEastAsia" w:hint="eastAsia"/>
                <w:sz w:val="22"/>
              </w:rPr>
              <w:t>包装、保管</w:t>
            </w:r>
          </w:p>
          <w:p w:rsidR="00453A2B" w:rsidRDefault="0000119E" w:rsidP="00194822">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○包装</w:t>
            </w: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○保管</w:t>
            </w:r>
          </w:p>
        </w:tc>
        <w:tc>
          <w:tcPr>
            <w:tcW w:w="6794" w:type="dxa"/>
          </w:tcPr>
          <w:p w:rsidR="0000119E" w:rsidRDefault="0000119E" w:rsidP="0000119E">
            <w:pPr>
              <w:adjustRightInd/>
              <w:rPr>
                <w:rFonts w:asciiTheme="majorEastAsia" w:eastAsiaTheme="majorEastAsia" w:hAnsiTheme="majorEastAsia"/>
                <w:sz w:val="22"/>
              </w:rPr>
            </w:pPr>
            <w:r w:rsidRPr="0000119E">
              <w:rPr>
                <w:rFonts w:asciiTheme="majorEastAsia" w:eastAsiaTheme="majorEastAsia" w:hAnsiTheme="majorEastAsia" w:hint="eastAsia"/>
                <w:sz w:val="22"/>
              </w:rPr>
              <w:t>・作業開始時にテ－ブル、真空包装機、器材類（ナイフ、ハサミ等）</w:t>
            </w:r>
          </w:p>
          <w:p w:rsidR="0000119E" w:rsidRPr="0000119E" w:rsidRDefault="0000119E" w:rsidP="0000119E">
            <w:pPr>
              <w:adjustRightInd/>
              <w:ind w:firstLineChars="100" w:firstLine="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はアルコ－ルで殺菌する。</w:t>
            </w:r>
          </w:p>
          <w:p w:rsidR="0000119E" w:rsidRPr="0000119E" w:rsidRDefault="0000119E" w:rsidP="0000119E">
            <w:pPr>
              <w:adjustRightInd/>
              <w:ind w:left="220" w:hangingChars="100" w:hanging="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・クリップをナイフでカットし包装袋（サイズ○×○㎜）に入れ真空包装する。</w:t>
            </w:r>
          </w:p>
          <w:p w:rsidR="0000119E" w:rsidRPr="0000119E" w:rsidRDefault="0000119E" w:rsidP="0000119E">
            <w:pPr>
              <w:adjustRightInd/>
              <w:ind w:left="220" w:hangingChars="100" w:hanging="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・ロースハムレッテル、認証マ－クを貼り、計量（風袋</w:t>
            </w:r>
            <w:r w:rsidRPr="0000119E">
              <w:rPr>
                <w:rFonts w:asciiTheme="majorEastAsia" w:eastAsiaTheme="majorEastAsia" w:hAnsiTheme="majorEastAsia"/>
                <w:sz w:val="22"/>
              </w:rPr>
              <w:t xml:space="preserve"> </w:t>
            </w:r>
            <w:r w:rsidRPr="0000119E">
              <w:rPr>
                <w:rFonts w:asciiTheme="majorEastAsia" w:eastAsiaTheme="majorEastAsia" w:hAnsiTheme="majorEastAsia" w:hint="eastAsia"/>
                <w:sz w:val="22"/>
              </w:rPr>
              <w:t>○ｇ／本引く）して品質表示ラベルを貼り、○本／段ボ－ルで箱詰し、製品出来高を記録する。</w:t>
            </w:r>
          </w:p>
          <w:p w:rsidR="0000119E" w:rsidRPr="0000119E" w:rsidRDefault="0000119E" w:rsidP="0000119E">
            <w:pPr>
              <w:adjustRightInd/>
              <w:rPr>
                <w:rFonts w:hAnsi="Times New Roman" w:cs="Times New Roman"/>
                <w:spacing w:val="2"/>
              </w:rPr>
            </w:pPr>
          </w:p>
          <w:p w:rsidR="0000119E" w:rsidRPr="0000119E" w:rsidRDefault="0000119E" w:rsidP="0000119E">
            <w:pPr>
              <w:adjustRightInd/>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・製品保管冷蔵庫（０℃）に保管する。</w:t>
            </w:r>
          </w:p>
          <w:p w:rsidR="00453A2B" w:rsidRPr="00DD0C03" w:rsidRDefault="0000119E" w:rsidP="00353AF6">
            <w:pPr>
              <w:jc w:val="left"/>
              <w:rPr>
                <w:rFonts w:asciiTheme="majorEastAsia" w:eastAsiaTheme="majorEastAsia" w:hAnsiTheme="majorEastAsia"/>
                <w:sz w:val="22"/>
              </w:rPr>
            </w:pPr>
            <w:r w:rsidRPr="0000119E">
              <w:rPr>
                <w:rFonts w:asciiTheme="majorEastAsia" w:eastAsiaTheme="majorEastAsia" w:hAnsiTheme="majorEastAsia" w:hint="eastAsia"/>
                <w:sz w:val="22"/>
              </w:rPr>
              <w:t>・冷蔵庫の温度は毎日確認し記録する。</w:t>
            </w:r>
          </w:p>
        </w:tc>
        <w:tc>
          <w:tcPr>
            <w:tcW w:w="1995" w:type="dxa"/>
          </w:tcPr>
          <w:p w:rsidR="00353AF6" w:rsidRPr="00114FF9" w:rsidRDefault="00353AF6" w:rsidP="00353AF6">
            <w:pPr>
              <w:adjustRightInd/>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・製造加工日報</w:t>
            </w:r>
          </w:p>
          <w:p w:rsidR="00453A2B" w:rsidRDefault="00453A2B"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sz w:val="20"/>
              </w:rPr>
            </w:pPr>
          </w:p>
          <w:p w:rsidR="00353AF6" w:rsidRPr="00E377FD" w:rsidRDefault="00353AF6" w:rsidP="00194822">
            <w:pPr>
              <w:rPr>
                <w:rFonts w:asciiTheme="majorEastAsia" w:eastAsiaTheme="majorEastAsia" w:hAnsiTheme="majorEastAsia"/>
              </w:rPr>
            </w:pPr>
            <w:r w:rsidRPr="00B54D7A">
              <w:rPr>
                <w:rFonts w:asciiTheme="majorEastAsia" w:eastAsiaTheme="majorEastAsia" w:hAnsiTheme="majorEastAsia" w:hint="eastAsia"/>
                <w:sz w:val="20"/>
              </w:rPr>
              <w:t>・温度管理記録簿</w:t>
            </w:r>
          </w:p>
        </w:tc>
      </w:tr>
      <w:tr w:rsidR="0000119E" w:rsidRPr="00EF509F" w:rsidTr="00EF2F9D">
        <w:trPr>
          <w:trHeight w:val="1188"/>
        </w:trPr>
        <w:tc>
          <w:tcPr>
            <w:tcW w:w="1809" w:type="dxa"/>
          </w:tcPr>
          <w:p w:rsidR="007B79A0" w:rsidRDefault="00353AF6" w:rsidP="00353AF6">
            <w:pPr>
              <w:jc w:val="left"/>
              <w:rPr>
                <w:rFonts w:asciiTheme="majorEastAsia" w:eastAsiaTheme="majorEastAsia" w:hAnsiTheme="majorEastAsia"/>
                <w:sz w:val="22"/>
              </w:rPr>
            </w:pPr>
            <w:r w:rsidRPr="00353AF6">
              <w:rPr>
                <w:rFonts w:asciiTheme="majorEastAsia" w:eastAsiaTheme="majorEastAsia" w:hAnsiTheme="majorEastAsia" w:hint="eastAsia"/>
                <w:sz w:val="22"/>
              </w:rPr>
              <w:t>⑬</w:t>
            </w:r>
            <w:r w:rsidR="007B79A0">
              <w:rPr>
                <w:rFonts w:asciiTheme="majorEastAsia" w:eastAsiaTheme="majorEastAsia" w:hAnsiTheme="majorEastAsia" w:hint="eastAsia"/>
                <w:sz w:val="22"/>
              </w:rPr>
              <w:t>廃棄物処理</w:t>
            </w:r>
          </w:p>
          <w:p w:rsidR="007B79A0" w:rsidRDefault="007B79A0" w:rsidP="00353AF6">
            <w:pPr>
              <w:jc w:val="left"/>
              <w:rPr>
                <w:rFonts w:asciiTheme="majorEastAsia" w:eastAsiaTheme="majorEastAsia" w:hAnsiTheme="majorEastAsia"/>
                <w:sz w:val="22"/>
              </w:rPr>
            </w:pPr>
          </w:p>
          <w:p w:rsidR="00353AF6" w:rsidRPr="00353AF6" w:rsidRDefault="00353AF6" w:rsidP="00353AF6">
            <w:pPr>
              <w:jc w:val="left"/>
              <w:rPr>
                <w:rFonts w:asciiTheme="majorEastAsia" w:eastAsiaTheme="majorEastAsia" w:hAnsiTheme="majorEastAsia"/>
                <w:sz w:val="22"/>
              </w:rPr>
            </w:pPr>
          </w:p>
        </w:tc>
        <w:tc>
          <w:tcPr>
            <w:tcW w:w="6794" w:type="dxa"/>
          </w:tcPr>
          <w:p w:rsidR="0000119E" w:rsidRPr="0000119E" w:rsidRDefault="007B79A0" w:rsidP="007B79A0">
            <w:pPr>
              <w:adjustRightInd/>
              <w:ind w:left="220" w:hangingChars="100" w:hanging="220"/>
              <w:rPr>
                <w:rFonts w:asciiTheme="majorEastAsia" w:eastAsiaTheme="majorEastAsia" w:hAnsiTheme="majorEastAsia"/>
                <w:sz w:val="22"/>
              </w:rPr>
            </w:pPr>
            <w:r w:rsidRPr="007B79A0">
              <w:rPr>
                <w:rFonts w:asciiTheme="majorEastAsia" w:eastAsiaTheme="majorEastAsia" w:hAnsiTheme="majorEastAsia" w:hint="eastAsia"/>
                <w:sz w:val="22"/>
              </w:rPr>
              <w:t>・破棄物は、包装工程で発生する破損包材等の燃えないゴミ、紙等の燃えるゴミ、肉片等の生ゴミに分類し、廃棄物保管に分別し、週２回○○（株）に搬送し、委託処理する。</w:t>
            </w:r>
          </w:p>
        </w:tc>
        <w:tc>
          <w:tcPr>
            <w:tcW w:w="1995" w:type="dxa"/>
          </w:tcPr>
          <w:p w:rsidR="0000119E" w:rsidRPr="00E377FD" w:rsidRDefault="0000119E" w:rsidP="007B79A0">
            <w:pPr>
              <w:rPr>
                <w:rFonts w:asciiTheme="majorEastAsia" w:eastAsiaTheme="majorEastAsia" w:hAnsiTheme="majorEastAsia"/>
              </w:rPr>
            </w:pPr>
          </w:p>
        </w:tc>
      </w:tr>
      <w:tr w:rsidR="007B79A0" w:rsidRPr="00EF509F" w:rsidTr="00EF2F9D">
        <w:trPr>
          <w:trHeight w:val="2395"/>
        </w:trPr>
        <w:tc>
          <w:tcPr>
            <w:tcW w:w="1809" w:type="dxa"/>
          </w:tcPr>
          <w:p w:rsidR="007B79A0" w:rsidRDefault="007B79A0" w:rsidP="00353AF6">
            <w:pPr>
              <w:jc w:val="left"/>
              <w:rPr>
                <w:rFonts w:asciiTheme="majorEastAsia" w:eastAsiaTheme="majorEastAsia" w:hAnsiTheme="majorEastAsia"/>
                <w:sz w:val="22"/>
              </w:rPr>
            </w:pPr>
            <w:r>
              <w:rPr>
                <w:rFonts w:asciiTheme="majorEastAsia" w:eastAsiaTheme="majorEastAsia" w:hAnsiTheme="majorEastAsia" w:hint="eastAsia"/>
                <w:sz w:val="22"/>
              </w:rPr>
              <w:t>⑭表示</w:t>
            </w: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Pr="00353AF6" w:rsidRDefault="007B79A0" w:rsidP="00353AF6">
            <w:pPr>
              <w:jc w:val="left"/>
              <w:rPr>
                <w:rFonts w:asciiTheme="majorEastAsia" w:eastAsiaTheme="majorEastAsia" w:hAnsiTheme="majorEastAsia"/>
                <w:sz w:val="22"/>
              </w:rPr>
            </w:pPr>
          </w:p>
        </w:tc>
        <w:tc>
          <w:tcPr>
            <w:tcW w:w="6794" w:type="dxa"/>
          </w:tcPr>
          <w:p w:rsidR="007B79A0" w:rsidRPr="007B79A0" w:rsidRDefault="007B79A0" w:rsidP="007B79A0">
            <w:pPr>
              <w:adjustRightInd/>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・表示は別添の包装のとおり。</w:t>
            </w:r>
          </w:p>
          <w:p w:rsidR="007B79A0" w:rsidRPr="007B79A0" w:rsidRDefault="007B79A0" w:rsidP="007B79A0">
            <w:pPr>
              <w:adjustRightInd/>
              <w:ind w:left="220" w:hangingChars="100" w:hanging="220"/>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・認証マ－クは使用の都度、毎回受け払い簿に記録し</w:t>
            </w:r>
            <w:r>
              <w:rPr>
                <w:rFonts w:asciiTheme="majorEastAsia" w:eastAsiaTheme="majorEastAsia" w:hAnsiTheme="majorEastAsia" w:hint="eastAsia"/>
                <w:sz w:val="22"/>
              </w:rPr>
              <w:t>、</w:t>
            </w:r>
            <w:r w:rsidRPr="007B79A0">
              <w:rPr>
                <w:rFonts w:asciiTheme="majorEastAsia" w:eastAsiaTheme="majorEastAsia" w:hAnsiTheme="majorEastAsia" w:hint="eastAsia"/>
                <w:sz w:val="22"/>
              </w:rPr>
              <w:t>在庫管理を行う。</w:t>
            </w:r>
          </w:p>
          <w:p w:rsidR="007B79A0" w:rsidRPr="007B79A0" w:rsidRDefault="007B79A0" w:rsidP="007B79A0">
            <w:pPr>
              <w:adjustRightInd/>
              <w:ind w:left="220" w:hangingChars="100" w:hanging="220"/>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・認証マーク貼付後に不良が発見された商品は、出荷ラインから外すとともに、受け払い簿にマークのロスとして記録する。</w:t>
            </w:r>
          </w:p>
          <w:p w:rsidR="007B79A0" w:rsidRPr="007B79A0" w:rsidRDefault="007B79A0" w:rsidP="007B79A0">
            <w:pPr>
              <w:ind w:left="220" w:hangingChars="100" w:hanging="220"/>
              <w:jc w:val="left"/>
              <w:rPr>
                <w:rFonts w:asciiTheme="majorEastAsia" w:eastAsiaTheme="majorEastAsia" w:hAnsiTheme="majorEastAsia"/>
                <w:sz w:val="22"/>
              </w:rPr>
            </w:pPr>
            <w:r w:rsidRPr="007B79A0">
              <w:rPr>
                <w:rFonts w:asciiTheme="majorEastAsia" w:eastAsiaTheme="majorEastAsia" w:hAnsiTheme="majorEastAsia" w:hint="eastAsia"/>
                <w:sz w:val="22"/>
              </w:rPr>
              <w:t>・毎年３月までの認証マークの使用実績を認証機関に４月</w:t>
            </w:r>
            <w:r>
              <w:rPr>
                <w:rFonts w:asciiTheme="majorEastAsia" w:eastAsiaTheme="majorEastAsia" w:hAnsiTheme="majorEastAsia" w:hint="eastAsia"/>
                <w:sz w:val="22"/>
              </w:rPr>
              <w:t>末日</w:t>
            </w:r>
            <w:r w:rsidRPr="007B79A0">
              <w:rPr>
                <w:rFonts w:asciiTheme="majorEastAsia" w:eastAsiaTheme="majorEastAsia" w:hAnsiTheme="majorEastAsia" w:hint="eastAsia"/>
                <w:sz w:val="22"/>
              </w:rPr>
              <w:t>までに提出する。</w:t>
            </w:r>
          </w:p>
        </w:tc>
        <w:tc>
          <w:tcPr>
            <w:tcW w:w="1995" w:type="dxa"/>
          </w:tcPr>
          <w:p w:rsidR="007B79A0" w:rsidRPr="007B79A0" w:rsidRDefault="007B79A0" w:rsidP="007B79A0">
            <w:pPr>
              <w:adjustRightInd/>
              <w:rPr>
                <w:rFonts w:asciiTheme="majorEastAsia" w:eastAsiaTheme="majorEastAsia" w:hAnsiTheme="majorEastAsia" w:cs="Times New Roman"/>
                <w:spacing w:val="2"/>
                <w:sz w:val="20"/>
              </w:rPr>
            </w:pPr>
            <w:r w:rsidRPr="007B79A0">
              <w:rPr>
                <w:rFonts w:asciiTheme="majorEastAsia" w:eastAsiaTheme="majorEastAsia" w:hAnsiTheme="majorEastAsia" w:hint="eastAsia"/>
                <w:sz w:val="20"/>
              </w:rPr>
              <w:t>・容器包装</w:t>
            </w:r>
          </w:p>
          <w:p w:rsidR="007B79A0" w:rsidRPr="007B79A0" w:rsidRDefault="007B79A0" w:rsidP="007B79A0">
            <w:pPr>
              <w:rPr>
                <w:rFonts w:asciiTheme="majorEastAsia" w:eastAsiaTheme="majorEastAsia" w:hAnsiTheme="majorEastAsia"/>
                <w:sz w:val="20"/>
              </w:rPr>
            </w:pPr>
            <w:r w:rsidRPr="007B79A0">
              <w:rPr>
                <w:rFonts w:asciiTheme="majorEastAsia" w:eastAsiaTheme="majorEastAsia" w:hAnsiTheme="majorEastAsia" w:hint="eastAsia"/>
                <w:sz w:val="20"/>
              </w:rPr>
              <w:t>・認証マ－ク受払簿</w:t>
            </w:r>
          </w:p>
        </w:tc>
      </w:tr>
      <w:tr w:rsidR="00453A2B" w:rsidRPr="00EF509F" w:rsidTr="00EF2F9D">
        <w:trPr>
          <w:trHeight w:val="3393"/>
        </w:trPr>
        <w:tc>
          <w:tcPr>
            <w:tcW w:w="1809" w:type="dxa"/>
          </w:tcPr>
          <w:p w:rsidR="00453A2B" w:rsidRDefault="00AD03E9" w:rsidP="00194822">
            <w:pPr>
              <w:ind w:left="220" w:hangingChars="100" w:hanging="220"/>
              <w:jc w:val="left"/>
              <w:rPr>
                <w:rFonts w:ascii="ＤＦ特太ゴシック体" w:eastAsia="ＤＦ特太ゴシック体" w:hAnsiTheme="majorEastAsia" w:cs="ＭＳ ゴシック"/>
                <w:b/>
                <w:sz w:val="22"/>
              </w:rPr>
            </w:pPr>
            <w:r>
              <w:rPr>
                <w:rFonts w:eastAsia="ＭＳ ゴシック" w:hAnsi="Times New Roman" w:cs="ＭＳ ゴシック" w:hint="eastAsia"/>
                <w:sz w:val="22"/>
              </w:rPr>
              <w:t>⑮</w:t>
            </w:r>
            <w:r w:rsidR="00453A2B" w:rsidRPr="00F114BE">
              <w:rPr>
                <w:rFonts w:asciiTheme="majorEastAsia" w:eastAsiaTheme="majorEastAsia" w:hAnsiTheme="majorEastAsia" w:cs="ＭＳ ゴシック" w:hint="eastAsia"/>
                <w:sz w:val="22"/>
              </w:rPr>
              <w:t>不良品及び異常について</w:t>
            </w:r>
            <w:r w:rsidR="00453A2B">
              <w:rPr>
                <w:rFonts w:asciiTheme="majorEastAsia" w:eastAsiaTheme="majorEastAsia" w:hAnsiTheme="majorEastAsia" w:cs="ＭＳ ゴシック" w:hint="eastAsia"/>
                <w:sz w:val="22"/>
              </w:rPr>
              <w:t>の処置</w:t>
            </w:r>
          </w:p>
          <w:p w:rsidR="00453A2B" w:rsidRPr="00DD0C03" w:rsidRDefault="00453A2B" w:rsidP="00194822">
            <w:pPr>
              <w:ind w:left="220" w:hangingChars="100" w:hanging="220"/>
              <w:jc w:val="left"/>
              <w:rPr>
                <w:sz w:val="22"/>
              </w:rPr>
            </w:pPr>
          </w:p>
        </w:tc>
        <w:tc>
          <w:tcPr>
            <w:tcW w:w="6794" w:type="dxa"/>
          </w:tcPr>
          <w:p w:rsidR="00453A2B" w:rsidRPr="00D05C3E" w:rsidRDefault="00AD03E9" w:rsidP="00194822">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製造中に品質異常が発生したときは、その原因及び対応方法を不良品･異常品管理記録簿に記録し、保管する。</w:t>
            </w:r>
          </w:p>
          <w:p w:rsidR="00453A2B" w:rsidRPr="00D05C3E" w:rsidRDefault="00AD03E9" w:rsidP="00194822">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453A2B" w:rsidRDefault="00AD03E9" w:rsidP="00194822">
            <w:pPr>
              <w:ind w:leftChars="24" w:left="50"/>
              <w:jc w:val="left"/>
              <w:rPr>
                <w:rFonts w:asciiTheme="majorEastAsia" w:eastAsiaTheme="majorEastAsia" w:hAnsiTheme="majorEastAsia"/>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クレーム内容から回収措置が必要と判断される場合は、</w:t>
            </w:r>
          </w:p>
          <w:p w:rsidR="00453A2B" w:rsidRDefault="00453A2B" w:rsidP="007B79A0">
            <w:pPr>
              <w:ind w:leftChars="124" w:left="260"/>
              <w:jc w:val="left"/>
              <w:rPr>
                <w:rFonts w:asciiTheme="majorEastAsia" w:eastAsiaTheme="majorEastAsia" w:hAnsiTheme="majorEastAsia"/>
                <w:sz w:val="22"/>
              </w:rPr>
            </w:pPr>
            <w:r>
              <w:rPr>
                <w:rFonts w:asciiTheme="majorEastAsia" w:eastAsiaTheme="majorEastAsia" w:hAnsiTheme="majorEastAsia" w:hint="eastAsia"/>
                <w:sz w:val="22"/>
              </w:rPr>
              <w:t>△△</w:t>
            </w:r>
            <w:r w:rsidRPr="00D05C3E">
              <w:rPr>
                <w:rFonts w:asciiTheme="majorEastAsia" w:eastAsiaTheme="majorEastAsia" w:hAnsiTheme="majorEastAsia" w:hint="eastAsia"/>
                <w:sz w:val="22"/>
              </w:rPr>
              <w:t>を責任者とする回収チームを編成し、速やかに取引先の責任者に連絡し、製品の回収を行うとともに、</w:t>
            </w:r>
            <w:r>
              <w:rPr>
                <w:rFonts w:asciiTheme="majorEastAsia" w:eastAsiaTheme="majorEastAsia" w:hAnsiTheme="majorEastAsia" w:hint="eastAsia"/>
                <w:sz w:val="22"/>
              </w:rPr>
              <w:t>△△</w:t>
            </w:r>
            <w:r w:rsidRPr="00D05C3E">
              <w:rPr>
                <w:rFonts w:asciiTheme="majorEastAsia" w:eastAsiaTheme="majorEastAsia" w:hAnsiTheme="majorEastAsia" w:hint="eastAsia"/>
                <w:sz w:val="22"/>
              </w:rPr>
              <w:t>保健所、認証機関、北海道にその内容を報告する。</w:t>
            </w:r>
          </w:p>
        </w:tc>
        <w:tc>
          <w:tcPr>
            <w:tcW w:w="1995" w:type="dxa"/>
          </w:tcPr>
          <w:p w:rsidR="00453A2B" w:rsidRDefault="00453A2B" w:rsidP="00194822">
            <w:pPr>
              <w:ind w:left="200" w:hangingChars="100" w:hanging="200"/>
              <w:jc w:val="left"/>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453A2B" w:rsidRPr="0044465D" w:rsidRDefault="00453A2B" w:rsidP="00194822">
            <w:pPr>
              <w:rPr>
                <w:rFonts w:asciiTheme="majorEastAsia" w:eastAsiaTheme="majorEastAsia" w:hAnsiTheme="majorEastAsia"/>
                <w:sz w:val="20"/>
                <w:szCs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様式 2</w:t>
            </w:r>
            <w:r w:rsidRPr="00275B4F">
              <w:rPr>
                <w:rFonts w:asciiTheme="majorEastAsia" w:eastAsiaTheme="majorEastAsia" w:hAnsiTheme="majorEastAsia"/>
                <w:sz w:val="18"/>
                <w:szCs w:val="18"/>
              </w:rPr>
              <w:t>）</w:t>
            </w:r>
          </w:p>
        </w:tc>
      </w:tr>
      <w:tr w:rsidR="00EF2F9D" w:rsidRPr="00EF509F" w:rsidTr="00083749">
        <w:trPr>
          <w:trHeight w:val="3385"/>
        </w:trPr>
        <w:tc>
          <w:tcPr>
            <w:tcW w:w="1809" w:type="dxa"/>
          </w:tcPr>
          <w:p w:rsidR="00EF2F9D" w:rsidRDefault="00EF2F9D" w:rsidP="00194822">
            <w:pPr>
              <w:ind w:left="220" w:hangingChars="100" w:hanging="220"/>
              <w:jc w:val="left"/>
              <w:rPr>
                <w:rFonts w:eastAsia="ＭＳ ゴシック" w:hAnsi="Times New Roman" w:cs="ＭＳ ゴシック"/>
                <w:sz w:val="22"/>
              </w:rPr>
            </w:pPr>
            <w:r>
              <w:rPr>
                <w:rFonts w:asciiTheme="majorEastAsia" w:eastAsiaTheme="majorEastAsia" w:hAnsiTheme="majorEastAsia" w:hint="eastAsia"/>
                <w:sz w:val="22"/>
              </w:rPr>
              <w:t>⑯</w:t>
            </w:r>
            <w:r w:rsidRPr="00500B9C">
              <w:rPr>
                <w:rFonts w:asciiTheme="majorEastAsia" w:eastAsiaTheme="majorEastAsia" w:hAnsiTheme="majorEastAsia" w:cs="ＭＳ ゴシック" w:hint="eastAsia"/>
                <w:sz w:val="22"/>
              </w:rPr>
              <w:t>管理記録の作成及び保存</w:t>
            </w:r>
          </w:p>
        </w:tc>
        <w:tc>
          <w:tcPr>
            <w:tcW w:w="6794" w:type="dxa"/>
          </w:tcPr>
          <w:p w:rsidR="00083749" w:rsidRDefault="00083749" w:rsidP="00EF2F9D">
            <w:pPr>
              <w:ind w:left="220" w:hangingChars="100" w:hanging="220"/>
              <w:jc w:val="left"/>
              <w:rPr>
                <w:rFonts w:asciiTheme="majorEastAsia" w:eastAsiaTheme="majorEastAsia" w:hAnsiTheme="majorEastAsia" w:hint="eastAsia"/>
                <w:sz w:val="22"/>
              </w:rPr>
            </w:pPr>
          </w:p>
          <w:p w:rsidR="00EF2F9D" w:rsidRDefault="00EF2F9D" w:rsidP="00EF2F9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842B8C">
              <w:rPr>
                <w:rFonts w:asciiTheme="majorEastAsia" w:eastAsiaTheme="majorEastAsia" w:hAnsiTheme="majorEastAsia" w:hint="eastAsia"/>
                <w:sz w:val="22"/>
              </w:rPr>
              <w:t>各工程で記録する様式、記録責任者は別添のとおりとする。</w:t>
            </w:r>
          </w:p>
        </w:tc>
        <w:tc>
          <w:tcPr>
            <w:tcW w:w="1995" w:type="dxa"/>
          </w:tcPr>
          <w:p w:rsidR="00083749" w:rsidRDefault="00083749" w:rsidP="00194822">
            <w:pPr>
              <w:ind w:left="200" w:hangingChars="100" w:hanging="200"/>
              <w:jc w:val="left"/>
              <w:rPr>
                <w:rFonts w:asciiTheme="majorEastAsia" w:eastAsiaTheme="majorEastAsia" w:hAnsiTheme="majorEastAsia" w:hint="eastAsia"/>
                <w:sz w:val="20"/>
              </w:rPr>
            </w:pPr>
          </w:p>
          <w:p w:rsidR="00EF2F9D" w:rsidRPr="00D05C3E" w:rsidRDefault="00EF2F9D" w:rsidP="00194822">
            <w:pPr>
              <w:ind w:left="200" w:hangingChars="100" w:hanging="200"/>
              <w:jc w:val="left"/>
              <w:rPr>
                <w:rFonts w:asciiTheme="majorEastAsia" w:eastAsiaTheme="majorEastAsia" w:hAnsiTheme="majorEastAsia"/>
                <w:sz w:val="20"/>
              </w:rPr>
            </w:pPr>
            <w:r>
              <w:rPr>
                <w:rFonts w:asciiTheme="majorEastAsia" w:eastAsiaTheme="majorEastAsia" w:hAnsiTheme="majorEastAsia" w:hint="eastAsia"/>
                <w:sz w:val="20"/>
              </w:rPr>
              <w:t>・記録様式</w:t>
            </w:r>
          </w:p>
        </w:tc>
      </w:tr>
    </w:tbl>
    <w:p w:rsidR="007A0A2F" w:rsidRDefault="007A0A2F">
      <w:pPr>
        <w:rPr>
          <w:rFonts w:asciiTheme="majorEastAsia" w:eastAsiaTheme="majorEastAsia" w:hAnsiTheme="majorEastAsia"/>
        </w:rPr>
      </w:pPr>
    </w:p>
    <w:p w:rsidR="00EF2F9D" w:rsidRDefault="00EF2F9D">
      <w:pPr>
        <w:rPr>
          <w:rFonts w:asciiTheme="majorEastAsia" w:eastAsiaTheme="majorEastAsia" w:hAnsiTheme="majorEastAsia"/>
        </w:rPr>
      </w:pPr>
    </w:p>
    <w:tbl>
      <w:tblPr>
        <w:tblStyle w:val="a3"/>
        <w:tblW w:w="10598" w:type="dxa"/>
        <w:tblLook w:val="04A0"/>
      </w:tblPr>
      <w:tblGrid>
        <w:gridCol w:w="2474"/>
        <w:gridCol w:w="6129"/>
        <w:gridCol w:w="1995"/>
      </w:tblGrid>
      <w:tr w:rsidR="00801AFB" w:rsidRPr="00EF509F" w:rsidTr="005A31D0">
        <w:trPr>
          <w:trHeight w:val="678"/>
        </w:trPr>
        <w:tc>
          <w:tcPr>
            <w:tcW w:w="2474" w:type="dxa"/>
            <w:shd w:val="clear" w:color="auto" w:fill="EEECE1" w:themeFill="background2"/>
            <w:vAlign w:val="center"/>
          </w:tcPr>
          <w:p w:rsidR="00801AFB" w:rsidRPr="00D137ED" w:rsidRDefault="00E35BB2" w:rsidP="00801AFB">
            <w:pPr>
              <w:jc w:val="center"/>
              <w:rPr>
                <w:rFonts w:asciiTheme="majorEastAsia" w:eastAsiaTheme="majorEastAsia" w:hAnsiTheme="majorEastAsia" w:cs="ＭＳ ゴシック"/>
                <w:b/>
                <w:sz w:val="22"/>
              </w:rPr>
            </w:pPr>
            <w:r>
              <w:rPr>
                <w:rFonts w:asciiTheme="majorEastAsia" w:eastAsiaTheme="majorEastAsia" w:hAnsiTheme="majorEastAsia"/>
              </w:rPr>
              <w:br w:type="page"/>
            </w:r>
            <w:r w:rsidR="00801AFB" w:rsidRPr="00D137ED">
              <w:rPr>
                <w:rFonts w:asciiTheme="majorEastAsia" w:eastAsiaTheme="majorEastAsia" w:hAnsiTheme="majorEastAsia" w:cs="ＭＳ ゴシック" w:hint="eastAsia"/>
                <w:b/>
                <w:sz w:val="22"/>
              </w:rPr>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AD03E9" w:rsidRPr="00EF509F" w:rsidTr="00552204">
        <w:trPr>
          <w:trHeight w:val="10368"/>
        </w:trPr>
        <w:tc>
          <w:tcPr>
            <w:tcW w:w="2474" w:type="dxa"/>
          </w:tcPr>
          <w:p w:rsidR="00AD03E9" w:rsidRPr="00FF477F" w:rsidRDefault="00AD03E9" w:rsidP="00FF477F">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hint="eastAsia"/>
                <w:sz w:val="22"/>
              </w:rPr>
              <w:t>⑰</w:t>
            </w:r>
            <w:r w:rsidRPr="00FF477F">
              <w:rPr>
                <w:rFonts w:asciiTheme="majorEastAsia" w:eastAsiaTheme="majorEastAsia" w:hAnsiTheme="majorEastAsia" w:cs="ＭＳ ゴシック" w:hint="eastAsia"/>
                <w:sz w:val="22"/>
              </w:rPr>
              <w:t>作業員の衛生管理及び教育訓練</w:t>
            </w:r>
          </w:p>
          <w:p w:rsidR="00AD03E9" w:rsidRPr="00FF477F" w:rsidRDefault="00AD03E9" w:rsidP="00FF477F">
            <w:pPr>
              <w:ind w:leftChars="100" w:left="210"/>
              <w:jc w:val="left"/>
              <w:rPr>
                <w:rFonts w:asciiTheme="majorEastAsia" w:eastAsiaTheme="majorEastAsia" w:hAnsiTheme="majorEastAsia" w:cs="ＭＳ ゴシック"/>
                <w:sz w:val="22"/>
              </w:rPr>
            </w:pPr>
            <w:r w:rsidRPr="00FF477F">
              <w:rPr>
                <w:rFonts w:asciiTheme="majorEastAsia" w:eastAsiaTheme="majorEastAsia" w:hAnsiTheme="majorEastAsia" w:cs="ＭＳ ゴシック" w:hint="eastAsia"/>
                <w:sz w:val="22"/>
              </w:rPr>
              <w:t>○健康管理</w:t>
            </w: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r w:rsidRPr="00FF477F">
              <w:rPr>
                <w:rFonts w:asciiTheme="majorEastAsia" w:eastAsiaTheme="majorEastAsia" w:hAnsiTheme="majorEastAsia" w:cs="ＭＳ ゴシック" w:hint="eastAsia"/>
                <w:sz w:val="22"/>
              </w:rPr>
              <w:t>○衛生管理</w:t>
            </w: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220" w:hangingChars="100" w:hanging="220"/>
              <w:jc w:val="left"/>
              <w:rPr>
                <w:rFonts w:asciiTheme="majorEastAsia" w:eastAsiaTheme="majorEastAsia" w:hAnsiTheme="majorEastAsia" w:cs="ＭＳ ゴシック"/>
                <w:b/>
                <w:sz w:val="22"/>
              </w:rPr>
            </w:pPr>
            <w:r w:rsidRPr="00FF477F">
              <w:rPr>
                <w:rFonts w:asciiTheme="majorEastAsia" w:eastAsiaTheme="majorEastAsia" w:hAnsiTheme="majorEastAsia" w:cs="ＭＳ ゴシック" w:hint="eastAsia"/>
                <w:sz w:val="22"/>
              </w:rPr>
              <w:t>○教育訓練</w:t>
            </w:r>
          </w:p>
          <w:p w:rsidR="00AD03E9" w:rsidRPr="00FF477F"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AD03E9">
            <w:pPr>
              <w:ind w:left="220" w:hangingChars="100" w:hanging="220"/>
              <w:jc w:val="left"/>
              <w:rPr>
                <w:rFonts w:asciiTheme="majorEastAsia" w:eastAsiaTheme="majorEastAsia" w:hAnsiTheme="majorEastAsia"/>
                <w:sz w:val="22"/>
              </w:rPr>
            </w:pPr>
          </w:p>
        </w:tc>
        <w:tc>
          <w:tcPr>
            <w:tcW w:w="6129" w:type="dxa"/>
          </w:tcPr>
          <w:p w:rsidR="00AD03E9" w:rsidRPr="00FF477F"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作業員は、年１回健康診断及び検便を受け、作業に支障がないことを確認する。</w:t>
            </w: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作業前に、疾患（腹痛、手の化膿等）がないか確認し、衛生管理記録簿に記録する。</w:t>
            </w:r>
          </w:p>
          <w:p w:rsidR="00AD03E9" w:rsidRPr="00AD03E9"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定められた着衣（白衣、ズボン、ネット、帽子、長靴等）に着替え、これら作業衣類は常に清潔に保つ。</w:t>
            </w: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作業に必要のないアクセサリー類、腕時計等はあらかじめはずして入室する。</w:t>
            </w:r>
          </w:p>
          <w:p w:rsidR="00AD03E9" w:rsidRPr="00FF477F" w:rsidRDefault="00AD03E9" w:rsidP="00FF477F">
            <w:pPr>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工場内では飲食は行わない。</w:t>
            </w:r>
          </w:p>
          <w:p w:rsidR="00AD03E9" w:rsidRPr="00FF477F" w:rsidRDefault="00AD03E9" w:rsidP="00FF477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作業前、トイレ使用後は、手指の洗浄、消毒を十分に行い、衛生管理記録簿に記録する。</w:t>
            </w:r>
          </w:p>
          <w:p w:rsidR="00AD03E9" w:rsidRPr="00AD03E9" w:rsidRDefault="00AD03E9" w:rsidP="00FF477F">
            <w:pPr>
              <w:ind w:left="220" w:hangingChars="100" w:hanging="220"/>
              <w:jc w:val="left"/>
              <w:rPr>
                <w:rFonts w:asciiTheme="majorEastAsia" w:eastAsiaTheme="majorEastAsia" w:hAnsiTheme="majorEastAsia" w:cs="Times New Roman"/>
                <w:sz w:val="22"/>
              </w:rPr>
            </w:pPr>
          </w:p>
          <w:p w:rsidR="00AD03E9" w:rsidRDefault="00AD03E9" w:rsidP="00AD03E9">
            <w:pPr>
              <w:ind w:left="879" w:hangingChars="400" w:hanging="879"/>
              <w:jc w:val="left"/>
              <w:rPr>
                <w:rFonts w:asciiTheme="majorEastAsia" w:eastAsiaTheme="majorEastAsia" w:hAnsiTheme="majorEastAsia"/>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年１回、△△△セミナーに参加するほか、外部講師を招き、衛生管理に関する研修を実施する。</w:t>
            </w:r>
          </w:p>
        </w:tc>
        <w:tc>
          <w:tcPr>
            <w:tcW w:w="1995" w:type="dxa"/>
          </w:tcPr>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r w:rsidRPr="00E76F18">
              <w:rPr>
                <w:rFonts w:asciiTheme="majorEastAsia" w:eastAsiaTheme="majorEastAsia" w:hAnsiTheme="majorEastAsia" w:hint="eastAsia"/>
                <w:sz w:val="20"/>
              </w:rPr>
              <w:t>・衛生管理記録簿</w:t>
            </w:r>
          </w:p>
          <w:p w:rsidR="00AD03E9" w:rsidRPr="00E76F18" w:rsidRDefault="00AD03E9" w:rsidP="00FF477F">
            <w:pPr>
              <w:jc w:val="right"/>
              <w:rPr>
                <w:rFonts w:asciiTheme="majorEastAsia" w:eastAsiaTheme="majorEastAsia" w:hAnsiTheme="majorEastAsia" w:cs="Times New Roman"/>
                <w:sz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rPr>
              <w:t>（</w:t>
            </w:r>
            <w:r>
              <w:rPr>
                <w:rFonts w:asciiTheme="majorEastAsia" w:eastAsiaTheme="majorEastAsia" w:hAnsiTheme="majorEastAsia" w:hint="eastAsia"/>
                <w:sz w:val="18"/>
              </w:rPr>
              <w:t>別紙</w:t>
            </w:r>
            <w:r w:rsidRPr="00275B4F">
              <w:rPr>
                <w:rFonts w:asciiTheme="majorEastAsia" w:eastAsiaTheme="majorEastAsia" w:hAnsiTheme="majorEastAsia" w:hint="eastAsia"/>
                <w:sz w:val="18"/>
              </w:rPr>
              <w:t>様式</w:t>
            </w:r>
            <w:r>
              <w:rPr>
                <w:rFonts w:asciiTheme="majorEastAsia" w:eastAsiaTheme="majorEastAsia" w:hAnsiTheme="majorEastAsia" w:hint="eastAsia"/>
                <w:sz w:val="18"/>
              </w:rPr>
              <w:t>3</w:t>
            </w:r>
            <w:r w:rsidRPr="00275B4F">
              <w:rPr>
                <w:rFonts w:asciiTheme="majorEastAsia" w:eastAsiaTheme="majorEastAsia" w:hAnsiTheme="majorEastAsia" w:hint="eastAsia"/>
                <w:sz w:val="18"/>
              </w:rPr>
              <w:t>）</w:t>
            </w: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Pr="00E76F18" w:rsidRDefault="00AD03E9" w:rsidP="00FF477F">
            <w:pPr>
              <w:jc w:val="left"/>
              <w:rPr>
                <w:rFonts w:asciiTheme="majorEastAsia" w:eastAsiaTheme="majorEastAsia" w:hAnsiTheme="majorEastAsia"/>
                <w:sz w:val="18"/>
              </w:rPr>
            </w:pPr>
            <w:r w:rsidRPr="00E76F18">
              <w:rPr>
                <w:rFonts w:asciiTheme="majorEastAsia" w:eastAsiaTheme="majorEastAsia" w:hAnsiTheme="majorEastAsia" w:hint="eastAsia"/>
                <w:sz w:val="20"/>
              </w:rPr>
              <w:t>・教育訓練記録簿</w:t>
            </w:r>
          </w:p>
          <w:p w:rsidR="00AD03E9" w:rsidRDefault="00AD03E9" w:rsidP="00552204">
            <w:pPr>
              <w:ind w:left="200" w:hangingChars="100" w:hanging="200"/>
              <w:jc w:val="left"/>
              <w:rPr>
                <w:rFonts w:asciiTheme="majorEastAsia" w:eastAsiaTheme="majorEastAsia" w:hAnsiTheme="majorEastAsia"/>
                <w:sz w:val="20"/>
              </w:rPr>
            </w:pPr>
          </w:p>
        </w:tc>
      </w:tr>
    </w:tbl>
    <w:p w:rsidR="00801AFB" w:rsidRDefault="00801AFB" w:rsidP="00275B4F">
      <w:pPr>
        <w:ind w:firstLineChars="200" w:firstLine="360"/>
        <w:jc w:val="right"/>
        <w:rPr>
          <w:rFonts w:hAnsi="Times New Roman" w:cs="Times New Roman"/>
          <w:sz w:val="18"/>
          <w:szCs w:val="24"/>
        </w:rPr>
      </w:pPr>
    </w:p>
    <w:p w:rsidR="007A0A2F" w:rsidRDefault="007A0A2F">
      <w:pPr>
        <w:widowControl/>
        <w:jc w:val="left"/>
        <w:rPr>
          <w:rFonts w:hAnsi="Times New Roman" w:cs="Times New Roman"/>
          <w:sz w:val="18"/>
          <w:szCs w:val="24"/>
        </w:rPr>
      </w:pPr>
      <w:r>
        <w:rPr>
          <w:rFonts w:hAnsi="Times New Roman" w:cs="Times New Roman"/>
          <w:sz w:val="18"/>
          <w:szCs w:val="24"/>
        </w:rPr>
        <w:br w:type="page"/>
      </w:r>
    </w:p>
    <w:p w:rsidR="00275B4F" w:rsidRDefault="00275B4F" w:rsidP="007A0A2F">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sidR="00BF5D15">
        <w:rPr>
          <w:rFonts w:hAnsi="Times New Roman" w:cs="Times New Roman" w:hint="eastAsia"/>
          <w:sz w:val="18"/>
          <w:szCs w:val="24"/>
        </w:rPr>
        <w:t>1</w:t>
      </w:r>
      <w:r w:rsidR="00CD22A7">
        <w:rPr>
          <w:rFonts w:hAnsi="Times New Roman" w:cs="Times New Roman" w:hint="eastAsia"/>
          <w:sz w:val="18"/>
          <w:szCs w:val="24"/>
        </w:rPr>
        <w:t>-1</w:t>
      </w:r>
      <w:r w:rsidRPr="00275B4F">
        <w:rPr>
          <w:rFonts w:hAnsi="Times New Roman" w:cs="Times New Roman" w:hint="eastAsia"/>
          <w:sz w:val="18"/>
          <w:szCs w:val="24"/>
        </w:rPr>
        <w:t>)</w:t>
      </w:r>
    </w:p>
    <w:p w:rsidR="00275B4F" w:rsidRPr="003E5F33" w:rsidRDefault="00275B4F" w:rsidP="00275B4F">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sidR="001568FE">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sidR="00CD22A7">
        <w:rPr>
          <w:rFonts w:asciiTheme="majorEastAsia" w:eastAsiaTheme="majorEastAsia" w:hAnsiTheme="majorEastAsia" w:hint="eastAsia"/>
          <w:b/>
          <w:sz w:val="24"/>
          <w:szCs w:val="20"/>
        </w:rPr>
        <w:t>原料肉仕入記録</w:t>
      </w:r>
      <w:r w:rsidRPr="003E5F33">
        <w:rPr>
          <w:rFonts w:asciiTheme="majorEastAsia" w:eastAsiaTheme="majorEastAsia" w:hAnsiTheme="majorEastAsia" w:hint="eastAsia"/>
          <w:b/>
          <w:sz w:val="24"/>
          <w:szCs w:val="20"/>
        </w:rPr>
        <w:t>)</w:t>
      </w:r>
    </w:p>
    <w:p w:rsidR="00275B4F" w:rsidRPr="005A31D0" w:rsidRDefault="00275B4F" w:rsidP="00275B4F">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p>
        </w:tc>
      </w:tr>
    </w:tbl>
    <w:p w:rsidR="00275B4F" w:rsidRPr="009220BC" w:rsidRDefault="00275B4F" w:rsidP="00275B4F">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CD22A7" w:rsidRPr="00CD22A7" w:rsidTr="00CD22A7">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275B4F">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CD22A7" w:rsidRPr="009220BC" w:rsidTr="00CD22A7">
        <w:trPr>
          <w:trHeight w:val="868"/>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94"/>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1008"/>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852"/>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8"/>
        </w:trPr>
        <w:tc>
          <w:tcPr>
            <w:tcW w:w="830"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CD22A7" w:rsidRDefault="00CD22A7" w:rsidP="00CD22A7">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Pr>
          <w:rFonts w:hAnsi="Times New Roman" w:cs="Times New Roman" w:hint="eastAsia"/>
          <w:sz w:val="18"/>
          <w:szCs w:val="24"/>
        </w:rPr>
        <w:t>1-2</w:t>
      </w:r>
      <w:r w:rsidRPr="00275B4F">
        <w:rPr>
          <w:rFonts w:hAnsi="Times New Roman" w:cs="Times New Roman" w:hint="eastAsia"/>
          <w:sz w:val="18"/>
          <w:szCs w:val="24"/>
        </w:rPr>
        <w:t>)</w:t>
      </w:r>
    </w:p>
    <w:p w:rsidR="00CD22A7" w:rsidRPr="003E5F33" w:rsidRDefault="00CD22A7" w:rsidP="00CD22A7">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sidR="001568FE">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sidR="001568FE">
        <w:rPr>
          <w:rFonts w:asciiTheme="majorEastAsia" w:eastAsiaTheme="majorEastAsia" w:hAnsiTheme="majorEastAsia" w:hint="eastAsia"/>
          <w:b/>
          <w:sz w:val="24"/>
          <w:szCs w:val="20"/>
        </w:rPr>
        <w:t>副原材料</w:t>
      </w:r>
      <w:r>
        <w:rPr>
          <w:rFonts w:asciiTheme="majorEastAsia" w:eastAsiaTheme="majorEastAsia" w:hAnsiTheme="majorEastAsia" w:hint="eastAsia"/>
          <w:b/>
          <w:sz w:val="24"/>
          <w:szCs w:val="20"/>
        </w:rPr>
        <w:t>仕入記録</w:t>
      </w:r>
      <w:r w:rsidRPr="003E5F33">
        <w:rPr>
          <w:rFonts w:asciiTheme="majorEastAsia" w:eastAsiaTheme="majorEastAsia" w:hAnsiTheme="majorEastAsia" w:hint="eastAsia"/>
          <w:b/>
          <w:sz w:val="24"/>
          <w:szCs w:val="20"/>
        </w:rPr>
        <w:t>)</w:t>
      </w:r>
    </w:p>
    <w:p w:rsidR="00CD22A7" w:rsidRPr="005A31D0" w:rsidRDefault="00CD22A7" w:rsidP="00CD22A7">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CD22A7" w:rsidRPr="009220BC"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p>
        </w:tc>
      </w:tr>
    </w:tbl>
    <w:p w:rsidR="00CD22A7" w:rsidRPr="009220BC" w:rsidRDefault="00CD22A7" w:rsidP="00CD22A7">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CD22A7" w:rsidRPr="00CD22A7" w:rsidTr="00194822">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CD22A7" w:rsidRPr="009220BC" w:rsidTr="00194822">
        <w:trPr>
          <w:trHeight w:val="868"/>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94"/>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1008"/>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852"/>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8"/>
        </w:trPr>
        <w:tc>
          <w:tcPr>
            <w:tcW w:w="830"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1568FE" w:rsidRDefault="001568FE" w:rsidP="001568FE">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Pr>
          <w:rFonts w:hAnsi="Times New Roman" w:cs="Times New Roman" w:hint="eastAsia"/>
          <w:sz w:val="18"/>
          <w:szCs w:val="24"/>
        </w:rPr>
        <w:t>1-3</w:t>
      </w:r>
      <w:r w:rsidRPr="00275B4F">
        <w:rPr>
          <w:rFonts w:hAnsi="Times New Roman" w:cs="Times New Roman" w:hint="eastAsia"/>
          <w:sz w:val="18"/>
          <w:szCs w:val="24"/>
        </w:rPr>
        <w:t>)</w:t>
      </w:r>
    </w:p>
    <w:p w:rsidR="001568FE" w:rsidRPr="003E5F33" w:rsidRDefault="001568FE" w:rsidP="001568FE">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Pr>
          <w:rFonts w:asciiTheme="majorEastAsia" w:eastAsiaTheme="majorEastAsia" w:hAnsiTheme="majorEastAsia" w:hint="eastAsia"/>
          <w:b/>
          <w:sz w:val="24"/>
          <w:szCs w:val="20"/>
        </w:rPr>
        <w:t>資材関係仕入記録</w:t>
      </w:r>
      <w:r w:rsidRPr="003E5F33">
        <w:rPr>
          <w:rFonts w:asciiTheme="majorEastAsia" w:eastAsiaTheme="majorEastAsia" w:hAnsiTheme="majorEastAsia" w:hint="eastAsia"/>
          <w:b/>
          <w:sz w:val="24"/>
          <w:szCs w:val="20"/>
        </w:rPr>
        <w:t>)</w:t>
      </w:r>
    </w:p>
    <w:p w:rsidR="001568FE" w:rsidRPr="005A31D0" w:rsidRDefault="001568FE" w:rsidP="001568FE">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1568FE" w:rsidRPr="009220BC"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p>
        </w:tc>
      </w:tr>
    </w:tbl>
    <w:p w:rsidR="001568FE" w:rsidRPr="009220BC" w:rsidRDefault="001568FE" w:rsidP="001568FE">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1568FE" w:rsidRPr="00CD22A7" w:rsidTr="00194822">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1568FE" w:rsidRPr="009220BC" w:rsidTr="00194822">
        <w:trPr>
          <w:trHeight w:val="868"/>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9"/>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94"/>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66"/>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1008"/>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66"/>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9"/>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852"/>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8"/>
        </w:trPr>
        <w:tc>
          <w:tcPr>
            <w:tcW w:w="830"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B62235" w:rsidRDefault="00B62235" w:rsidP="001568FE">
      <w:pPr>
        <w:jc w:val="left"/>
        <w:rPr>
          <w:rFonts w:asciiTheme="majorEastAsia" w:eastAsiaTheme="majorEastAsia" w:hAnsiTheme="majorEastAsia"/>
          <w:sz w:val="20"/>
          <w:szCs w:val="20"/>
          <w:u w:val="single"/>
        </w:rPr>
      </w:pPr>
    </w:p>
    <w:p w:rsidR="001568FE" w:rsidRPr="001568FE" w:rsidRDefault="001568FE" w:rsidP="001568FE">
      <w:pPr>
        <w:jc w:val="left"/>
        <w:rPr>
          <w:rFonts w:asciiTheme="majorEastAsia" w:eastAsiaTheme="majorEastAsia" w:hAnsiTheme="majorEastAsia"/>
          <w:b/>
          <w:sz w:val="24"/>
          <w:szCs w:val="20"/>
        </w:rPr>
      </w:pPr>
      <w:r w:rsidRPr="001568FE">
        <w:rPr>
          <w:rFonts w:asciiTheme="majorEastAsia" w:eastAsiaTheme="majorEastAsia" w:hAnsiTheme="majorEastAsia" w:hint="eastAsia"/>
          <w:sz w:val="20"/>
          <w:szCs w:val="20"/>
          <w:u w:val="single"/>
        </w:rPr>
        <w:t>平成　　年　月　　日</w:t>
      </w:r>
      <w:r>
        <w:rPr>
          <w:rFonts w:asciiTheme="majorEastAsia" w:eastAsiaTheme="majorEastAsia" w:hAnsiTheme="majorEastAsia" w:hint="eastAsia"/>
          <w:b/>
          <w:sz w:val="24"/>
          <w:szCs w:val="20"/>
        </w:rPr>
        <w:t xml:space="preserve">                </w:t>
      </w:r>
      <w:r w:rsidRPr="001568FE">
        <w:rPr>
          <w:rFonts w:asciiTheme="majorEastAsia" w:eastAsiaTheme="majorEastAsia" w:hAnsiTheme="majorEastAsia" w:hint="eastAsia"/>
          <w:b/>
          <w:sz w:val="28"/>
          <w:szCs w:val="20"/>
        </w:rPr>
        <w:t xml:space="preserve"> 製 造 加 工 日 報　</w:t>
      </w:r>
      <w:r>
        <w:rPr>
          <w:rFonts w:asciiTheme="majorEastAsia" w:eastAsiaTheme="majorEastAsia" w:hAnsiTheme="majorEastAsia" w:hint="eastAsia"/>
          <w:b/>
          <w:sz w:val="24"/>
          <w:szCs w:val="20"/>
        </w:rPr>
        <w:t xml:space="preserve">　　　　　　</w:t>
      </w: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1568FE" w:rsidRPr="00B62235"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shd w:val="clear" w:color="auto" w:fill="EEECE1" w:themeFill="background2"/>
              </w:rPr>
              <w:t>確認</w:t>
            </w:r>
            <w:r w:rsidRPr="00B62235">
              <w:rPr>
                <w:rFonts w:asciiTheme="majorEastAsia" w:eastAsiaTheme="majorEastAsia" w:hAnsiTheme="majorEastAsia"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p>
        </w:tc>
      </w:tr>
    </w:tbl>
    <w:p w:rsidR="001568FE" w:rsidRPr="00B62235" w:rsidRDefault="001568FE" w:rsidP="001568FE">
      <w:pPr>
        <w:autoSpaceDE w:val="0"/>
        <w:autoSpaceDN w:val="0"/>
        <w:jc w:val="left"/>
        <w:rPr>
          <w:rFonts w:asciiTheme="majorEastAsia" w:eastAsiaTheme="majorEastAsia" w:hAnsiTheme="majorEastAsia" w:cs="Times New Roman"/>
          <w:spacing w:val="2"/>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0"/>
        <w:gridCol w:w="723"/>
        <w:gridCol w:w="3402"/>
        <w:gridCol w:w="1985"/>
        <w:gridCol w:w="850"/>
        <w:gridCol w:w="709"/>
        <w:gridCol w:w="2835"/>
      </w:tblGrid>
      <w:tr w:rsidR="00194822" w:rsidRPr="00B62235" w:rsidTr="00194822">
        <w:trPr>
          <w:trHeight w:val="537"/>
        </w:trPr>
        <w:tc>
          <w:tcPr>
            <w:tcW w:w="1113" w:type="dxa"/>
            <w:gridSpan w:val="2"/>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製品名</w:t>
            </w:r>
          </w:p>
        </w:tc>
        <w:tc>
          <w:tcPr>
            <w:tcW w:w="3402"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cs="Times New Roman" w:hint="eastAsia"/>
                <w:b/>
                <w:spacing w:val="2"/>
                <w:sz w:val="18"/>
                <w:szCs w:val="20"/>
              </w:rPr>
              <w:t>温度管理</w:t>
            </w:r>
          </w:p>
        </w:tc>
        <w:tc>
          <w:tcPr>
            <w:tcW w:w="850"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測定者</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異 常</w:t>
            </w:r>
          </w:p>
        </w:tc>
        <w:tc>
          <w:tcPr>
            <w:tcW w:w="2835"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措置状況</w:t>
            </w:r>
          </w:p>
        </w:tc>
      </w:tr>
      <w:tr w:rsidR="00194822" w:rsidRPr="00B62235" w:rsidTr="00B329A4">
        <w:trPr>
          <w:trHeight w:val="792"/>
        </w:trPr>
        <w:tc>
          <w:tcPr>
            <w:tcW w:w="1113" w:type="dxa"/>
            <w:gridSpan w:val="2"/>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原料肉</w:t>
            </w:r>
          </w:p>
        </w:tc>
        <w:tc>
          <w:tcPr>
            <w:tcW w:w="3402"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 xml:space="preserve">生肉・凍結　　</w:t>
            </w:r>
            <w:r w:rsidRPr="00B62235">
              <w:rPr>
                <w:rFonts w:asciiTheme="majorEastAsia" w:eastAsiaTheme="majorEastAsia" w:hAnsiTheme="majorEastAsia" w:cs="Times New Roman" w:hint="eastAsia"/>
                <w:spacing w:val="2"/>
                <w:sz w:val="20"/>
                <w:szCs w:val="20"/>
                <w:u w:val="single"/>
              </w:rPr>
              <w:t xml:space="preserve">重量　</w:t>
            </w:r>
            <w:r w:rsidR="0052793D" w:rsidRPr="00B62235">
              <w:rPr>
                <w:rFonts w:asciiTheme="majorEastAsia" w:eastAsiaTheme="majorEastAsia" w:hAnsiTheme="majorEastAsia" w:cs="Times New Roman" w:hint="eastAsia"/>
                <w:spacing w:val="2"/>
                <w:sz w:val="20"/>
                <w:szCs w:val="20"/>
                <w:u w:val="single"/>
              </w:rPr>
              <w:t xml:space="preserve">　　</w:t>
            </w:r>
            <w:r w:rsidRPr="00B62235">
              <w:rPr>
                <w:rFonts w:asciiTheme="majorEastAsia" w:eastAsiaTheme="majorEastAsia" w:hAnsiTheme="majorEastAsia" w:cs="Times New Roman" w:hint="eastAsia"/>
                <w:spacing w:val="2"/>
                <w:sz w:val="20"/>
                <w:szCs w:val="20"/>
                <w:u w:val="single"/>
              </w:rPr>
              <w:t xml:space="preserve">　㎏</w:t>
            </w:r>
          </w:p>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納品（　　月　　日）</w:t>
            </w:r>
          </w:p>
        </w:tc>
        <w:tc>
          <w:tcPr>
            <w:tcW w:w="198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解凍時温度　　　℃</w:t>
            </w:r>
          </w:p>
        </w:tc>
        <w:tc>
          <w:tcPr>
            <w:tcW w:w="850"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r>
      <w:tr w:rsidR="00194822" w:rsidRPr="00B62235" w:rsidTr="0052793D">
        <w:trPr>
          <w:trHeight w:val="832"/>
        </w:trPr>
        <w:tc>
          <w:tcPr>
            <w:tcW w:w="1113" w:type="dxa"/>
            <w:gridSpan w:val="2"/>
            <w:tcBorders>
              <w:top w:val="single" w:sz="4" w:space="0" w:color="000000"/>
              <w:left w:val="single" w:sz="4" w:space="0" w:color="000000"/>
              <w:bottom w:val="nil"/>
              <w:right w:val="single" w:sz="4" w:space="0" w:color="000000"/>
            </w:tcBorders>
            <w:vAlign w:val="center"/>
          </w:tcPr>
          <w:p w:rsidR="00194822" w:rsidRPr="00B62235" w:rsidRDefault="00194822"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異物検査</w:t>
            </w:r>
          </w:p>
        </w:tc>
        <w:tc>
          <w:tcPr>
            <w:tcW w:w="3402" w:type="dxa"/>
            <w:tcBorders>
              <w:top w:val="single" w:sz="4" w:space="0" w:color="000000"/>
              <w:left w:val="single" w:sz="4" w:space="0" w:color="000000"/>
              <w:bottom w:val="nil"/>
              <w:right w:val="single" w:sz="4" w:space="0" w:color="000000"/>
            </w:tcBorders>
            <w:vAlign w:val="center"/>
          </w:tcPr>
          <w:p w:rsidR="00194822" w:rsidRPr="00B62235" w:rsidRDefault="00194822"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異物（　　　　　　　　　　　　）</w:t>
            </w:r>
          </w:p>
        </w:tc>
        <w:tc>
          <w:tcPr>
            <w:tcW w:w="198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850"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194822" w:rsidRPr="00B6223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r>
      <w:tr w:rsidR="00B329A4" w:rsidRPr="009220BC" w:rsidTr="00194822">
        <w:trPr>
          <w:trHeight w:val="994"/>
        </w:trPr>
        <w:tc>
          <w:tcPr>
            <w:tcW w:w="390" w:type="dxa"/>
            <w:vMerge w:val="restart"/>
            <w:tcBorders>
              <w:top w:val="single" w:sz="4" w:space="0" w:color="000000"/>
              <w:left w:val="single" w:sz="4" w:space="0" w:color="000000"/>
              <w:right w:val="single" w:sz="4" w:space="0" w:color="auto"/>
            </w:tcBorders>
            <w:vAlign w:val="center"/>
          </w:tcPr>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重量</w:t>
            </w: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329A4" w:rsidRPr="00BF3055" w:rsidRDefault="00B329A4" w:rsidP="00194822">
            <w:pPr>
              <w:widowControl/>
              <w:overflowPunct/>
              <w:adjustRightInd/>
              <w:jc w:val="left"/>
              <w:textAlignment w:val="auto"/>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整形後</w:t>
            </w:r>
          </w:p>
        </w:tc>
        <w:tc>
          <w:tcPr>
            <w:tcW w:w="3402" w:type="dxa"/>
            <w:tcBorders>
              <w:top w:val="single" w:sz="4" w:space="0" w:color="000000"/>
              <w:left w:val="single" w:sz="4" w:space="0" w:color="000000"/>
              <w:bottom w:val="nil"/>
              <w:right w:val="single" w:sz="4" w:space="0" w:color="000000"/>
            </w:tcBorders>
            <w:vAlign w:val="center"/>
          </w:tcPr>
          <w:p w:rsidR="00B329A4" w:rsidRPr="00B329A4"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u w:val="single"/>
              </w:rPr>
            </w:pPr>
            <w:r w:rsidRPr="00B329A4">
              <w:rPr>
                <w:rFonts w:asciiTheme="majorEastAsia" w:eastAsiaTheme="majorEastAsia" w:hAnsiTheme="majorEastAsia" w:cs="Times New Roman" w:hint="eastAsia"/>
                <w:spacing w:val="2"/>
                <w:sz w:val="20"/>
                <w:szCs w:val="20"/>
                <w:u w:val="single"/>
              </w:rPr>
              <w:t xml:space="preserve">　　　　　　㎏</w:t>
            </w: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（くず肉　　　㎏、脂肪　　㎏）</w:t>
            </w:r>
          </w:p>
        </w:tc>
        <w:tc>
          <w:tcPr>
            <w:tcW w:w="1985" w:type="dxa"/>
            <w:tcBorders>
              <w:top w:val="single" w:sz="4" w:space="0" w:color="000000"/>
              <w:left w:val="single" w:sz="4" w:space="0" w:color="000000"/>
              <w:bottom w:val="nil"/>
              <w:right w:val="single" w:sz="4" w:space="0" w:color="000000"/>
            </w:tcBorders>
            <w:vAlign w:val="center"/>
          </w:tcPr>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850" w:type="dxa"/>
            <w:tcBorders>
              <w:top w:val="single" w:sz="4" w:space="0" w:color="000000"/>
              <w:left w:val="single" w:sz="4" w:space="0" w:color="000000"/>
              <w:bottom w:val="nil"/>
              <w:right w:val="single" w:sz="4" w:space="0" w:color="000000"/>
            </w:tcBorders>
            <w:vAlign w:val="center"/>
          </w:tcPr>
          <w:p w:rsidR="00B329A4" w:rsidRPr="009220BC" w:rsidRDefault="00B329A4" w:rsidP="00194822">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B329A4"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329A4" w:rsidRPr="009220BC" w:rsidRDefault="00B329A4" w:rsidP="00194822">
            <w:pPr>
              <w:suppressAutoHyphens/>
              <w:kinsoku w:val="0"/>
              <w:wordWrap w:val="0"/>
              <w:autoSpaceDE w:val="0"/>
              <w:autoSpaceDN w:val="0"/>
              <w:spacing w:line="294" w:lineRule="atLeast"/>
              <w:rPr>
                <w:rFonts w:hAnsi="Times New Roman" w:cs="Times New Roman"/>
                <w:spacing w:val="2"/>
                <w:sz w:val="20"/>
                <w:szCs w:val="20"/>
              </w:rPr>
            </w:pPr>
          </w:p>
        </w:tc>
      </w:tr>
      <w:tr w:rsidR="00B62235" w:rsidRPr="009220BC" w:rsidTr="00F00897">
        <w:trPr>
          <w:trHeight w:val="1114"/>
        </w:trPr>
        <w:tc>
          <w:tcPr>
            <w:tcW w:w="390" w:type="dxa"/>
            <w:vMerge/>
            <w:tcBorders>
              <w:left w:val="single" w:sz="4" w:space="0" w:color="000000"/>
              <w:right w:val="single" w:sz="4" w:space="0" w:color="auto"/>
            </w:tcBorders>
            <w:vAlign w:val="center"/>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BF3055" w:rsidRDefault="00B62235" w:rsidP="009B2CDF">
            <w:pPr>
              <w:widowControl/>
              <w:overflowPunct/>
              <w:adjustRightInd/>
              <w:jc w:val="left"/>
              <w:textAlignment w:val="auto"/>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塩漬前</w:t>
            </w:r>
          </w:p>
        </w:tc>
        <w:tc>
          <w:tcPr>
            <w:tcW w:w="5387" w:type="dxa"/>
            <w:gridSpan w:val="2"/>
            <w:tcBorders>
              <w:top w:val="single" w:sz="4" w:space="0" w:color="000000"/>
              <w:left w:val="single" w:sz="4" w:space="0" w:color="000000"/>
              <w:bottom w:val="nil"/>
              <w:right w:val="single" w:sz="4" w:space="0" w:color="000000"/>
            </w:tcBorders>
            <w:vAlign w:val="center"/>
          </w:tcPr>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水　　　　㍑</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食塩　　  　ｇ</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砂糖　 　　ｇ</w:t>
            </w:r>
            <w:r w:rsidRPr="00BF3055">
              <w:rPr>
                <w:rFonts w:asciiTheme="majorEastAsia" w:eastAsiaTheme="majorEastAsia" w:hAnsiTheme="majorEastAsia" w:cs="Times New Roman" w:hint="eastAsia"/>
                <w:spacing w:val="2"/>
                <w:sz w:val="20"/>
                <w:szCs w:val="20"/>
              </w:rPr>
              <w:t>、</w:t>
            </w:r>
          </w:p>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調味料　　　  　ｇ</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結着補強剤　　　mg</w:t>
            </w:r>
            <w:r w:rsidRPr="00BF3055">
              <w:rPr>
                <w:rFonts w:asciiTheme="majorEastAsia" w:eastAsiaTheme="majorEastAsia" w:hAnsiTheme="majorEastAsia" w:cs="Times New Roman" w:hint="eastAsia"/>
                <w:spacing w:val="2"/>
                <w:sz w:val="20"/>
                <w:szCs w:val="20"/>
              </w:rPr>
              <w:t>、</w:t>
            </w:r>
          </w:p>
          <w:p w:rsidR="00B62235" w:rsidRPr="00BF3055" w:rsidRDefault="00B62235" w:rsidP="00BF3055">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 xml:space="preserve">酸化防止剤　　　mg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発色剤　　　　  mg</w:t>
            </w:r>
          </w:p>
        </w:tc>
        <w:tc>
          <w:tcPr>
            <w:tcW w:w="850"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4A452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r>
      <w:tr w:rsidR="00B62235" w:rsidRPr="009220BC" w:rsidTr="00F00897">
        <w:trPr>
          <w:trHeight w:val="405"/>
        </w:trPr>
        <w:tc>
          <w:tcPr>
            <w:tcW w:w="390" w:type="dxa"/>
            <w:vMerge/>
            <w:tcBorders>
              <w:left w:val="single" w:sz="4" w:space="0" w:color="000000"/>
              <w:right w:val="single" w:sz="4" w:space="0" w:color="auto"/>
            </w:tcBorders>
            <w:vAlign w:val="center"/>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val="restart"/>
            <w:tcBorders>
              <w:top w:val="single" w:sz="4" w:space="0" w:color="000000"/>
              <w:left w:val="single" w:sz="4" w:space="0" w:color="auto"/>
              <w:right w:val="single" w:sz="4" w:space="0" w:color="000000"/>
            </w:tcBorders>
            <w:vAlign w:val="center"/>
          </w:tcPr>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塩漬後</w:t>
            </w:r>
          </w:p>
        </w:tc>
        <w:tc>
          <w:tcPr>
            <w:tcW w:w="3402" w:type="dxa"/>
            <w:vMerge w:val="restart"/>
            <w:tcBorders>
              <w:top w:val="single" w:sz="4" w:space="0" w:color="000000"/>
              <w:left w:val="single" w:sz="4" w:space="0" w:color="000000"/>
              <w:right w:val="single" w:sz="4" w:space="0" w:color="000000"/>
            </w:tcBorders>
            <w:vAlign w:val="center"/>
          </w:tcPr>
          <w:p w:rsidR="00B62235" w:rsidRDefault="007C5DE1"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noProof/>
                <w:spacing w:val="2"/>
                <w:sz w:val="20"/>
                <w:szCs w:val="20"/>
              </w:rPr>
              <w:pict>
                <v:rect id="_x0000_s1287" style="position:absolute;left:0;text-align:left;margin-left:6.75pt;margin-top:2pt;width:33pt;height:14.25pt;z-index:251857920;mso-position-horizontal-relative:text;mso-position-vertical-relative:text" filled="f" fillcolor="#fabf8f [1945]" strokecolor="black [3213]" strokeweight=".25pt">
                  <v:fill color2="#fde9d9 [665]" angle="-45" focus="-50%" type="gradient"/>
                  <v:shadow type="perspective" color="#974706 [1609]" opacity=".5" offset="1pt" offset2="-3pt"/>
                  <v:textbox style="layout-flow:vertical-ideographic" inset="5.85pt,.7pt,5.85pt,.7pt"/>
                </v:rect>
              </w:pict>
            </w:r>
            <w:r w:rsidR="00B62235">
              <w:rPr>
                <w:rFonts w:asciiTheme="majorEastAsia" w:eastAsiaTheme="majorEastAsia" w:hAnsiTheme="majorEastAsia" w:cs="Times New Roman" w:hint="eastAsia"/>
                <w:spacing w:val="2"/>
                <w:sz w:val="20"/>
                <w:szCs w:val="20"/>
              </w:rPr>
              <w:t xml:space="preserve">　　　 　㎏</w:t>
            </w:r>
          </w:p>
          <w:p w:rsidR="00B6223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62235" w:rsidRDefault="007C5DE1"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noProof/>
                <w:spacing w:val="2"/>
                <w:sz w:val="20"/>
                <w:szCs w:val="20"/>
              </w:rPr>
              <w:pict>
                <v:rect id="_x0000_s1288" style="position:absolute;left:0;text-align:left;margin-left:13.3pt;margin-top:16.45pt;width:22.8pt;height:14.25pt;z-index:251858944" filled="f" fillcolor="#fabf8f [1945]" strokecolor="black [3213]" strokeweight=".25pt">
                  <v:fill color2="#fde9d9 [665]" angle="-45" focus="-50%" type="gradient"/>
                  <v:shadow type="perspective" color="#974706 [1609]" opacity=".5" offset="1pt" offset2="-3pt"/>
                  <v:textbox style="layout-flow:vertical-ideographic" inset="5.85pt,.7pt,5.85pt,.7pt"/>
                </v:rect>
              </w:pict>
            </w:r>
            <w:r w:rsidR="00B62235">
              <w:rPr>
                <w:rFonts w:asciiTheme="majorEastAsia" w:eastAsiaTheme="majorEastAsia" w:hAnsiTheme="majorEastAsia" w:cs="Times New Roman" w:hint="eastAsia"/>
                <w:spacing w:val="2"/>
                <w:sz w:val="20"/>
                <w:szCs w:val="20"/>
              </w:rPr>
              <w:t>整形後重量　　　㎏　÷ 塩漬後重量　　　㎏　×　100</w:t>
            </w:r>
            <w:r w:rsidR="00B62235">
              <w:rPr>
                <w:rFonts w:asciiTheme="majorEastAsia" w:eastAsiaTheme="majorEastAsia" w:hAnsiTheme="majorEastAsia" w:cs="Times New Roman"/>
                <w:spacing w:val="2"/>
                <w:sz w:val="20"/>
                <w:szCs w:val="20"/>
              </w:rPr>
              <w:br/>
            </w:r>
            <w:r w:rsidR="00B62235">
              <w:rPr>
                <w:rFonts w:asciiTheme="majorEastAsia" w:eastAsiaTheme="majorEastAsia" w:hAnsiTheme="majorEastAsia" w:cs="Times New Roman" w:hint="eastAsia"/>
                <w:spacing w:val="2"/>
                <w:sz w:val="20"/>
                <w:szCs w:val="20"/>
              </w:rPr>
              <w:t xml:space="preserve">＝注入率　　％＜自主基準 ○ %　</w:t>
            </w:r>
          </w:p>
          <w:p w:rsidR="00B62235" w:rsidRPr="00BF3055" w:rsidRDefault="00B62235" w:rsidP="000D071D">
            <w:pPr>
              <w:suppressAutoHyphens/>
              <w:kinsoku w:val="0"/>
              <w:wordWrap w:val="0"/>
              <w:autoSpaceDE w:val="0"/>
              <w:autoSpaceDN w:val="0"/>
              <w:spacing w:line="294" w:lineRule="atLeast"/>
              <w:ind w:firstLineChars="700" w:firstLine="1426"/>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＜自主基準 11</w:t>
            </w:r>
            <w:r w:rsidR="000D071D">
              <w:rPr>
                <w:rFonts w:asciiTheme="majorEastAsia" w:eastAsiaTheme="majorEastAsia" w:hAnsiTheme="majorEastAsia" w:cs="Times New Roman" w:hint="eastAsia"/>
                <w:spacing w:val="2"/>
                <w:sz w:val="20"/>
                <w:szCs w:val="20"/>
              </w:rPr>
              <w:t>0</w:t>
            </w:r>
            <w:r>
              <w:rPr>
                <w:rFonts w:asciiTheme="majorEastAsia" w:eastAsiaTheme="majorEastAsia" w:hAnsiTheme="majorEastAsia" w:cs="Times New Roman" w:hint="eastAsia"/>
                <w:spacing w:val="2"/>
                <w:sz w:val="20"/>
                <w:szCs w:val="20"/>
              </w:rPr>
              <w:t>%</w:t>
            </w:r>
          </w:p>
        </w:tc>
        <w:tc>
          <w:tcPr>
            <w:tcW w:w="1985" w:type="dxa"/>
            <w:tcBorders>
              <w:top w:val="single" w:sz="4" w:space="0" w:color="000000"/>
              <w:left w:val="single" w:sz="4" w:space="0" w:color="000000"/>
              <w:bottom w:val="nil"/>
              <w:right w:val="single" w:sz="4" w:space="0" w:color="000000"/>
            </w:tcBorders>
            <w:vAlign w:val="center"/>
          </w:tcPr>
          <w:p w:rsidR="00B62235" w:rsidRPr="00BF3055" w:rsidRDefault="00B62235" w:rsidP="000D071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塩漬後</w:t>
            </w:r>
            <w:r w:rsidR="000D071D">
              <w:rPr>
                <w:rFonts w:asciiTheme="majorEastAsia" w:eastAsiaTheme="majorEastAsia" w:hAnsiTheme="majorEastAsia" w:cs="Times New Roman" w:hint="eastAsia"/>
                <w:spacing w:val="2"/>
                <w:sz w:val="20"/>
                <w:szCs w:val="20"/>
              </w:rPr>
              <w:t>肉</w:t>
            </w:r>
            <w:r w:rsidRPr="00BF3055">
              <w:rPr>
                <w:rFonts w:asciiTheme="majorEastAsia" w:eastAsiaTheme="majorEastAsia" w:hAnsiTheme="majorEastAsia" w:cs="Times New Roman" w:hint="eastAsia"/>
                <w:spacing w:val="2"/>
                <w:sz w:val="20"/>
                <w:szCs w:val="20"/>
              </w:rPr>
              <w:t>温　　　℃</w:t>
            </w:r>
          </w:p>
        </w:tc>
        <w:tc>
          <w:tcPr>
            <w:tcW w:w="850" w:type="dxa"/>
            <w:tcBorders>
              <w:top w:val="single" w:sz="4" w:space="0" w:color="000000"/>
              <w:left w:val="single" w:sz="4" w:space="0" w:color="000000"/>
              <w:bottom w:val="nil"/>
              <w:right w:val="single" w:sz="4" w:space="0" w:color="000000"/>
            </w:tcBorders>
          </w:tcPr>
          <w:p w:rsidR="00B62235" w:rsidRDefault="00B62235"/>
        </w:tc>
        <w:tc>
          <w:tcPr>
            <w:tcW w:w="709"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r w:rsidRPr="004A452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r>
      <w:tr w:rsidR="00B329A4" w:rsidRPr="009220BC" w:rsidTr="00F00897">
        <w:trPr>
          <w:trHeight w:val="411"/>
        </w:trPr>
        <w:tc>
          <w:tcPr>
            <w:tcW w:w="390" w:type="dxa"/>
            <w:vMerge/>
            <w:tcBorders>
              <w:left w:val="single" w:sz="4" w:space="0" w:color="000000"/>
              <w:right w:val="single" w:sz="4" w:space="0" w:color="auto"/>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329A4" w:rsidRPr="00BF3055" w:rsidRDefault="00B329A4"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2日庫内温度　 　℃</w:t>
            </w:r>
          </w:p>
        </w:tc>
        <w:tc>
          <w:tcPr>
            <w:tcW w:w="850"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329A4"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3</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061017">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4</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061017">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5</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6</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F00897">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bottom w:val="nil"/>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bottom w:val="nil"/>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7</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B62235">
        <w:trPr>
          <w:trHeight w:val="718"/>
        </w:trPr>
        <w:tc>
          <w:tcPr>
            <w:tcW w:w="390" w:type="dxa"/>
            <w:vMerge/>
            <w:tcBorders>
              <w:left w:val="single" w:sz="4" w:space="0" w:color="000000"/>
              <w:right w:val="single" w:sz="4" w:space="0" w:color="auto"/>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充填後</w:t>
            </w:r>
          </w:p>
        </w:tc>
        <w:tc>
          <w:tcPr>
            <w:tcW w:w="3402" w:type="dxa"/>
            <w:tcBorders>
              <w:top w:val="single" w:sz="4" w:space="0" w:color="000000"/>
              <w:left w:val="single" w:sz="4" w:space="0" w:color="000000"/>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r>
              <w:rPr>
                <w:rFonts w:asciiTheme="majorEastAsia" w:eastAsiaTheme="majorEastAsia" w:hAnsiTheme="majorEastAsia" w:cs="Times New Roman" w:hint="eastAsia"/>
                <w:spacing w:val="2"/>
                <w:sz w:val="20"/>
                <w:szCs w:val="20"/>
              </w:rPr>
              <w:t xml:space="preserve">　</w:t>
            </w:r>
            <w:r w:rsidRPr="0052793D">
              <w:rPr>
                <w:rFonts w:asciiTheme="majorEastAsia" w:eastAsiaTheme="majorEastAsia" w:hAnsiTheme="majorEastAsia" w:cs="Times New Roman" w:hint="eastAsia"/>
                <w:spacing w:val="2"/>
                <w:sz w:val="20"/>
                <w:szCs w:val="20"/>
              </w:rPr>
              <w:t xml:space="preserve">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auto"/>
              <w:tl2br w:val="single" w:sz="4" w:space="0" w:color="auto"/>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auto"/>
              <w:bottom w:val="nil"/>
              <w:right w:val="single" w:sz="4" w:space="0" w:color="000000"/>
            </w:tcBorders>
            <w:vAlign w:val="center"/>
          </w:tcPr>
          <w:p w:rsidR="00B62235" w:rsidRDefault="00B62235" w:rsidP="00B62235">
            <w:pPr>
              <w:jc w:val="center"/>
            </w:pPr>
            <w:r w:rsidRPr="00E0077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B62235">
        <w:trPr>
          <w:trHeight w:val="840"/>
        </w:trPr>
        <w:tc>
          <w:tcPr>
            <w:tcW w:w="390" w:type="dxa"/>
            <w:vMerge/>
            <w:tcBorders>
              <w:left w:val="single" w:sz="4" w:space="0" w:color="000000"/>
              <w:right w:val="single" w:sz="4" w:space="0" w:color="auto"/>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52793D" w:rsidRDefault="00B62235" w:rsidP="0052793D">
            <w:pPr>
              <w:widowControl/>
              <w:overflowPunct/>
              <w:adjustRightInd/>
              <w:textAlignment w:val="auto"/>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加熱後</w:t>
            </w:r>
          </w:p>
        </w:tc>
        <w:tc>
          <w:tcPr>
            <w:tcW w:w="3402" w:type="dxa"/>
            <w:tcBorders>
              <w:top w:val="single" w:sz="4" w:space="0" w:color="000000"/>
              <w:left w:val="single" w:sz="4" w:space="0" w:color="000000"/>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p>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（加熱温度　　℃、時間　　　分）</w:t>
            </w:r>
          </w:p>
        </w:tc>
        <w:tc>
          <w:tcPr>
            <w:tcW w:w="1985" w:type="dxa"/>
            <w:tcBorders>
              <w:top w:val="single" w:sz="4" w:space="0" w:color="000000"/>
              <w:left w:val="single" w:sz="4" w:space="0" w:color="000000"/>
              <w:bottom w:val="nil"/>
              <w:right w:val="single" w:sz="4" w:space="0" w:color="000000"/>
            </w:tcBorders>
            <w:vAlign w:val="center"/>
          </w:tcPr>
          <w:p w:rsidR="00B62235" w:rsidRPr="00B62235"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加熱後温度　　　℃</w:t>
            </w:r>
          </w:p>
        </w:tc>
        <w:tc>
          <w:tcPr>
            <w:tcW w:w="850" w:type="dxa"/>
            <w:tcBorders>
              <w:top w:val="single" w:sz="4" w:space="0" w:color="000000"/>
              <w:left w:val="single" w:sz="4" w:space="0" w:color="000000"/>
              <w:bottom w:val="nil"/>
              <w:right w:val="single" w:sz="4" w:space="0" w:color="000000"/>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B62235" w:rsidRDefault="00B62235" w:rsidP="00B62235">
            <w:pPr>
              <w:jc w:val="center"/>
            </w:pPr>
            <w:r w:rsidRPr="00E0077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329A4" w:rsidRPr="009220BC" w:rsidTr="009012AF">
        <w:trPr>
          <w:trHeight w:val="852"/>
        </w:trPr>
        <w:tc>
          <w:tcPr>
            <w:tcW w:w="390" w:type="dxa"/>
            <w:vMerge/>
            <w:tcBorders>
              <w:left w:val="single" w:sz="4" w:space="0" w:color="000000"/>
              <w:bottom w:val="nil"/>
              <w:right w:val="single" w:sz="4" w:space="0" w:color="auto"/>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329A4" w:rsidRPr="0052793D" w:rsidRDefault="0052793D" w:rsidP="0052793D">
            <w:pPr>
              <w:widowControl/>
              <w:overflowPunct/>
              <w:adjustRightInd/>
              <w:textAlignment w:val="auto"/>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包装後</w:t>
            </w:r>
          </w:p>
        </w:tc>
        <w:tc>
          <w:tcPr>
            <w:tcW w:w="3402" w:type="dxa"/>
            <w:tcBorders>
              <w:top w:val="single" w:sz="4" w:space="0" w:color="000000"/>
              <w:left w:val="single" w:sz="4" w:space="0" w:color="000000"/>
              <w:bottom w:val="nil"/>
              <w:right w:val="single" w:sz="4" w:space="0" w:color="000000"/>
            </w:tcBorders>
            <w:vAlign w:val="center"/>
          </w:tcPr>
          <w:p w:rsidR="00B329A4"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94822" w:rsidRPr="009220BC" w:rsidTr="009012AF">
        <w:trPr>
          <w:trHeight w:val="963"/>
        </w:trPr>
        <w:tc>
          <w:tcPr>
            <w:tcW w:w="1113" w:type="dxa"/>
            <w:gridSpan w:val="2"/>
            <w:tcBorders>
              <w:top w:val="single" w:sz="4" w:space="0" w:color="000000"/>
              <w:left w:val="single" w:sz="4" w:space="0" w:color="000000"/>
              <w:bottom w:val="nil"/>
              <w:right w:val="single" w:sz="4" w:space="0" w:color="000000"/>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官能検査</w:t>
            </w:r>
          </w:p>
        </w:tc>
        <w:tc>
          <w:tcPr>
            <w:tcW w:w="3402" w:type="dxa"/>
            <w:tcBorders>
              <w:top w:val="single" w:sz="4" w:space="0" w:color="000000"/>
              <w:left w:val="single" w:sz="4" w:space="0" w:color="000000"/>
              <w:bottom w:val="nil"/>
              <w:right w:val="single" w:sz="4" w:space="0" w:color="000000"/>
            </w:tcBorders>
            <w:vAlign w:val="center"/>
          </w:tcPr>
          <w:p w:rsidR="0052793D"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外観（　 ）、色沢（　 ）、</w:t>
            </w:r>
          </w:p>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香味（　 ）、肉質等（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194822" w:rsidRPr="009220BC" w:rsidRDefault="00194822"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94822" w:rsidRPr="009220BC" w:rsidTr="009012AF">
        <w:trPr>
          <w:trHeight w:val="820"/>
        </w:trPr>
        <w:tc>
          <w:tcPr>
            <w:tcW w:w="1113" w:type="dxa"/>
            <w:gridSpan w:val="2"/>
            <w:tcBorders>
              <w:top w:val="single" w:sz="4" w:space="0" w:color="000000"/>
              <w:left w:val="single" w:sz="4" w:space="0" w:color="000000"/>
              <w:bottom w:val="nil"/>
              <w:right w:val="single" w:sz="4" w:space="0" w:color="000000"/>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異物検査</w:t>
            </w:r>
          </w:p>
        </w:tc>
        <w:tc>
          <w:tcPr>
            <w:tcW w:w="3402" w:type="dxa"/>
            <w:tcBorders>
              <w:top w:val="single" w:sz="4" w:space="0" w:color="000000"/>
              <w:left w:val="single" w:sz="4" w:space="0" w:color="000000"/>
              <w:bottom w:val="nil"/>
              <w:right w:val="single" w:sz="4" w:space="0" w:color="auto"/>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目　　　視：正常・異常</w:t>
            </w:r>
          </w:p>
          <w:p w:rsidR="0052793D"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金属探知機：正常</w:t>
            </w:r>
            <w:r>
              <w:rPr>
                <w:rFonts w:asciiTheme="majorEastAsia" w:eastAsiaTheme="majorEastAsia" w:hAnsiTheme="majorEastAsia" w:cs="Times New Roman" w:hint="eastAsia"/>
                <w:spacing w:val="2"/>
                <w:sz w:val="20"/>
                <w:szCs w:val="20"/>
              </w:rPr>
              <w:t>・</w:t>
            </w:r>
            <w:r w:rsidRPr="0052793D">
              <w:rPr>
                <w:rFonts w:asciiTheme="majorEastAsia" w:eastAsiaTheme="majorEastAsia" w:hAnsiTheme="majorEastAsia" w:cs="Times New Roman" w:hint="eastAsia"/>
                <w:spacing w:val="2"/>
                <w:sz w:val="20"/>
                <w:szCs w:val="20"/>
              </w:rPr>
              <w:t>異常</w:t>
            </w:r>
          </w:p>
        </w:tc>
        <w:tc>
          <w:tcPr>
            <w:tcW w:w="1985" w:type="dxa"/>
            <w:tcBorders>
              <w:top w:val="single" w:sz="4" w:space="0" w:color="000000"/>
              <w:left w:val="single" w:sz="4" w:space="0" w:color="auto"/>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194822" w:rsidRPr="009220BC" w:rsidRDefault="00194822"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9012AF" w:rsidRPr="009220BC" w:rsidTr="009012AF">
        <w:trPr>
          <w:trHeight w:val="988"/>
        </w:trPr>
        <w:tc>
          <w:tcPr>
            <w:tcW w:w="1113" w:type="dxa"/>
            <w:gridSpan w:val="2"/>
            <w:tcBorders>
              <w:top w:val="single" w:sz="4" w:space="0" w:color="000000"/>
              <w:left w:val="single" w:sz="4" w:space="0" w:color="000000"/>
              <w:bottom w:val="single" w:sz="4" w:space="0" w:color="000000"/>
              <w:right w:val="single" w:sz="4" w:space="0" w:color="000000"/>
            </w:tcBorders>
            <w:vAlign w:val="center"/>
          </w:tcPr>
          <w:p w:rsidR="009012AF" w:rsidRPr="0052793D" w:rsidRDefault="009012AF"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製品出来高</w:t>
            </w:r>
          </w:p>
        </w:tc>
        <w:tc>
          <w:tcPr>
            <w:tcW w:w="3402" w:type="dxa"/>
            <w:tcBorders>
              <w:top w:val="single" w:sz="4" w:space="0" w:color="000000"/>
              <w:left w:val="single" w:sz="4" w:space="0" w:color="000000"/>
              <w:bottom w:val="single" w:sz="4" w:space="0" w:color="000000"/>
              <w:right w:val="single" w:sz="4" w:space="0" w:color="auto"/>
            </w:tcBorders>
            <w:vAlign w:val="center"/>
          </w:tcPr>
          <w:p w:rsidR="009012AF" w:rsidRPr="0052793D" w:rsidRDefault="009012AF"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 xml:space="preserve">　　　　　本　　　　　　ケース</w:t>
            </w:r>
          </w:p>
        </w:tc>
        <w:tc>
          <w:tcPr>
            <w:tcW w:w="6379" w:type="dxa"/>
            <w:gridSpan w:val="4"/>
            <w:tcBorders>
              <w:top w:val="single" w:sz="4" w:space="0" w:color="000000"/>
              <w:left w:val="single" w:sz="4" w:space="0" w:color="auto"/>
              <w:bottom w:val="nil"/>
              <w:right w:val="nil"/>
            </w:tcBorders>
            <w:vAlign w:val="center"/>
          </w:tcPr>
          <w:p w:rsidR="009012AF" w:rsidRPr="009220BC" w:rsidRDefault="009012AF"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52793D" w:rsidRDefault="0052793D" w:rsidP="00275B4F">
      <w:pPr>
        <w:spacing w:line="340" w:lineRule="exact"/>
        <w:jc w:val="right"/>
        <w:rPr>
          <w:rFonts w:asciiTheme="minorEastAsia" w:hAnsiTheme="minorEastAsia" w:cs="ＭＳ ゴシック"/>
          <w:sz w:val="18"/>
          <w:szCs w:val="18"/>
        </w:rPr>
      </w:pPr>
    </w:p>
    <w:p w:rsidR="009012AF" w:rsidRDefault="009012AF">
      <w:pPr>
        <w:widowControl/>
        <w:overflowPunct/>
        <w:adjustRightInd/>
        <w:jc w:val="left"/>
        <w:textAlignment w:val="auto"/>
        <w:rPr>
          <w:rFonts w:asciiTheme="minorEastAsia" w:hAnsiTheme="minorEastAsia" w:cs="ＭＳ ゴシック"/>
          <w:sz w:val="18"/>
          <w:szCs w:val="18"/>
        </w:rPr>
      </w:pPr>
    </w:p>
    <w:p w:rsidR="009012AF" w:rsidRPr="00830549" w:rsidRDefault="009012AF">
      <w:pPr>
        <w:widowControl/>
        <w:overflowPunct/>
        <w:adjustRightInd/>
        <w:jc w:val="left"/>
        <w:textAlignment w:val="auto"/>
        <w:rPr>
          <w:rFonts w:asciiTheme="majorEastAsia" w:eastAsiaTheme="majorEastAsia" w:hAnsiTheme="majorEastAsia" w:cs="ＭＳ ゴシック"/>
          <w:b/>
          <w:sz w:val="28"/>
          <w:szCs w:val="18"/>
        </w:rPr>
      </w:pPr>
      <w:r w:rsidRPr="00830549">
        <w:rPr>
          <w:rFonts w:asciiTheme="majorEastAsia" w:eastAsiaTheme="majorEastAsia" w:hAnsiTheme="majorEastAsia" w:cs="ＭＳ ゴシック" w:hint="eastAsia"/>
          <w:b/>
          <w:sz w:val="28"/>
          <w:szCs w:val="18"/>
        </w:rPr>
        <w:t>温度管理記録簿</w:t>
      </w:r>
    </w:p>
    <w:tbl>
      <w:tblPr>
        <w:tblStyle w:val="a3"/>
        <w:tblW w:w="0" w:type="auto"/>
        <w:tblLook w:val="04A0"/>
      </w:tblPr>
      <w:tblGrid>
        <w:gridCol w:w="1101"/>
        <w:gridCol w:w="3543"/>
        <w:gridCol w:w="1418"/>
        <w:gridCol w:w="1559"/>
        <w:gridCol w:w="1843"/>
      </w:tblGrid>
      <w:tr w:rsidR="00830549" w:rsidTr="00830549">
        <w:trPr>
          <w:trHeight w:val="487"/>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w:t>
            </w:r>
          </w:p>
        </w:tc>
        <w:tc>
          <w:tcPr>
            <w:tcW w:w="6520" w:type="dxa"/>
            <w:gridSpan w:val="3"/>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原料肉保管、塩漬、製品保管用</w:t>
            </w:r>
          </w:p>
        </w:tc>
        <w:tc>
          <w:tcPr>
            <w:tcW w:w="1843" w:type="dxa"/>
            <w:tcBorders>
              <w:top w:val="nil"/>
              <w:right w:val="nil"/>
            </w:tcBorders>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r>
      <w:tr w:rsidR="009012AF" w:rsidTr="00830549">
        <w:trPr>
          <w:trHeight w:val="564"/>
        </w:trPr>
        <w:tc>
          <w:tcPr>
            <w:tcW w:w="1101" w:type="dxa"/>
            <w:vAlign w:val="center"/>
          </w:tcPr>
          <w:p w:rsidR="009012AF" w:rsidRP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3543"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区</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分</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○で囲む</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w:t>
            </w:r>
          </w:p>
        </w:tc>
        <w:tc>
          <w:tcPr>
            <w:tcW w:w="1418"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59"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9012AF" w:rsidTr="00830549">
        <w:trPr>
          <w:trHeight w:val="545"/>
        </w:trPr>
        <w:tc>
          <w:tcPr>
            <w:tcW w:w="1101"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53"/>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60"/>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tbl>
      <w:tblPr>
        <w:tblStyle w:val="a3"/>
        <w:tblW w:w="0" w:type="auto"/>
        <w:tblLook w:val="04A0"/>
      </w:tblPr>
      <w:tblGrid>
        <w:gridCol w:w="1101"/>
        <w:gridCol w:w="1418"/>
        <w:gridCol w:w="1562"/>
        <w:gridCol w:w="1843"/>
      </w:tblGrid>
      <w:tr w:rsidR="00830549" w:rsidTr="00830549">
        <w:trPr>
          <w:gridAfter w:val="1"/>
          <w:wAfter w:w="1843" w:type="dxa"/>
          <w:trHeight w:val="487"/>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冷蔵庫Ｂ</w:t>
            </w:r>
          </w:p>
        </w:tc>
        <w:tc>
          <w:tcPr>
            <w:tcW w:w="2980" w:type="dxa"/>
            <w:gridSpan w:val="2"/>
            <w:vAlign w:val="center"/>
          </w:tcPr>
          <w:p w:rsidR="00830549" w:rsidRDefault="00830549" w:rsidP="00830549">
            <w:pPr>
              <w:widowControl/>
              <w:overflowPunct/>
              <w:adjustRightInd/>
              <w:ind w:firstLineChars="200" w:firstLine="361"/>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   却   用</w:t>
            </w:r>
          </w:p>
        </w:tc>
      </w:tr>
      <w:tr w:rsidR="00830549" w:rsidTr="00830549">
        <w:trPr>
          <w:trHeight w:val="564"/>
        </w:trPr>
        <w:tc>
          <w:tcPr>
            <w:tcW w:w="1101" w:type="dxa"/>
            <w:vAlign w:val="center"/>
          </w:tcPr>
          <w:p w:rsidR="00830549" w:rsidRPr="009012AF"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tcBorders>
              <w:top w:val="single" w:sz="4" w:space="0" w:color="auto"/>
            </w:tcBorders>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830549" w:rsidTr="00830549">
        <w:trPr>
          <w:trHeight w:val="545"/>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53"/>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60"/>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tbl>
      <w:tblPr>
        <w:tblStyle w:val="a3"/>
        <w:tblW w:w="0" w:type="auto"/>
        <w:tblLook w:val="04A0"/>
      </w:tblPr>
      <w:tblGrid>
        <w:gridCol w:w="1101"/>
        <w:gridCol w:w="1418"/>
        <w:gridCol w:w="1562"/>
        <w:gridCol w:w="1843"/>
      </w:tblGrid>
      <w:tr w:rsidR="00830549" w:rsidTr="00F00897">
        <w:trPr>
          <w:gridAfter w:val="1"/>
          <w:wAfter w:w="1843" w:type="dxa"/>
          <w:trHeight w:val="487"/>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w:t>
            </w:r>
          </w:p>
        </w:tc>
        <w:tc>
          <w:tcPr>
            <w:tcW w:w="2980" w:type="dxa"/>
            <w:gridSpan w:val="2"/>
            <w:vAlign w:val="center"/>
          </w:tcPr>
          <w:p w:rsidR="00830549" w:rsidRDefault="00830549" w:rsidP="00F00897">
            <w:pPr>
              <w:widowControl/>
              <w:overflowPunct/>
              <w:adjustRightInd/>
              <w:ind w:firstLineChars="200" w:firstLine="361"/>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凍 結 原 理</w:t>
            </w:r>
          </w:p>
        </w:tc>
      </w:tr>
      <w:tr w:rsidR="00830549" w:rsidTr="00F00897">
        <w:trPr>
          <w:trHeight w:val="564"/>
        </w:trPr>
        <w:tc>
          <w:tcPr>
            <w:tcW w:w="1101" w:type="dxa"/>
            <w:vAlign w:val="center"/>
          </w:tcPr>
          <w:p w:rsidR="00830549" w:rsidRPr="009012AF"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tcBorders>
              <w:top w:val="single" w:sz="4" w:space="0" w:color="auto"/>
            </w:tcBorders>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830549" w:rsidTr="00F00897">
        <w:trPr>
          <w:trHeight w:val="545"/>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F00897">
        <w:trPr>
          <w:trHeight w:val="553"/>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F00897">
        <w:trPr>
          <w:trHeight w:val="560"/>
        </w:trPr>
        <w:tc>
          <w:tcPr>
            <w:tcW w:w="1101"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F00897">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52793D" w:rsidRPr="009012AF" w:rsidRDefault="0052793D">
      <w:pPr>
        <w:widowControl/>
        <w:overflowPunct/>
        <w:adjustRightInd/>
        <w:jc w:val="left"/>
        <w:textAlignment w:val="auto"/>
        <w:rPr>
          <w:rFonts w:asciiTheme="majorEastAsia" w:eastAsiaTheme="majorEastAsia" w:hAnsiTheme="majorEastAsia" w:cs="ＭＳ ゴシック"/>
          <w:b/>
          <w:sz w:val="18"/>
          <w:szCs w:val="18"/>
        </w:rPr>
      </w:pPr>
      <w:r w:rsidRPr="009012AF">
        <w:rPr>
          <w:rFonts w:asciiTheme="majorEastAsia" w:eastAsiaTheme="majorEastAsia" w:hAnsiTheme="majorEastAsia" w:cs="ＭＳ ゴシック"/>
          <w:b/>
          <w:sz w:val="18"/>
          <w:szCs w:val="18"/>
        </w:rPr>
        <w:br w:type="page"/>
      </w:r>
    </w:p>
    <w:p w:rsidR="00275B4F" w:rsidRPr="00FC2BD2" w:rsidRDefault="00275B4F" w:rsidP="00275B4F">
      <w:pPr>
        <w:spacing w:line="340" w:lineRule="exact"/>
        <w:jc w:val="right"/>
        <w:rPr>
          <w:rFonts w:asciiTheme="minorEastAsia" w:hAnsiTheme="minorEastAsia" w:cs="ＭＳ ゴシック"/>
          <w:sz w:val="18"/>
          <w:szCs w:val="18"/>
        </w:rPr>
      </w:pPr>
      <w:r w:rsidRPr="00FC2BD2">
        <w:rPr>
          <w:rFonts w:asciiTheme="minorEastAsia" w:hAnsiTheme="minorEastAsia" w:cs="ＭＳ ゴシック" w:hint="eastAsia"/>
          <w:sz w:val="18"/>
          <w:szCs w:val="18"/>
        </w:rPr>
        <w:lastRenderedPageBreak/>
        <w:t>（別紙様式２）</w:t>
      </w:r>
    </w:p>
    <w:p w:rsidR="00CA37A9" w:rsidRPr="00CA37A9" w:rsidRDefault="00CA37A9" w:rsidP="00CA37A9">
      <w:pPr>
        <w:spacing w:line="340" w:lineRule="exact"/>
        <w:jc w:val="center"/>
        <w:rPr>
          <w:rFonts w:eastAsia="ＭＳ ゴシック" w:hAnsi="Times New Roman" w:cs="ＭＳ ゴシック"/>
          <w:b/>
          <w:sz w:val="24"/>
          <w:szCs w:val="24"/>
        </w:rPr>
      </w:pPr>
      <w:r w:rsidRPr="00CA37A9">
        <w:rPr>
          <w:rFonts w:eastAsia="ＭＳ ゴシック" w:hAnsi="Times New Roman" w:cs="ＭＳ ゴシック" w:hint="eastAsia"/>
          <w:b/>
          <w:sz w:val="24"/>
          <w:szCs w:val="24"/>
        </w:rPr>
        <w:t>不良品・異常品管理記録簿</w:t>
      </w:r>
    </w:p>
    <w:p w:rsidR="00CA37A9" w:rsidRPr="009220BC" w:rsidRDefault="00CA37A9" w:rsidP="00CA37A9">
      <w:pPr>
        <w:spacing w:line="340" w:lineRule="exact"/>
        <w:jc w:val="center"/>
        <w:rPr>
          <w:rFonts w:hAnsi="Times New Roman" w:cs="Times New Roman"/>
          <w:spacing w:val="2"/>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r>
    </w:tbl>
    <w:p w:rsidR="00CA37A9" w:rsidRPr="009220BC" w:rsidRDefault="00CA37A9" w:rsidP="00CA37A9">
      <w:pPr>
        <w:spacing w:line="284" w:lineRule="exact"/>
        <w:rPr>
          <w:rFonts w:hAnsi="Times New Roman" w:cs="Times New Roman"/>
          <w:spacing w:val="2"/>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sz w:val="20"/>
                <w:szCs w:val="20"/>
              </w:rPr>
            </w:pPr>
          </w:p>
          <w:p w:rsidR="00CA37A9" w:rsidRPr="009220BC" w:rsidRDefault="006D0F04" w:rsidP="006D0F04">
            <w:pPr>
              <w:suppressAutoHyphens/>
              <w:kinsoku w:val="0"/>
              <w:wordWrap w:val="0"/>
              <w:autoSpaceDE w:val="0"/>
              <w:autoSpaceDN w:val="0"/>
              <w:spacing w:line="284" w:lineRule="exact"/>
              <w:jc w:val="left"/>
              <w:rPr>
                <w:rFonts w:hAnsi="Times New Roman" w:cs="Times New Roman"/>
                <w:spacing w:val="2"/>
                <w:sz w:val="20"/>
                <w:szCs w:val="20"/>
              </w:rPr>
            </w:pPr>
            <w:r>
              <w:rPr>
                <w:rFonts w:hint="eastAsia"/>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u w:val="single"/>
              </w:rPr>
              <w:t xml:space="preserve">所属：　　　</w:t>
            </w:r>
            <w:r>
              <w:rPr>
                <w:rFonts w:hint="eastAsia"/>
                <w:sz w:val="20"/>
                <w:szCs w:val="20"/>
                <w:u w:val="single"/>
              </w:rPr>
              <w:t xml:space="preserve">　　</w:t>
            </w:r>
            <w:r w:rsidRPr="001E15DF">
              <w:rPr>
                <w:rFonts w:hint="eastAsia"/>
                <w:sz w:val="20"/>
                <w:szCs w:val="20"/>
                <w:u w:val="single"/>
              </w:rPr>
              <w:t xml:space="preserve">　　</w:t>
            </w:r>
            <w:r>
              <w:rPr>
                <w:rFonts w:hint="eastAsia"/>
                <w:sz w:val="20"/>
                <w:szCs w:val="20"/>
                <w:u w:val="single"/>
              </w:rPr>
              <w:t xml:space="preserve">　　　　　</w:t>
            </w:r>
            <w:r w:rsidRPr="001E15DF">
              <w:rPr>
                <w:rFonts w:hint="eastAsia"/>
                <w:sz w:val="20"/>
                <w:szCs w:val="20"/>
                <w:u w:val="single"/>
              </w:rPr>
              <w:t xml:space="preserve">　　</w:t>
            </w:r>
            <w:r>
              <w:rPr>
                <w:rFonts w:hint="eastAsia"/>
                <w:sz w:val="20"/>
                <w:szCs w:val="20"/>
              </w:rPr>
              <w:t xml:space="preserve">　</w:t>
            </w:r>
          </w:p>
          <w:p w:rsidR="00A03980" w:rsidRDefault="00A03980" w:rsidP="00275B4F">
            <w:pPr>
              <w:suppressAutoHyphens/>
              <w:kinsoku w:val="0"/>
              <w:wordWrap w:val="0"/>
              <w:autoSpaceDE w:val="0"/>
              <w:autoSpaceDN w:val="0"/>
              <w:spacing w:line="284" w:lineRule="exact"/>
              <w:jc w:val="left"/>
              <w:rPr>
                <w:sz w:val="20"/>
                <w:szCs w:val="20"/>
                <w:u w:val="single"/>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u w:val="single"/>
              </w:rPr>
              <w:t xml:space="preserve">住所：　</w:t>
            </w:r>
            <w:r>
              <w:rPr>
                <w:rFonts w:hint="eastAsia"/>
                <w:sz w:val="20"/>
                <w:szCs w:val="20"/>
                <w:u w:val="single"/>
              </w:rPr>
              <w:t xml:space="preserve">　　</w:t>
            </w:r>
            <w:r w:rsidRPr="001E15DF">
              <w:rPr>
                <w:rFonts w:hint="eastAsia"/>
                <w:sz w:val="20"/>
                <w:szCs w:val="20"/>
                <w:u w:val="single"/>
              </w:rPr>
              <w:t xml:space="preserve">　　　　　　</w:t>
            </w:r>
            <w:r>
              <w:rPr>
                <w:rFonts w:hint="eastAsia"/>
                <w:sz w:val="20"/>
                <w:szCs w:val="20"/>
                <w:u w:val="single"/>
              </w:rPr>
              <w:t xml:space="preserve">　　　　　</w:t>
            </w:r>
            <w:r w:rsidRPr="009220BC">
              <w:rPr>
                <w:rFonts w:hint="eastAsia"/>
                <w:sz w:val="20"/>
                <w:szCs w:val="20"/>
              </w:rPr>
              <w:t xml:space="preserve">　</w:t>
            </w:r>
            <w:r>
              <w:rPr>
                <w:rFonts w:hint="eastAsia"/>
                <w:sz w:val="20"/>
                <w:szCs w:val="20"/>
              </w:rPr>
              <w:t xml:space="preserve">　　　</w:t>
            </w:r>
            <w:r w:rsidRPr="001E15DF">
              <w:rPr>
                <w:rFonts w:hint="eastAsia"/>
                <w:sz w:val="20"/>
                <w:szCs w:val="20"/>
                <w:u w:val="single"/>
              </w:rPr>
              <w:t xml:space="preserve">氏名：　</w:t>
            </w:r>
            <w:r>
              <w:rPr>
                <w:rFonts w:hint="eastAsia"/>
                <w:sz w:val="20"/>
                <w:szCs w:val="20"/>
                <w:u w:val="single"/>
              </w:rPr>
              <w:t xml:space="preserve">　　　　　　　</w:t>
            </w:r>
            <w:r w:rsidRPr="001E15DF">
              <w:rPr>
                <w:rFonts w:hint="eastAsia"/>
                <w:sz w:val="20"/>
                <w:szCs w:val="20"/>
                <w:u w:val="single"/>
              </w:rPr>
              <w:t xml:space="preserve">　　　　　　　</w:t>
            </w:r>
            <w:r w:rsidRPr="009220BC">
              <w:rPr>
                <w:rFonts w:hint="eastAsia"/>
                <w:sz w:val="20"/>
                <w:szCs w:val="20"/>
              </w:rPr>
              <w:t xml:space="preserve">　</w:t>
            </w:r>
          </w:p>
          <w:p w:rsidR="00A03980" w:rsidRDefault="00A03980" w:rsidP="00275B4F">
            <w:pPr>
              <w:suppressAutoHyphens/>
              <w:kinsoku w:val="0"/>
              <w:wordWrap w:val="0"/>
              <w:autoSpaceDE w:val="0"/>
              <w:autoSpaceDN w:val="0"/>
              <w:spacing w:line="284" w:lineRule="exact"/>
              <w:jc w:val="left"/>
              <w:rPr>
                <w:sz w:val="20"/>
                <w:szCs w:val="20"/>
                <w:u w:val="single"/>
              </w:rPr>
            </w:pPr>
          </w:p>
          <w:p w:rsidR="00CA37A9" w:rsidRPr="001E15DF" w:rsidRDefault="00CA37A9" w:rsidP="00A03980">
            <w:pPr>
              <w:suppressAutoHyphens/>
              <w:kinsoku w:val="0"/>
              <w:wordWrap w:val="0"/>
              <w:autoSpaceDE w:val="0"/>
              <w:autoSpaceDN w:val="0"/>
              <w:spacing w:line="284" w:lineRule="exact"/>
              <w:jc w:val="left"/>
              <w:rPr>
                <w:rFonts w:hAnsi="Times New Roman" w:cs="Times New Roman"/>
                <w:spacing w:val="2"/>
                <w:sz w:val="20"/>
                <w:szCs w:val="20"/>
                <w:u w:val="single"/>
              </w:rPr>
            </w:pPr>
            <w:r>
              <w:rPr>
                <w:rFonts w:hint="eastAsia"/>
                <w:sz w:val="20"/>
                <w:szCs w:val="20"/>
                <w:u w:val="single"/>
              </w:rPr>
              <w:t>℡･</w:t>
            </w:r>
            <w:r w:rsidRPr="001E15DF">
              <w:rPr>
                <w:sz w:val="20"/>
                <w:szCs w:val="20"/>
                <w:u w:val="single"/>
              </w:rPr>
              <w:t>E-mail:</w:t>
            </w:r>
            <w:r>
              <w:rPr>
                <w:rFonts w:hint="eastAsia"/>
                <w:sz w:val="20"/>
                <w:szCs w:val="20"/>
                <w:u w:val="single"/>
              </w:rPr>
              <w:t xml:space="preserve">　　　　　　　　　　　</w:t>
            </w:r>
            <w:r w:rsidR="0098499B">
              <w:rPr>
                <w:rFonts w:hint="eastAsia"/>
                <w:sz w:val="20"/>
                <w:szCs w:val="20"/>
                <w:u w:val="single"/>
              </w:rPr>
              <w:t xml:space="preserve">　　　　　　　　　　　　　　　　　　　　　　　　　</w:t>
            </w:r>
            <w:r>
              <w:rPr>
                <w:rFonts w:hint="eastAsia"/>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98499B" w:rsidRDefault="0098499B" w:rsidP="00275B4F">
            <w:pPr>
              <w:suppressAutoHyphens/>
              <w:kinsoku w:val="0"/>
              <w:wordWrap w:val="0"/>
              <w:autoSpaceDE w:val="0"/>
              <w:autoSpaceDN w:val="0"/>
              <w:spacing w:line="284" w:lineRule="exact"/>
              <w:jc w:val="left"/>
              <w:rPr>
                <w:rFonts w:hAnsi="Times New Roman" w:cs="Times New Roman"/>
                <w:spacing w:val="2"/>
                <w:sz w:val="20"/>
                <w:szCs w:val="20"/>
              </w:rPr>
            </w:pPr>
          </w:p>
          <w:p w:rsidR="0098499B" w:rsidRDefault="0098499B"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食品情報</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rPr>
              <w:t>①品</w:t>
            </w:r>
            <w:r w:rsidRPr="001E15DF">
              <w:rPr>
                <w:sz w:val="20"/>
                <w:szCs w:val="20"/>
              </w:rPr>
              <w:t xml:space="preserve"> </w:t>
            </w:r>
            <w:r>
              <w:rPr>
                <w:rFonts w:hint="eastAsia"/>
                <w:sz w:val="20"/>
                <w:szCs w:val="20"/>
              </w:rPr>
              <w:t xml:space="preserve"> </w:t>
            </w:r>
            <w:r w:rsidRPr="001E15DF">
              <w:rPr>
                <w:rFonts w:hint="eastAsia"/>
                <w:sz w:val="20"/>
                <w:szCs w:val="20"/>
              </w:rPr>
              <w:t>名：</w:t>
            </w:r>
          </w:p>
          <w:p w:rsidR="00CA37A9" w:rsidRDefault="00CA37A9" w:rsidP="00275B4F">
            <w:pPr>
              <w:suppressAutoHyphens/>
              <w:kinsoku w:val="0"/>
              <w:wordWrap w:val="0"/>
              <w:autoSpaceDE w:val="0"/>
              <w:autoSpaceDN w:val="0"/>
              <w:spacing w:line="284" w:lineRule="exact"/>
              <w:jc w:val="left"/>
              <w:rPr>
                <w:sz w:val="20"/>
                <w:szCs w:val="20"/>
              </w:rPr>
            </w:pPr>
          </w:p>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rPr>
              <w:t>②規</w:t>
            </w:r>
            <w:r>
              <w:rPr>
                <w:rFonts w:hint="eastAsia"/>
                <w:sz w:val="20"/>
                <w:szCs w:val="20"/>
              </w:rPr>
              <w:t xml:space="preserve">　</w:t>
            </w:r>
            <w:r w:rsidRPr="001E15DF">
              <w:rPr>
                <w:rFonts w:hint="eastAsia"/>
                <w:sz w:val="20"/>
                <w:szCs w:val="20"/>
              </w:rPr>
              <w:t>格：</w:t>
            </w:r>
          </w:p>
          <w:p w:rsidR="00CA37A9" w:rsidRDefault="00CA37A9" w:rsidP="00275B4F">
            <w:pPr>
              <w:suppressAutoHyphens/>
              <w:kinsoku w:val="0"/>
              <w:wordWrap w:val="0"/>
              <w:autoSpaceDE w:val="0"/>
              <w:autoSpaceDN w:val="0"/>
              <w:spacing w:line="284" w:lineRule="exact"/>
              <w:jc w:val="left"/>
              <w:rPr>
                <w:sz w:val="20"/>
                <w:szCs w:val="20"/>
              </w:rPr>
            </w:pPr>
          </w:p>
          <w:p w:rsidR="00CA37A9" w:rsidRPr="001E15DF"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rPr>
              <w:t xml:space="preserve">③ロット：　</w:t>
            </w:r>
          </w:p>
          <w:p w:rsidR="00CA37A9" w:rsidRDefault="00CA37A9" w:rsidP="00275B4F">
            <w:pPr>
              <w:suppressAutoHyphens/>
              <w:kinsoku w:val="0"/>
              <w:wordWrap w:val="0"/>
              <w:autoSpaceDE w:val="0"/>
              <w:autoSpaceDN w:val="0"/>
              <w:spacing w:line="284" w:lineRule="exact"/>
              <w:jc w:val="left"/>
              <w:rPr>
                <w:sz w:val="20"/>
                <w:szCs w:val="20"/>
              </w:rPr>
            </w:pPr>
          </w:p>
          <w:p w:rsidR="00CA37A9" w:rsidRDefault="00CA37A9" w:rsidP="00275B4F">
            <w:pPr>
              <w:suppressAutoHyphens/>
              <w:kinsoku w:val="0"/>
              <w:wordWrap w:val="0"/>
              <w:autoSpaceDE w:val="0"/>
              <w:autoSpaceDN w:val="0"/>
              <w:spacing w:line="284" w:lineRule="exact"/>
              <w:jc w:val="left"/>
              <w:rPr>
                <w:sz w:val="20"/>
                <w:szCs w:val="20"/>
              </w:rPr>
            </w:pPr>
            <w:r>
              <w:rPr>
                <w:rFonts w:hint="eastAsia"/>
                <w:sz w:val="20"/>
                <w:szCs w:val="20"/>
              </w:rPr>
              <w:t>④</w:t>
            </w:r>
            <w:r w:rsidRPr="001E15DF">
              <w:rPr>
                <w:rFonts w:hint="eastAsia"/>
                <w:sz w:val="20"/>
                <w:szCs w:val="20"/>
              </w:rPr>
              <w:t>賞味期限：</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⑤購入日</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⑥購入店舗</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⑦調理（喫食）日</w:t>
            </w:r>
          </w:p>
          <w:p w:rsidR="00CA37A9" w:rsidRDefault="00CA37A9" w:rsidP="00275B4F">
            <w:pPr>
              <w:suppressAutoHyphens/>
              <w:kinsoku w:val="0"/>
              <w:wordWrap w:val="0"/>
              <w:autoSpaceDE w:val="0"/>
              <w:autoSpaceDN w:val="0"/>
              <w:spacing w:line="284" w:lineRule="exact"/>
              <w:jc w:val="left"/>
              <w:rPr>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rPr>
              <w:t>⑤</w:t>
            </w:r>
            <w:r w:rsidRPr="009220BC">
              <w:rPr>
                <w:rFonts w:hint="eastAsia"/>
                <w:sz w:val="20"/>
                <w:szCs w:val="20"/>
              </w:rPr>
              <w:t>不良、異常の内容：</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DF1EC4">
            <w:pPr>
              <w:suppressAutoHyphens/>
              <w:kinsoku w:val="0"/>
              <w:autoSpaceDE w:val="0"/>
              <w:autoSpaceDN w:val="0"/>
              <w:spacing w:line="284" w:lineRule="exact"/>
              <w:jc w:val="left"/>
              <w:rPr>
                <w:rFonts w:hAnsi="Times New Roman" w:cs="Times New Roman"/>
                <w:spacing w:val="2"/>
                <w:sz w:val="20"/>
                <w:szCs w:val="20"/>
              </w:rPr>
            </w:pPr>
            <w:r w:rsidRPr="009220BC">
              <w:rPr>
                <w:rFonts w:hint="eastAsia"/>
                <w:sz w:val="20"/>
                <w:szCs w:val="20"/>
              </w:rPr>
              <w:t>対</w:t>
            </w:r>
            <w:r w:rsidR="006D0F04">
              <w:rPr>
                <w:rFonts w:hint="eastAsia"/>
                <w:sz w:val="20"/>
                <w:szCs w:val="20"/>
              </w:rPr>
              <w:t xml:space="preserve"> </w:t>
            </w:r>
            <w:r w:rsidRPr="009220BC">
              <w:rPr>
                <w:rFonts w:hint="eastAsia"/>
                <w:sz w:val="20"/>
                <w:szCs w:val="20"/>
              </w:rPr>
              <w:t>応</w:t>
            </w:r>
            <w:r w:rsidR="006D0F04">
              <w:rPr>
                <w:rFonts w:hint="eastAsia"/>
                <w:sz w:val="20"/>
                <w:szCs w:val="20"/>
              </w:rPr>
              <w:t xml:space="preserve"> </w:t>
            </w:r>
            <w:r w:rsidRPr="009220BC">
              <w:rPr>
                <w:rFonts w:hint="eastAsia"/>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対応方法</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原　　因：</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改善措置：</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回収状況：</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通　　報：</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autoSpaceDE w:val="0"/>
              <w:autoSpaceDN w:val="0"/>
              <w:spacing w:line="284" w:lineRule="exact"/>
              <w:jc w:val="left"/>
              <w:rPr>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そ　の　他</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bl>
    <w:p w:rsidR="00AE21BE" w:rsidRDefault="00AE21BE" w:rsidP="00275B4F">
      <w:pPr>
        <w:jc w:val="right"/>
        <w:rPr>
          <w:rFonts w:eastAsia="ＭＳ ゴシック" w:hAnsi="Times New Roman" w:cs="ＭＳ ゴシック"/>
          <w:sz w:val="18"/>
          <w:szCs w:val="24"/>
        </w:rPr>
      </w:pPr>
    </w:p>
    <w:p w:rsidR="00275B4F" w:rsidRPr="00FC2BD2" w:rsidRDefault="00275B4F" w:rsidP="00275B4F">
      <w:pPr>
        <w:jc w:val="right"/>
        <w:rPr>
          <w:rFonts w:asciiTheme="minorEastAsia" w:hAnsiTheme="minorEastAsia" w:cs="ＭＳ ゴシック"/>
          <w:sz w:val="18"/>
          <w:szCs w:val="24"/>
        </w:rPr>
      </w:pPr>
      <w:r w:rsidRPr="00FC2BD2">
        <w:rPr>
          <w:rFonts w:asciiTheme="minorEastAsia" w:hAnsiTheme="minorEastAsia" w:cs="ＭＳ ゴシック" w:hint="eastAsia"/>
          <w:sz w:val="18"/>
          <w:szCs w:val="24"/>
        </w:rPr>
        <w:lastRenderedPageBreak/>
        <w:t>(別紙様式３）</w:t>
      </w:r>
    </w:p>
    <w:p w:rsidR="00A03980" w:rsidRPr="00A03980" w:rsidRDefault="00A03980" w:rsidP="00A03980">
      <w:pPr>
        <w:jc w:val="center"/>
        <w:rPr>
          <w:rFonts w:hAnsi="Times New Roman" w:cs="Times New Roman"/>
          <w:b/>
          <w:spacing w:val="2"/>
          <w:sz w:val="20"/>
          <w:szCs w:val="20"/>
        </w:rPr>
      </w:pPr>
      <w:r w:rsidRPr="00A03980">
        <w:rPr>
          <w:rFonts w:eastAsia="ＭＳ ゴシック" w:hAnsi="Times New Roman" w:cs="ＭＳ ゴシック" w:hint="eastAsia"/>
          <w:b/>
          <w:sz w:val="24"/>
          <w:szCs w:val="24"/>
        </w:rPr>
        <w:t>衛</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生</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管</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理</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記</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録</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簿</w:t>
      </w:r>
    </w:p>
    <w:p w:rsidR="00A03980" w:rsidRPr="009220BC" w:rsidRDefault="00A03980" w:rsidP="00A03980">
      <w:pPr>
        <w:rPr>
          <w:rFonts w:hAnsi="Times New Roman" w:cs="Times New Roman"/>
          <w:spacing w:val="2"/>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B62235"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r>
    </w:tbl>
    <w:p w:rsidR="00A03980" w:rsidRPr="00B62235" w:rsidRDefault="00A03980" w:rsidP="00A03980">
      <w:pPr>
        <w:rPr>
          <w:rFonts w:asciiTheme="majorEastAsia" w:eastAsiaTheme="majorEastAsia" w:hAnsiTheme="majorEastAsia" w:cs="Times New Roman"/>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B62235"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年</w:t>
            </w:r>
            <w:r w:rsidRPr="00B62235">
              <w:rPr>
                <w:rFonts w:asciiTheme="majorEastAsia" w:eastAsiaTheme="majorEastAsia" w:hAnsiTheme="majorEastAsia"/>
                <w:sz w:val="20"/>
                <w:szCs w:val="20"/>
              </w:rPr>
              <w:t xml:space="preserve"> </w:t>
            </w:r>
            <w:r w:rsidRPr="00B62235">
              <w:rPr>
                <w:rFonts w:asciiTheme="majorEastAsia" w:eastAsiaTheme="majorEastAsia" w:hAnsiTheme="majorEastAsia" w:hint="eastAsia"/>
                <w:sz w:val="20"/>
                <w:szCs w:val="20"/>
              </w:rPr>
              <w:t>月</w:t>
            </w:r>
            <w:r w:rsidRPr="00B62235">
              <w:rPr>
                <w:rFonts w:asciiTheme="majorEastAsia" w:eastAsiaTheme="majorEastAsia" w:hAnsiTheme="majorEastAsia"/>
                <w:sz w:val="20"/>
                <w:szCs w:val="20"/>
              </w:rPr>
              <w:t xml:space="preserve"> </w:t>
            </w:r>
            <w:r w:rsidRPr="00B62235">
              <w:rPr>
                <w:rFonts w:asciiTheme="majorEastAsia" w:eastAsiaTheme="majorEastAsia" w:hAnsiTheme="majorEastAsia" w:hint="eastAsia"/>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年　　　月　　　日</w:t>
            </w:r>
          </w:p>
        </w:tc>
        <w:tc>
          <w:tcPr>
            <w:tcW w:w="4301" w:type="dxa"/>
            <w:gridSpan w:val="4"/>
            <w:tcBorders>
              <w:top w:val="nil"/>
              <w:left w:val="single" w:sz="4" w:space="0" w:color="000000"/>
              <w:bottom w:val="nil"/>
              <w:right w:val="nil"/>
            </w:tcBorders>
          </w:tcPr>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r>
      <w:tr w:rsidR="00A03980" w:rsidRPr="00B62235"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44465D" w:rsidP="0044465D">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r w:rsidRPr="009220BC">
              <w:rPr>
                <w:sz w:val="20"/>
                <w:szCs w:val="20"/>
              </w:rPr>
              <w:t xml:space="preserve"> </w:t>
            </w:r>
            <w:r w:rsidRPr="009220BC">
              <w:rPr>
                <w:rFonts w:hint="eastAsia"/>
                <w:sz w:val="20"/>
                <w:szCs w:val="20"/>
              </w:rPr>
              <w:t>そ　の　他</w:t>
            </w: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A03980" w:rsidRPr="009220BC" w:rsidRDefault="00A03980" w:rsidP="00A03980">
      <w:pPr>
        <w:rPr>
          <w:rFonts w:hAnsi="Times New Roman" w:cs="Times New Roman"/>
          <w:spacing w:val="2"/>
          <w:sz w:val="20"/>
          <w:szCs w:val="20"/>
        </w:rPr>
      </w:pPr>
    </w:p>
    <w:p w:rsidR="00A03980" w:rsidRPr="0044465D" w:rsidRDefault="00A03980" w:rsidP="00A03980">
      <w:pPr>
        <w:jc w:val="center"/>
        <w:rPr>
          <w:rFonts w:hAnsi="Times New Roman" w:cs="Times New Roman"/>
          <w:b/>
          <w:spacing w:val="2"/>
          <w:sz w:val="20"/>
          <w:szCs w:val="20"/>
        </w:rPr>
      </w:pPr>
      <w:r w:rsidRPr="0044465D">
        <w:rPr>
          <w:rFonts w:eastAsia="ＭＳ ゴシック" w:hAnsi="Times New Roman" w:cs="ＭＳ ゴシック" w:hint="eastAsia"/>
          <w:b/>
          <w:sz w:val="24"/>
          <w:szCs w:val="24"/>
        </w:rPr>
        <w:lastRenderedPageBreak/>
        <w:t>認</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証</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マ</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ー</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ク</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受</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払</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簿</w:t>
      </w:r>
    </w:p>
    <w:p w:rsidR="00A03980" w:rsidRPr="009220BC" w:rsidRDefault="00A03980" w:rsidP="00A03980">
      <w:pPr>
        <w:rPr>
          <w:rFonts w:hAnsi="Times New Roman" w:cs="Times New Roman"/>
          <w:spacing w:val="2"/>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r w:rsidRPr="009220BC">
              <w:rPr>
                <w:rFonts w:hint="eastAsia"/>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r w:rsidRPr="009220BC">
              <w:rPr>
                <w:rFonts w:hint="eastAsia"/>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p>
        </w:tc>
      </w:tr>
    </w:tbl>
    <w:p w:rsidR="00A03980" w:rsidRPr="009220BC" w:rsidRDefault="00A03980" w:rsidP="00A03980">
      <w:pPr>
        <w:rPr>
          <w:rFonts w:hAnsi="Times New Roman" w:cs="Times New Roman"/>
          <w:spacing w:val="2"/>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年月日</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マーク受入数量</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残　数</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その他</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製</w:t>
            </w:r>
            <w:r w:rsidRPr="00DF1EC4">
              <w:rPr>
                <w:b/>
                <w:sz w:val="20"/>
                <w:szCs w:val="20"/>
              </w:rPr>
              <w:t xml:space="preserve">  </w:t>
            </w:r>
            <w:r w:rsidRPr="00DF1EC4">
              <w:rPr>
                <w:rFonts w:hint="eastAsia"/>
                <w:b/>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ロ</w:t>
            </w:r>
            <w:r w:rsidRPr="00DF1EC4">
              <w:rPr>
                <w:b/>
                <w:sz w:val="20"/>
                <w:szCs w:val="20"/>
              </w:rPr>
              <w:t xml:space="preserve">  </w:t>
            </w:r>
            <w:r w:rsidRPr="00DF1EC4">
              <w:rPr>
                <w:rFonts w:hint="eastAsia"/>
                <w:b/>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275B4F" w:rsidRDefault="00A03980" w:rsidP="00AE21BE">
      <w:pPr>
        <w:ind w:firstLineChars="200" w:firstLine="400"/>
        <w:jc w:val="left"/>
        <w:rPr>
          <w:sz w:val="20"/>
          <w:szCs w:val="20"/>
        </w:rPr>
      </w:pPr>
      <w:r w:rsidRPr="009220BC">
        <w:rPr>
          <w:rFonts w:hint="eastAsia"/>
          <w:sz w:val="20"/>
          <w:szCs w:val="20"/>
        </w:rPr>
        <w:t>注：印刷業者から認証マークを受領した場合は、認証機関に受領年月日及び数量を報告のこと。</w:t>
      </w:r>
      <w:r w:rsidRPr="009220BC">
        <w:rPr>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BB" w:rsidRDefault="001B57BB" w:rsidP="00E16D48">
      <w:r>
        <w:separator/>
      </w:r>
    </w:p>
  </w:endnote>
  <w:endnote w:type="continuationSeparator" w:id="0">
    <w:p w:rsidR="001B57BB" w:rsidRDefault="001B57BB"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F910FB" w:rsidRDefault="00F910FB">
        <w:pPr>
          <w:pStyle w:val="a9"/>
          <w:jc w:val="center"/>
        </w:pPr>
        <w:fldSimple w:instr=" PAGE   \* MERGEFORMAT ">
          <w:r w:rsidR="00083749" w:rsidRPr="00083749">
            <w:rPr>
              <w:noProof/>
              <w:lang w:val="ja-JP"/>
            </w:rPr>
            <w:t>5</w:t>
          </w:r>
        </w:fldSimple>
      </w:p>
    </w:sdtContent>
  </w:sdt>
  <w:p w:rsidR="00F910FB" w:rsidRDefault="00F910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BB" w:rsidRDefault="001B57BB" w:rsidP="00E16D48">
      <w:r>
        <w:separator/>
      </w:r>
    </w:p>
  </w:footnote>
  <w:footnote w:type="continuationSeparator" w:id="0">
    <w:p w:rsidR="001B57BB" w:rsidRDefault="001B57BB"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98306"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0119E"/>
    <w:rsid w:val="00010854"/>
    <w:rsid w:val="0002476A"/>
    <w:rsid w:val="0003242C"/>
    <w:rsid w:val="00033E39"/>
    <w:rsid w:val="00042DB6"/>
    <w:rsid w:val="00044D8A"/>
    <w:rsid w:val="000537B6"/>
    <w:rsid w:val="000543F9"/>
    <w:rsid w:val="00083749"/>
    <w:rsid w:val="0008463E"/>
    <w:rsid w:val="000905DA"/>
    <w:rsid w:val="00096000"/>
    <w:rsid w:val="000B17F0"/>
    <w:rsid w:val="000C0FD8"/>
    <w:rsid w:val="000D071D"/>
    <w:rsid w:val="00112BDE"/>
    <w:rsid w:val="00114FF9"/>
    <w:rsid w:val="001568FE"/>
    <w:rsid w:val="00165B3C"/>
    <w:rsid w:val="00172DC9"/>
    <w:rsid w:val="00180800"/>
    <w:rsid w:val="00194822"/>
    <w:rsid w:val="00195469"/>
    <w:rsid w:val="001B3B74"/>
    <w:rsid w:val="001B57BB"/>
    <w:rsid w:val="001C7DB2"/>
    <w:rsid w:val="001E6C90"/>
    <w:rsid w:val="001F113D"/>
    <w:rsid w:val="002154F3"/>
    <w:rsid w:val="0021622C"/>
    <w:rsid w:val="00231AE0"/>
    <w:rsid w:val="00247A58"/>
    <w:rsid w:val="00247D78"/>
    <w:rsid w:val="0025109E"/>
    <w:rsid w:val="00264021"/>
    <w:rsid w:val="00266713"/>
    <w:rsid w:val="002677C6"/>
    <w:rsid w:val="00275B4F"/>
    <w:rsid w:val="00286A5A"/>
    <w:rsid w:val="002927F4"/>
    <w:rsid w:val="002A00CF"/>
    <w:rsid w:val="002E11A6"/>
    <w:rsid w:val="00302C5D"/>
    <w:rsid w:val="003147EE"/>
    <w:rsid w:val="00331F6D"/>
    <w:rsid w:val="0033337E"/>
    <w:rsid w:val="00340BC3"/>
    <w:rsid w:val="00353AF6"/>
    <w:rsid w:val="003572E2"/>
    <w:rsid w:val="00366CB6"/>
    <w:rsid w:val="00374CE3"/>
    <w:rsid w:val="00385B13"/>
    <w:rsid w:val="003879B9"/>
    <w:rsid w:val="00390D36"/>
    <w:rsid w:val="003A35A9"/>
    <w:rsid w:val="003B0A26"/>
    <w:rsid w:val="003C65F8"/>
    <w:rsid w:val="003C72C2"/>
    <w:rsid w:val="003D451F"/>
    <w:rsid w:val="003E5F33"/>
    <w:rsid w:val="004014D0"/>
    <w:rsid w:val="00404549"/>
    <w:rsid w:val="00415CB4"/>
    <w:rsid w:val="0043297B"/>
    <w:rsid w:val="00434019"/>
    <w:rsid w:val="0044465D"/>
    <w:rsid w:val="00447718"/>
    <w:rsid w:val="004504C6"/>
    <w:rsid w:val="00453A2B"/>
    <w:rsid w:val="00453FB1"/>
    <w:rsid w:val="004560E3"/>
    <w:rsid w:val="00456607"/>
    <w:rsid w:val="004679E5"/>
    <w:rsid w:val="00470C5F"/>
    <w:rsid w:val="0047606A"/>
    <w:rsid w:val="004945CF"/>
    <w:rsid w:val="004C723B"/>
    <w:rsid w:val="004D0FA0"/>
    <w:rsid w:val="004D2FAD"/>
    <w:rsid w:val="00500B9C"/>
    <w:rsid w:val="00503EDA"/>
    <w:rsid w:val="0050582B"/>
    <w:rsid w:val="0052222C"/>
    <w:rsid w:val="00522E2E"/>
    <w:rsid w:val="00523059"/>
    <w:rsid w:val="0052793D"/>
    <w:rsid w:val="005375C8"/>
    <w:rsid w:val="00552204"/>
    <w:rsid w:val="005621E5"/>
    <w:rsid w:val="005966A3"/>
    <w:rsid w:val="00597AAD"/>
    <w:rsid w:val="005A31D0"/>
    <w:rsid w:val="005A3FF9"/>
    <w:rsid w:val="005A445A"/>
    <w:rsid w:val="005B4EE1"/>
    <w:rsid w:val="005C2D54"/>
    <w:rsid w:val="005C41FF"/>
    <w:rsid w:val="005D0E41"/>
    <w:rsid w:val="005D3940"/>
    <w:rsid w:val="005E188B"/>
    <w:rsid w:val="00600EA8"/>
    <w:rsid w:val="00605EEF"/>
    <w:rsid w:val="00627D52"/>
    <w:rsid w:val="00630152"/>
    <w:rsid w:val="00637AC7"/>
    <w:rsid w:val="00650606"/>
    <w:rsid w:val="006551E6"/>
    <w:rsid w:val="00671756"/>
    <w:rsid w:val="00686CFC"/>
    <w:rsid w:val="00687A89"/>
    <w:rsid w:val="006A7E9C"/>
    <w:rsid w:val="006B009A"/>
    <w:rsid w:val="006B30C7"/>
    <w:rsid w:val="006B5BF1"/>
    <w:rsid w:val="006C0094"/>
    <w:rsid w:val="006C6DA7"/>
    <w:rsid w:val="006D0F04"/>
    <w:rsid w:val="006D0F7B"/>
    <w:rsid w:val="006D234E"/>
    <w:rsid w:val="006F68A3"/>
    <w:rsid w:val="007025C3"/>
    <w:rsid w:val="007072A0"/>
    <w:rsid w:val="007123C7"/>
    <w:rsid w:val="00750C58"/>
    <w:rsid w:val="00787BF5"/>
    <w:rsid w:val="007939A6"/>
    <w:rsid w:val="00797AE1"/>
    <w:rsid w:val="007A0A2F"/>
    <w:rsid w:val="007A7099"/>
    <w:rsid w:val="007B26F4"/>
    <w:rsid w:val="007B79A0"/>
    <w:rsid w:val="007C31B5"/>
    <w:rsid w:val="007C46DE"/>
    <w:rsid w:val="007C57F9"/>
    <w:rsid w:val="007C5DE1"/>
    <w:rsid w:val="007C7A8B"/>
    <w:rsid w:val="007D7A49"/>
    <w:rsid w:val="007E16C2"/>
    <w:rsid w:val="007E6C0D"/>
    <w:rsid w:val="007E6D68"/>
    <w:rsid w:val="007F41FD"/>
    <w:rsid w:val="00801AFB"/>
    <w:rsid w:val="00810A6D"/>
    <w:rsid w:val="00826D2C"/>
    <w:rsid w:val="00830549"/>
    <w:rsid w:val="008364B6"/>
    <w:rsid w:val="00842B8C"/>
    <w:rsid w:val="00855B25"/>
    <w:rsid w:val="00863F5F"/>
    <w:rsid w:val="00866BDD"/>
    <w:rsid w:val="00867DFE"/>
    <w:rsid w:val="008947CF"/>
    <w:rsid w:val="008A2599"/>
    <w:rsid w:val="008A6C5E"/>
    <w:rsid w:val="008A7BC6"/>
    <w:rsid w:val="008D2EBD"/>
    <w:rsid w:val="008D4967"/>
    <w:rsid w:val="008F361F"/>
    <w:rsid w:val="009012AF"/>
    <w:rsid w:val="009151B4"/>
    <w:rsid w:val="0094062D"/>
    <w:rsid w:val="00942D8D"/>
    <w:rsid w:val="00967175"/>
    <w:rsid w:val="009732FC"/>
    <w:rsid w:val="0097462E"/>
    <w:rsid w:val="009761D8"/>
    <w:rsid w:val="0098319C"/>
    <w:rsid w:val="0098499B"/>
    <w:rsid w:val="00990773"/>
    <w:rsid w:val="00995D80"/>
    <w:rsid w:val="009A296B"/>
    <w:rsid w:val="009B19D1"/>
    <w:rsid w:val="009B1A4E"/>
    <w:rsid w:val="009B2CDF"/>
    <w:rsid w:val="009B6273"/>
    <w:rsid w:val="009C609D"/>
    <w:rsid w:val="009D6610"/>
    <w:rsid w:val="009F5019"/>
    <w:rsid w:val="009F57E3"/>
    <w:rsid w:val="00A002E7"/>
    <w:rsid w:val="00A03091"/>
    <w:rsid w:val="00A03980"/>
    <w:rsid w:val="00A04942"/>
    <w:rsid w:val="00A21FDB"/>
    <w:rsid w:val="00A224B6"/>
    <w:rsid w:val="00A26F43"/>
    <w:rsid w:val="00A27DD3"/>
    <w:rsid w:val="00A37F33"/>
    <w:rsid w:val="00A5773E"/>
    <w:rsid w:val="00A57EA2"/>
    <w:rsid w:val="00A70DFB"/>
    <w:rsid w:val="00A82194"/>
    <w:rsid w:val="00A826A1"/>
    <w:rsid w:val="00A83ED4"/>
    <w:rsid w:val="00AA71F6"/>
    <w:rsid w:val="00AB477C"/>
    <w:rsid w:val="00AD03E9"/>
    <w:rsid w:val="00AE21BE"/>
    <w:rsid w:val="00AE31A5"/>
    <w:rsid w:val="00B131FE"/>
    <w:rsid w:val="00B21F4C"/>
    <w:rsid w:val="00B329A4"/>
    <w:rsid w:val="00B4222B"/>
    <w:rsid w:val="00B44195"/>
    <w:rsid w:val="00B54D7A"/>
    <w:rsid w:val="00B5717F"/>
    <w:rsid w:val="00B62235"/>
    <w:rsid w:val="00B93693"/>
    <w:rsid w:val="00BA125C"/>
    <w:rsid w:val="00BE09E2"/>
    <w:rsid w:val="00BF3055"/>
    <w:rsid w:val="00BF5D15"/>
    <w:rsid w:val="00BF726E"/>
    <w:rsid w:val="00C24308"/>
    <w:rsid w:val="00C27C7B"/>
    <w:rsid w:val="00C33C29"/>
    <w:rsid w:val="00C55CB0"/>
    <w:rsid w:val="00C61212"/>
    <w:rsid w:val="00C64080"/>
    <w:rsid w:val="00CA2110"/>
    <w:rsid w:val="00CA37A9"/>
    <w:rsid w:val="00CC4086"/>
    <w:rsid w:val="00CC5F03"/>
    <w:rsid w:val="00CD22A7"/>
    <w:rsid w:val="00CE413D"/>
    <w:rsid w:val="00CF318D"/>
    <w:rsid w:val="00D05C3E"/>
    <w:rsid w:val="00D0611B"/>
    <w:rsid w:val="00D137ED"/>
    <w:rsid w:val="00D222B1"/>
    <w:rsid w:val="00D279EF"/>
    <w:rsid w:val="00D3184F"/>
    <w:rsid w:val="00D35BB0"/>
    <w:rsid w:val="00D40213"/>
    <w:rsid w:val="00D539ED"/>
    <w:rsid w:val="00D60D31"/>
    <w:rsid w:val="00D702EF"/>
    <w:rsid w:val="00D70B73"/>
    <w:rsid w:val="00D91DDF"/>
    <w:rsid w:val="00DC221E"/>
    <w:rsid w:val="00DD0C03"/>
    <w:rsid w:val="00DD0CC8"/>
    <w:rsid w:val="00DD481E"/>
    <w:rsid w:val="00DE7D70"/>
    <w:rsid w:val="00DF1EC4"/>
    <w:rsid w:val="00DF2DB9"/>
    <w:rsid w:val="00DF7416"/>
    <w:rsid w:val="00E1648F"/>
    <w:rsid w:val="00E16D48"/>
    <w:rsid w:val="00E35BB2"/>
    <w:rsid w:val="00E35E9C"/>
    <w:rsid w:val="00E377FD"/>
    <w:rsid w:val="00E61B31"/>
    <w:rsid w:val="00E76F18"/>
    <w:rsid w:val="00E77895"/>
    <w:rsid w:val="00EC14FF"/>
    <w:rsid w:val="00EC21B0"/>
    <w:rsid w:val="00EC41A2"/>
    <w:rsid w:val="00EC42E7"/>
    <w:rsid w:val="00EC59D7"/>
    <w:rsid w:val="00ED07FE"/>
    <w:rsid w:val="00ED3EEC"/>
    <w:rsid w:val="00EF2F9D"/>
    <w:rsid w:val="00EF509F"/>
    <w:rsid w:val="00F00897"/>
    <w:rsid w:val="00F114BE"/>
    <w:rsid w:val="00F1588A"/>
    <w:rsid w:val="00F25802"/>
    <w:rsid w:val="00F53DFA"/>
    <w:rsid w:val="00F65334"/>
    <w:rsid w:val="00F65BCA"/>
    <w:rsid w:val="00F73A12"/>
    <w:rsid w:val="00F910FB"/>
    <w:rsid w:val="00FA0A8C"/>
    <w:rsid w:val="00FB14C1"/>
    <w:rsid w:val="00FC2BD2"/>
    <w:rsid w:val="00FD1121"/>
    <w:rsid w:val="00FE36B1"/>
    <w:rsid w:val="00FE4633"/>
    <w:rsid w:val="00FF477F"/>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6"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o:shapelayout v:ext="edit">
      <o:idmap v:ext="edit" data="1"/>
      <o:rules v:ext="edit">
        <o:r id="V:Rule30" type="connector" idref="#_x0000_s1292"/>
        <o:r id="V:Rule31" type="connector" idref="#_x0000_s1290"/>
        <o:r id="V:Rule32" type="connector" idref="#_x0000_s1178"/>
        <o:r id="V:Rule33" type="connector" idref="#_x0000_s1182"/>
        <o:r id="V:Rule34" type="connector" idref="#_x0000_s1278"/>
        <o:r id="V:Rule36" type="connector" idref="#_x0000_s1077"/>
        <o:r id="V:Rule37" type="connector" idref="#_x0000_s1248"/>
        <o:r id="V:Rule38" type="connector" idref="#_x0000_s1280"/>
        <o:r id="V:Rule39" type="connector" idref="#_x0000_s1256"/>
        <o:r id="V:Rule40" type="connector" idref="#_x0000_s1139"/>
        <o:r id="V:Rule41" type="connector" idref="#_x0000_s1251"/>
        <o:r id="V:Rule42" type="connector" idref="#_x0000_s1231"/>
        <o:r id="V:Rule43" type="connector" idref="#_x0000_s1138"/>
        <o:r id="V:Rule44" type="connector" idref="#_x0000_s1085"/>
        <o:r id="V:Rule45" type="connector" idref="#_x0000_s1076"/>
        <o:r id="V:Rule46" type="connector" idref="#_x0000_s1223"/>
        <o:r id="V:Rule47" type="connector" idref="#_x0000_s1249"/>
        <o:r id="V:Rule48" type="connector" idref="#_x0000_s1258"/>
        <o:r id="V:Rule49" type="connector" idref="#_x0000_s1295"/>
        <o:r id="V:Rule50" type="connector" idref="#_x0000_s1235"/>
        <o:r id="V:Rule51" type="connector" idref="#_x0000_s1294"/>
        <o:r id="V:Rule52" type="connector" idref="#_x0000_s1253"/>
        <o:r id="V:Rule53" type="connector" idref="#_x0000_s1196"/>
        <o:r id="V:Rule54" type="connector" idref="#_x0000_s1261"/>
        <o:r id="V:Rule55" type="connector" idref="#_x0000_s1255"/>
        <o:r id="V:Rule56" type="connector" idref="#_x0000_s1195"/>
        <o:r id="V:Rule57" type="connector" idref="#_x0000_s1181"/>
        <o:r id="V:Rule58" type="connector" idref="#_x0000_s12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7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8318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0643-7627-4C38-B4F4-13D0351A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15</Pages>
  <Words>1180</Words>
  <Characters>6730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34</cp:revision>
  <cp:lastPrinted>2013-12-13T06:55:00Z</cp:lastPrinted>
  <dcterms:created xsi:type="dcterms:W3CDTF">2013-10-30T02:44:00Z</dcterms:created>
  <dcterms:modified xsi:type="dcterms:W3CDTF">2013-12-13T07:03:00Z</dcterms:modified>
</cp:coreProperties>
</file>