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535F87" w:rsidRPr="006C555C" w:rsidRDefault="00851F05" w:rsidP="00535F87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Ｇ２０観光大臣会合地元主催歓迎レセプション　　　企画運営事業</w:t>
      </w:r>
      <w:r w:rsidR="00535F87" w:rsidRPr="006C555C">
        <w:rPr>
          <w:rFonts w:asciiTheme="majorEastAsia" w:eastAsiaTheme="majorEastAsia" w:hAnsiTheme="majorEastAsia" w:hint="eastAsia"/>
          <w:b/>
          <w:sz w:val="40"/>
          <w:szCs w:val="40"/>
        </w:rPr>
        <w:t>委託業務</w:t>
      </w:r>
    </w:p>
    <w:p w:rsidR="00F86EFA" w:rsidRPr="00851F05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bookmarkStart w:id="0" w:name="_GoBack"/>
      <w:bookmarkEnd w:id="0"/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7452C7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A93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設立時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452C7" w:rsidRPr="006C555C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過去３年の</w:t>
            </w: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売上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高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８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９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4A4C42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平成３０</w:t>
            </w:r>
            <w:r w:rsidR="007452C7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6C555C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14"/>
          <w:sz w:val="24"/>
          <w:szCs w:val="24"/>
        </w:rPr>
        <w:t xml:space="preserve">　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【参</w:t>
      </w:r>
      <w:r w:rsidRPr="006C555C">
        <w:rPr>
          <w:rFonts w:asciiTheme="majorEastAsia" w:eastAsiaTheme="majorEastAsia" w:hAnsiTheme="majorEastAsia" w:cs="ＭＳ ゴシック"/>
          <w:sz w:val="22"/>
          <w:szCs w:val="22"/>
        </w:rPr>
        <w:t xml:space="preserve">  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7452C7" w:rsidRPr="006C555C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36"/>
                <w:sz w:val="22"/>
                <w:szCs w:val="22"/>
              </w:rPr>
              <w:t>官公庁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の</w:t>
            </w:r>
            <w:r w:rsidRPr="006C555C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実績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額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８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９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4A4C42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平成３０</w:t>
            </w:r>
            <w:r w:rsidR="007452C7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6C555C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6C555C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道の平成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３０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6"/>
                <w:sz w:val="22"/>
                <w:szCs w:val="22"/>
              </w:rPr>
              <w:t>指名等件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6C555C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6C555C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総合政策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</w:t>
      </w:r>
      <w:r w:rsidRPr="006C555C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。</w:t>
      </w:r>
    </w:p>
    <w:p w:rsidR="00B86CBF" w:rsidRDefault="00B86CBF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</w:p>
    <w:p w:rsidR="00B86CBF" w:rsidRPr="006C555C" w:rsidRDefault="00B86CB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３　業務</w:t>
      </w:r>
      <w:r w:rsidR="00902773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実施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４　</w:t>
      </w:r>
      <w:r w:rsidR="00095B03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6C555C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708DE" w:rsidRPr="006C555C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8DE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</w:rPr>
      </w:pPr>
      <w:r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940709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レセプションの企画・運営</w:t>
      </w:r>
    </w:p>
    <w:p w:rsidR="003640C5" w:rsidRPr="003640C5" w:rsidRDefault="003640C5" w:rsidP="00CB2893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6C555C" w:rsidTr="003708DE">
        <w:tc>
          <w:tcPr>
            <w:tcW w:w="9132" w:type="dxa"/>
          </w:tcPr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CB289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86CBF" w:rsidRPr="006C555C" w:rsidRDefault="00B86CBF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6C555C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34E" w:rsidRDefault="0037034E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</w:p>
    <w:p w:rsidR="0037034E" w:rsidRDefault="0037034E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</w:p>
    <w:p w:rsidR="0013110E" w:rsidRDefault="00E63AB3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640C5">
        <w:rPr>
          <w:rFonts w:ascii="ＭＳ ゴシック" w:eastAsia="ＭＳ ゴシック" w:hAnsi="ＭＳ ゴシック" w:hint="eastAsia"/>
        </w:rPr>
        <w:t xml:space="preserve">　</w:t>
      </w:r>
      <w:r w:rsidR="00940709">
        <w:rPr>
          <w:rFonts w:ascii="ＭＳ ゴシック" w:eastAsia="ＭＳ ゴシック" w:hAnsi="ＭＳ ゴシック" w:hint="eastAsia"/>
        </w:rPr>
        <w:t>情報発信・ＰＲコーナーの設置・運営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6C555C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13110E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9220C" w:rsidRPr="006C555C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6C555C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E27397" w:rsidRDefault="006C660C" w:rsidP="006C660C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940709">
        <w:rPr>
          <w:rFonts w:ascii="ＭＳ ゴシック" w:eastAsia="ＭＳ ゴシック" w:hAnsi="ＭＳ ゴシック" w:hint="eastAsia"/>
        </w:rPr>
        <w:t>会場の警備・危機管理対応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6C555C" w:rsidTr="0079220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E07D0" w:rsidRPr="006C555C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E07D0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34E" w:rsidRDefault="0037034E" w:rsidP="000D1455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0D1455" w:rsidRDefault="006C660C" w:rsidP="000D1455">
      <w:pPr>
        <w:adjustRightInd/>
        <w:spacing w:line="280" w:lineRule="exact"/>
        <w:ind w:left="216" w:hangingChars="100" w:hanging="216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８</w:t>
      </w:r>
      <w:r w:rsidR="001027AF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37034E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1027AF" w:rsidRDefault="001027AF" w:rsidP="001027AF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D1455" w:rsidRPr="006C555C" w:rsidTr="00DF4E2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D40E35" w:rsidRPr="006C555C" w:rsidRDefault="00D40E35" w:rsidP="00DD5A83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4007CC" w:rsidRPr="006C660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660C" w:rsidRDefault="0037034E" w:rsidP="006C66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９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723E7F" w:rsidRPr="006C555C" w:rsidTr="0037034E">
        <w:trPr>
          <w:trHeight w:val="362"/>
        </w:trPr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　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940709">
        <w:trPr>
          <w:trHeight w:val="4271"/>
        </w:trPr>
        <w:tc>
          <w:tcPr>
            <w:tcW w:w="9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940709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37034E">
      <w:footerReference w:type="default" r:id="rId8"/>
      <w:type w:val="continuous"/>
      <w:pgSz w:w="11906" w:h="16838" w:code="9"/>
      <w:pgMar w:top="1701" w:right="1168" w:bottom="1701" w:left="1168" w:header="720" w:footer="0" w:gutter="0"/>
      <w:pgNumType w:start="1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E" w:rsidRDefault="00E63AB3" w:rsidP="00E63AB3">
    <w:pPr>
      <w:pStyle w:val="a5"/>
      <w:tabs>
        <w:tab w:val="center" w:pos="4784"/>
        <w:tab w:val="left" w:pos="5415"/>
      </w:tabs>
    </w:pPr>
    <w:r>
      <w:tab/>
    </w:r>
    <w:r>
      <w:tab/>
    </w:r>
    <w:r>
      <w:tab/>
    </w:r>
  </w:p>
  <w:p w:rsidR="00CB70DE" w:rsidRDefault="00CB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530C31D1"/>
    <w:multiLevelType w:val="hybridMultilevel"/>
    <w:tmpl w:val="3280CCCA"/>
    <w:lvl w:ilvl="0" w:tplc="8226534E">
      <w:start w:val="2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92C2C"/>
    <w:rsid w:val="00095B03"/>
    <w:rsid w:val="00095D62"/>
    <w:rsid w:val="000A183F"/>
    <w:rsid w:val="000D1455"/>
    <w:rsid w:val="000F3B33"/>
    <w:rsid w:val="001027AF"/>
    <w:rsid w:val="00105E3C"/>
    <w:rsid w:val="0013110E"/>
    <w:rsid w:val="00134103"/>
    <w:rsid w:val="0015128A"/>
    <w:rsid w:val="0018682C"/>
    <w:rsid w:val="001C5370"/>
    <w:rsid w:val="001D0575"/>
    <w:rsid w:val="001F00F0"/>
    <w:rsid w:val="002348CD"/>
    <w:rsid w:val="002758B5"/>
    <w:rsid w:val="00283E59"/>
    <w:rsid w:val="002939C2"/>
    <w:rsid w:val="002A3FD8"/>
    <w:rsid w:val="002D0B44"/>
    <w:rsid w:val="0036062C"/>
    <w:rsid w:val="003640C5"/>
    <w:rsid w:val="0037034E"/>
    <w:rsid w:val="003708DE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A4C42"/>
    <w:rsid w:val="004E1088"/>
    <w:rsid w:val="004E3198"/>
    <w:rsid w:val="004E67FC"/>
    <w:rsid w:val="005077CB"/>
    <w:rsid w:val="00535F87"/>
    <w:rsid w:val="00542C99"/>
    <w:rsid w:val="00570C6D"/>
    <w:rsid w:val="00572D05"/>
    <w:rsid w:val="0057539E"/>
    <w:rsid w:val="00595C79"/>
    <w:rsid w:val="005B25DA"/>
    <w:rsid w:val="005C685C"/>
    <w:rsid w:val="005F0328"/>
    <w:rsid w:val="006004F9"/>
    <w:rsid w:val="00602E1A"/>
    <w:rsid w:val="00604E31"/>
    <w:rsid w:val="006B516B"/>
    <w:rsid w:val="006C4E08"/>
    <w:rsid w:val="006C555C"/>
    <w:rsid w:val="006C660C"/>
    <w:rsid w:val="006D6DB0"/>
    <w:rsid w:val="00723E7F"/>
    <w:rsid w:val="00735895"/>
    <w:rsid w:val="00742049"/>
    <w:rsid w:val="007452C7"/>
    <w:rsid w:val="00783615"/>
    <w:rsid w:val="0079220C"/>
    <w:rsid w:val="0079286D"/>
    <w:rsid w:val="007B2250"/>
    <w:rsid w:val="007B47A2"/>
    <w:rsid w:val="007D520F"/>
    <w:rsid w:val="007E03CA"/>
    <w:rsid w:val="007E07D0"/>
    <w:rsid w:val="00822144"/>
    <w:rsid w:val="00851F05"/>
    <w:rsid w:val="008522F8"/>
    <w:rsid w:val="00880490"/>
    <w:rsid w:val="00890F3B"/>
    <w:rsid w:val="008A3BC2"/>
    <w:rsid w:val="00902773"/>
    <w:rsid w:val="00940709"/>
    <w:rsid w:val="00951821"/>
    <w:rsid w:val="0096496A"/>
    <w:rsid w:val="00986EB3"/>
    <w:rsid w:val="009A1BD4"/>
    <w:rsid w:val="00A03599"/>
    <w:rsid w:val="00A80317"/>
    <w:rsid w:val="00A85A89"/>
    <w:rsid w:val="00AA2482"/>
    <w:rsid w:val="00B2579A"/>
    <w:rsid w:val="00B427AC"/>
    <w:rsid w:val="00B65284"/>
    <w:rsid w:val="00B80FC4"/>
    <w:rsid w:val="00B86CBF"/>
    <w:rsid w:val="00BE0162"/>
    <w:rsid w:val="00BE4E45"/>
    <w:rsid w:val="00C32872"/>
    <w:rsid w:val="00C42A3F"/>
    <w:rsid w:val="00C43594"/>
    <w:rsid w:val="00C85D7F"/>
    <w:rsid w:val="00CA4F8E"/>
    <w:rsid w:val="00CB2893"/>
    <w:rsid w:val="00CB70DE"/>
    <w:rsid w:val="00CE2977"/>
    <w:rsid w:val="00CF2FA2"/>
    <w:rsid w:val="00D05835"/>
    <w:rsid w:val="00D40E35"/>
    <w:rsid w:val="00D936C3"/>
    <w:rsid w:val="00DB3BA2"/>
    <w:rsid w:val="00DD5A83"/>
    <w:rsid w:val="00E07055"/>
    <w:rsid w:val="00E27397"/>
    <w:rsid w:val="00E63AB3"/>
    <w:rsid w:val="00EA1BDD"/>
    <w:rsid w:val="00EC395C"/>
    <w:rsid w:val="00ED5435"/>
    <w:rsid w:val="00EE20A9"/>
    <w:rsid w:val="00F46395"/>
    <w:rsid w:val="00F86EFA"/>
    <w:rsid w:val="00FA2F6C"/>
    <w:rsid w:val="00FB058B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1325-71D5-40AD-AED2-4032046AB5AA}">
  <ds:schemaRefs>
    <ds:schemaRef ds:uri="http://schemas.openxmlformats.org/officeDocument/2006/bibliography"/>
  </ds:schemaRefs>
</ds:datastoreItem>
</file>