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right="268" w:rightChars="134"/>
        <w:jc w:val="right"/>
        <w:rPr>
          <w:rFonts w:hint="default"/>
          <w:sz w:val="20"/>
        </w:rPr>
      </w:pPr>
    </w:p>
    <w:p>
      <w:pPr>
        <w:pStyle w:val="0"/>
        <w:ind w:right="268" w:rightChars="134"/>
        <w:jc w:val="right"/>
        <w:rPr>
          <w:rFonts w:hint="default"/>
          <w:sz w:val="20"/>
        </w:rPr>
      </w:pPr>
      <w:r>
        <w:rPr>
          <w:rFonts w:hint="default"/>
        </w:rPr>
        <w:t>年</w:t>
      </w:r>
      <w:r>
        <w:rPr>
          <w:rFonts w:hint="eastAsia"/>
        </w:rPr>
        <w:t>　</w:t>
      </w:r>
      <w:r>
        <w:rPr>
          <w:rFonts w:hint="default"/>
        </w:rPr>
        <w:t>　月</w:t>
      </w:r>
      <w:r>
        <w:rPr>
          <w:rFonts w:hint="eastAsia"/>
        </w:rPr>
        <w:t>　</w:t>
      </w:r>
      <w:r>
        <w:rPr>
          <w:rFonts w:hint="default"/>
        </w:rPr>
        <w:t>　日</w:t>
      </w:r>
    </w:p>
    <w:p>
      <w:pPr>
        <w:pStyle w:val="0"/>
        <w:ind w:right="268" w:rightChars="134"/>
        <w:jc w:val="right"/>
        <w:rPr>
          <w:rFonts w:hint="default"/>
          <w:sz w:val="20"/>
        </w:rPr>
      </w:pPr>
      <w:bookmarkStart w:id="0" w:name="_GoBack"/>
      <w:bookmarkEnd w:id="0"/>
    </w:p>
    <w:p>
      <w:pPr>
        <w:pStyle w:val="0"/>
        <w:ind w:right="268" w:rightChars="134" w:firstLine="601" w:firstLineChars="300"/>
        <w:jc w:val="left"/>
        <w:rPr>
          <w:rFonts w:hint="default"/>
          <w:sz w:val="20"/>
        </w:rPr>
      </w:pPr>
      <w:r>
        <w:rPr>
          <w:rFonts w:hint="default"/>
        </w:rPr>
        <w:t>北海道知事　</w:t>
      </w:r>
      <w:r>
        <w:rPr>
          <w:rFonts w:hint="eastAsia"/>
        </w:rPr>
        <w:t>○</w:t>
      </w:r>
      <w:r>
        <w:rPr>
          <w:rFonts w:hint="default"/>
        </w:rPr>
        <w:t>　</w:t>
      </w:r>
      <w:r>
        <w:rPr>
          <w:rFonts w:hint="eastAsia"/>
        </w:rPr>
        <w:t>○</w:t>
      </w:r>
      <w:r>
        <w:rPr>
          <w:rFonts w:hint="default"/>
        </w:rPr>
        <w:t>　</w:t>
      </w:r>
      <w:r>
        <w:rPr>
          <w:rFonts w:hint="eastAsia"/>
        </w:rPr>
        <w:t>○</w:t>
      </w:r>
      <w:r>
        <w:rPr>
          <w:rFonts w:hint="default"/>
        </w:rPr>
        <w:t>　</w:t>
      </w:r>
      <w:r>
        <w:rPr>
          <w:rFonts w:hint="eastAsia"/>
        </w:rPr>
        <w:t>○</w:t>
      </w:r>
      <w:r>
        <w:rPr>
          <w:rFonts w:hint="default"/>
        </w:rPr>
        <w:t>　様</w:t>
      </w:r>
    </w:p>
    <w:p>
      <w:pPr>
        <w:pStyle w:val="0"/>
        <w:ind w:right="268" w:rightChars="134"/>
        <w:jc w:val="left"/>
        <w:rPr>
          <w:rFonts w:hint="default"/>
          <w:sz w:val="20"/>
        </w:rPr>
      </w:pPr>
    </w:p>
    <w:p>
      <w:pPr>
        <w:pStyle w:val="0"/>
        <w:wordWrap w:val="0"/>
        <w:ind w:right="200"/>
        <w:jc w:val="right"/>
        <w:rPr>
          <w:rFonts w:hint="default"/>
        </w:rPr>
      </w:pPr>
      <w:r>
        <w:rPr>
          <w:rFonts w:hint="eastAsia"/>
        </w:rPr>
        <w:t>住　　　所　　　　　　　　　　　　</w:t>
      </w:r>
    </w:p>
    <w:p>
      <w:pPr>
        <w:pStyle w:val="0"/>
        <w:wordWrap w:val="0"/>
        <w:ind w:right="200"/>
        <w:jc w:val="right"/>
        <w:rPr>
          <w:rFonts w:hint="default"/>
        </w:rPr>
      </w:pPr>
      <w:r>
        <w:rPr>
          <w:rFonts w:hint="eastAsia"/>
        </w:rPr>
        <w:t>法　人　名　　　　　　　　　　　　</w:t>
      </w:r>
    </w:p>
    <w:p>
      <w:pPr>
        <w:pStyle w:val="0"/>
        <w:wordWrap w:val="0"/>
        <w:ind w:right="198"/>
        <w:jc w:val="right"/>
        <w:rPr>
          <w:rFonts w:hint="default"/>
        </w:rPr>
      </w:pPr>
      <w:r>
        <w:rPr>
          <w:rFonts w:hint="eastAsia"/>
        </w:rPr>
        <w:t>理　事　長　　　　　　　　　　㊞　</w:t>
      </w:r>
    </w:p>
    <w:p>
      <w:pPr>
        <w:pStyle w:val="0"/>
        <w:ind w:right="56" w:rightChars="28"/>
        <w:jc w:val="right"/>
        <w:rPr>
          <w:rFonts w:hint="default"/>
        </w:rPr>
      </w:pPr>
    </w:p>
    <w:p>
      <w:pPr>
        <w:pStyle w:val="0"/>
        <w:ind w:right="56" w:rightChars="28"/>
        <w:jc w:val="right"/>
        <w:rPr>
          <w:rFonts w:hint="default"/>
        </w:rPr>
      </w:pPr>
    </w:p>
    <w:p>
      <w:pPr>
        <w:pStyle w:val="0"/>
        <w:ind w:right="56" w:rightChars="28"/>
        <w:jc w:val="center"/>
        <w:rPr>
          <w:rFonts w:hint="default"/>
          <w:sz w:val="28"/>
        </w:rPr>
      </w:pPr>
      <w:r>
        <w:rPr>
          <w:rFonts w:hint="eastAsia"/>
          <w:sz w:val="28"/>
        </w:rPr>
        <w:t>学　</w:t>
      </w:r>
      <w:r>
        <w:rPr>
          <w:rFonts w:hint="default"/>
          <w:sz w:val="28"/>
        </w:rPr>
        <w:t>　</w:t>
      </w:r>
      <w:r>
        <w:rPr>
          <w:rFonts w:hint="eastAsia"/>
          <w:sz w:val="28"/>
        </w:rPr>
        <w:t>則　</w:t>
      </w:r>
      <w:r>
        <w:rPr>
          <w:rFonts w:hint="default"/>
          <w:sz w:val="28"/>
        </w:rPr>
        <w:t>　変</w:t>
      </w:r>
      <w:r>
        <w:rPr>
          <w:rFonts w:hint="eastAsia"/>
          <w:sz w:val="28"/>
        </w:rPr>
        <w:t>　</w:t>
      </w:r>
      <w:r>
        <w:rPr>
          <w:rFonts w:hint="default"/>
          <w:sz w:val="28"/>
        </w:rPr>
        <w:t>　更</w:t>
      </w:r>
      <w:r>
        <w:rPr>
          <w:rFonts w:hint="eastAsia"/>
          <w:sz w:val="28"/>
        </w:rPr>
        <w:t>　</w:t>
      </w:r>
      <w:r>
        <w:rPr>
          <w:rFonts w:hint="default"/>
          <w:sz w:val="28"/>
        </w:rPr>
        <w:t>　届</w:t>
      </w:r>
    </w:p>
    <w:p>
      <w:pPr>
        <w:pStyle w:val="0"/>
        <w:ind w:right="56" w:rightChars="28"/>
        <w:jc w:val="center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ind w:left="210" w:firstLine="210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この度、（学校の名称）の学則を変更したいので、学校教育法施行令第</w:t>
      </w:r>
      <w:r>
        <w:rPr>
          <w:rFonts w:hint="default" w:ascii="ＭＳ 明朝" w:hAnsi="ＭＳ 明朝" w:eastAsia="ＭＳ 明朝"/>
          <w:snapToGrid w:val="0"/>
        </w:rPr>
        <w:t>27</w:t>
      </w:r>
      <w:r>
        <w:rPr>
          <w:rFonts w:hint="eastAsia" w:ascii="ＭＳ 明朝" w:hAnsi="ＭＳ 明朝" w:eastAsia="ＭＳ 明朝"/>
          <w:snapToGrid w:val="0"/>
        </w:rPr>
        <w:t>条の２第</w:t>
      </w:r>
      <w:r>
        <w:rPr>
          <w:rFonts w:hint="default" w:ascii="ＭＳ 明朝" w:hAnsi="ＭＳ 明朝" w:eastAsia="ＭＳ 明朝"/>
          <w:snapToGrid w:val="0"/>
        </w:rPr>
        <w:t>１</w:t>
      </w:r>
      <w:r>
        <w:rPr>
          <w:rFonts w:hint="eastAsia" w:ascii="ＭＳ 明朝" w:hAnsi="ＭＳ 明朝" w:eastAsia="ＭＳ 明朝"/>
          <w:snapToGrid w:val="0"/>
        </w:rPr>
        <w:t>項及び同法施行規則第５条第１項の規定により届け出ます。</w:t>
      </w:r>
    </w:p>
    <w:p>
      <w:pPr>
        <w:pStyle w:val="0"/>
        <w:autoSpaceDE w:val="0"/>
        <w:autoSpaceDN w:val="0"/>
        <w:adjustRightInd w:val="0"/>
        <w:ind w:left="210" w:firstLine="210"/>
        <w:textAlignment w:val="center"/>
        <w:rPr>
          <w:rFonts w:hint="default" w:ascii="ＭＳ 明朝" w:hAnsi="ＭＳ 明朝" w:eastAsia="ＭＳ 明朝"/>
          <w:snapToGrid w:val="0"/>
        </w:rPr>
      </w:pPr>
    </w:p>
    <w:p>
      <w:pPr>
        <w:pStyle w:val="0"/>
        <w:autoSpaceDE w:val="0"/>
        <w:autoSpaceDN w:val="0"/>
        <w:adjustRightInd w:val="0"/>
        <w:ind w:left="210" w:firstLine="210"/>
        <w:jc w:val="center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記</w:t>
      </w:r>
    </w:p>
    <w:p>
      <w:pPr>
        <w:pStyle w:val="0"/>
        <w:autoSpaceDE w:val="0"/>
        <w:autoSpaceDN w:val="0"/>
        <w:adjustRightInd w:val="0"/>
        <w:ind w:left="210" w:firstLine="210"/>
        <w:textAlignment w:val="center"/>
        <w:rPr>
          <w:rFonts w:hint="default" w:ascii="ＭＳ 明朝" w:hAnsi="ＭＳ 明朝" w:eastAsia="ＭＳ 明朝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１　変更の事由</w:t>
      </w: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hint="default" w:ascii="ＭＳ 明朝" w:hAnsi="ＭＳ 明朝" w:eastAsia="ＭＳ 明朝"/>
          <w:snapToGrid w:val="0"/>
        </w:rPr>
      </w:pPr>
    </w:p>
    <w:p>
      <w:pPr>
        <w:pStyle w:val="0"/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hint="default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２</w:t>
      </w:r>
      <w:r>
        <w:rPr>
          <w:rFonts w:hint="default" w:ascii="ＭＳ 明朝" w:hAnsi="ＭＳ 明朝" w:eastAsia="ＭＳ 明朝"/>
          <w:snapToGrid w:val="0"/>
        </w:rPr>
        <w:t>　変更の</w:t>
      </w:r>
      <w:r>
        <w:rPr>
          <w:rFonts w:hint="eastAsia" w:ascii="ＭＳ 明朝" w:hAnsi="ＭＳ 明朝" w:eastAsia="ＭＳ 明朝"/>
          <w:snapToGrid w:val="0"/>
        </w:rPr>
        <w:t>時期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napToGrid w:val="0"/>
        </w:rPr>
      </w:pPr>
      <w:r>
        <w:rPr>
          <w:rFonts w:hint="default" w:ascii="ＭＳ 明朝" w:hAnsi="ＭＳ 明朝" w:eastAsia="ＭＳ 明朝"/>
          <w:snapToGrid w:val="0"/>
        </w:rPr>
        <w:br w:type="page"/>
      </w:r>
    </w:p>
    <w:p>
      <w:pPr>
        <w:pStyle w:val="0"/>
        <w:ind w:right="56" w:rightChars="28"/>
        <w:jc w:val="left"/>
        <w:rPr>
          <w:rFonts w:hint="default" w:ascii="HGSｺﾞｼｯｸM" w:hAnsi="HGSｺﾞｼｯｸM" w:eastAsia="HGSｺﾞｼｯｸM"/>
          <w:b w:val="1"/>
          <w:snapToGrid w:val="0"/>
          <w:sz w:val="24"/>
        </w:rPr>
      </w:pPr>
    </w:p>
    <w:p>
      <w:pPr>
        <w:pStyle w:val="0"/>
        <w:ind w:right="56" w:rightChars="28"/>
        <w:jc w:val="left"/>
        <w:rPr>
          <w:rFonts w:hint="default" w:ascii="HGSｺﾞｼｯｸM" w:hAnsi="HGSｺﾞｼｯｸM" w:eastAsia="HGSｺﾞｼｯｸM"/>
          <w:b w:val="1"/>
          <w:snapToGrid w:val="0"/>
          <w:sz w:val="24"/>
        </w:rPr>
      </w:pPr>
      <w:r>
        <w:rPr>
          <w:rFonts w:hint="eastAsia" w:ascii="HGSｺﾞｼｯｸM" w:hAnsi="HGSｺﾞｼｯｸM" w:eastAsia="HGSｺﾞｼｯｸM"/>
          <w:b w:val="1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635" t="635" r="29845" b="10795"/>
                <wp:wrapNone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ｺﾞｼｯｸM" w:hAnsi="HGSｺﾞｼｯｸM" w:eastAsia="HGSｺﾞｼｯｸM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SｺﾞｼｯｸM" w:hAnsi="HGSｺﾞｼｯｸM" w:eastAsia="HGSｺﾞｼｯｸM"/>
                                <w:b w:val="1"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v-text-anchor:middle;mso-wrap-distance-top:0pt;mso-wrap-distance-right:9pt;mso-wrap-distance-left:9pt;mso-wrap-distance-bottom:0pt;margin-top:-30.65pt;margin-left:400.4pt;mso-position-horizontal-relative:text;mso-position-vertical-relative:text;position:absolute;height:27pt;width:66pt;z-index:2;" o:spid="_x0000_s1026" o:allowincell="t" o:allowoverlap="t" filled="t" fillcolor="#ffffff" stroked="t" strokecolor="#ff0000" strokeweight="1.5pt" o:spt="2" arcsize="10923f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ｺﾞｼｯｸM" w:hAnsi="HGSｺﾞｼｯｸM" w:eastAsia="HGSｺﾞｼｯｸM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="HGSｺﾞｼｯｸM" w:hAnsi="HGSｺﾞｼｯｸM" w:eastAsia="HGSｺﾞｼｯｸM"/>
                          <w:b w:val="1"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HGSｺﾞｼｯｸM" w:hAnsi="HGSｺﾞｼｯｸM" w:eastAsia="HGSｺﾞｼｯｸM"/>
          <w:b w:val="1"/>
          <w:snapToGrid w:val="0"/>
          <w:sz w:val="24"/>
        </w:rPr>
        <w:t>○添付書類</w:t>
      </w:r>
    </w:p>
    <w:tbl>
      <w:tblPr>
        <w:tblStyle w:val="19"/>
        <w:tblW w:w="938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29"/>
        <w:gridCol w:w="5853"/>
      </w:tblGrid>
      <w:tr>
        <w:trPr>
          <w:trHeight w:val="567" w:hRule="atLeast"/>
        </w:trPr>
        <w:tc>
          <w:tcPr>
            <w:tcW w:w="352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02" w:leftChars="151" w:right="56" w:rightChars="28" w:firstLine="1"/>
              <w:jc w:val="left"/>
              <w:rPr>
                <w:rFonts w:hint="default" w:ascii="HGSｺﾞｼｯｸM" w:hAnsi="HGSｺﾞｼｯｸM" w:eastAsia="HGSｺﾞｼｯｸM"/>
                <w:b w:val="1"/>
                <w:snapToGrid w:val="0"/>
                <w:sz w:val="22"/>
              </w:rPr>
            </w:pPr>
            <w:r>
              <w:rPr>
                <w:rFonts w:hint="eastAsia" w:ascii="HGSｺﾞｼｯｸM" w:hAnsi="HGSｺﾞｼｯｸM" w:eastAsia="HGSｺﾞｼｯｸM"/>
                <w:b w:val="1"/>
                <w:snapToGrid w:val="0"/>
                <w:sz w:val="22"/>
              </w:rPr>
              <w:t>納付金</w:t>
            </w:r>
            <w:r>
              <w:rPr>
                <w:rFonts w:hint="default" w:ascii="ＭＳ 明朝" w:hAnsi="ＭＳ 明朝" w:eastAsia="HGSｺﾞｼｯｸM"/>
                <w:b w:val="1"/>
                <w:snapToGrid w:val="0"/>
                <w:sz w:val="22"/>
              </w:rPr>
              <w:t>、</w:t>
            </w:r>
            <w:r>
              <w:rPr>
                <w:rFonts w:hint="eastAsia" w:ascii="HGSｺﾞｼｯｸM" w:hAnsi="HGSｺﾞｼｯｸM" w:eastAsia="HGSｺﾞｼｯｸM"/>
                <w:b w:val="1"/>
                <w:snapToGrid w:val="0"/>
                <w:sz w:val="22"/>
              </w:rPr>
              <w:t>教育課程</w:t>
            </w:r>
            <w:r>
              <w:rPr>
                <w:rFonts w:hint="default" w:ascii="ＭＳ 明朝" w:hAnsi="ＭＳ 明朝" w:eastAsia="HGSｺﾞｼｯｸM"/>
                <w:b w:val="1"/>
                <w:snapToGrid w:val="0"/>
                <w:sz w:val="22"/>
              </w:rPr>
              <w:t>、その他の事項に係る変更の</w:t>
            </w:r>
            <w:r>
              <w:rPr>
                <w:rFonts w:hint="eastAsia" w:ascii="HGSｺﾞｼｯｸM" w:hAnsi="HGSｺﾞｼｯｸM" w:eastAsia="HGSｺﾞｼｯｸM"/>
                <w:b w:val="1"/>
                <w:snapToGrid w:val="0"/>
                <w:sz w:val="22"/>
              </w:rPr>
              <w:t>場合</w:t>
            </w:r>
          </w:p>
        </w:tc>
        <w:tc>
          <w:tcPr>
            <w:tcW w:w="585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6" w:rightChars="28"/>
              <w:rPr>
                <w:rFonts w:hint="default" w:ascii="HGSｺﾞｼｯｸM" w:hAnsi="HGSｺﾞｼｯｸM" w:eastAsia="HGSｺﾞｼｯｸM"/>
                <w:snapToGrid w:val="0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</w:rPr>
              <w:t>①　学則</w:t>
            </w:r>
            <w:r>
              <w:rPr>
                <w:rFonts w:hint="default" w:ascii="ＭＳ 明朝" w:hAnsi="ＭＳ 明朝" w:eastAsia="HGSｺﾞｼｯｸM"/>
                <w:snapToGrid w:val="0"/>
              </w:rPr>
              <w:t>（</w:t>
            </w:r>
            <w:r>
              <w:rPr>
                <w:rFonts w:hint="eastAsia" w:ascii="HGSｺﾞｼｯｸM" w:hAnsi="HGSｺﾞｼｯｸM" w:eastAsia="HGSｺﾞｼｯｸM"/>
                <w:snapToGrid w:val="0"/>
              </w:rPr>
              <w:t>新</w:t>
            </w:r>
            <w:r>
              <w:rPr>
                <w:rFonts w:hint="default" w:ascii="ＭＳ 明朝" w:hAnsi="ＭＳ 明朝" w:eastAsia="HGSｺﾞｼｯｸM"/>
                <w:snapToGrid w:val="0"/>
              </w:rPr>
              <w:t>・</w:t>
            </w:r>
            <w:r>
              <w:rPr>
                <w:rFonts w:hint="eastAsia" w:ascii="HGSｺﾞｼｯｸM" w:hAnsi="HGSｺﾞｼｯｸM" w:eastAsia="HGSｺﾞｼｯｸM"/>
                <w:snapToGrid w:val="0"/>
              </w:rPr>
              <w:t>旧</w:t>
            </w:r>
            <w:r>
              <w:rPr>
                <w:rFonts w:hint="default" w:ascii="ＭＳ 明朝" w:hAnsi="ＭＳ 明朝" w:eastAsia="HGSｺﾞｼｯｸM"/>
                <w:snapToGrid w:val="0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3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56" w:rightChars="28"/>
              <w:jc w:val="left"/>
              <w:rPr>
                <w:rFonts w:hint="default" w:ascii="HGSｺﾞｼｯｸM" w:hAnsi="HGSｺﾞｼｯｸM" w:eastAsia="HGSｺﾞｼｯｸM"/>
                <w:b w:val="1"/>
                <w:snapToGrid w:val="0"/>
                <w:sz w:val="22"/>
              </w:rPr>
            </w:pPr>
          </w:p>
        </w:tc>
        <w:tc>
          <w:tcPr>
            <w:tcW w:w="5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6" w:rightChars="28"/>
              <w:rPr>
                <w:rFonts w:hint="default" w:ascii="HGSｺﾞｼｯｸM" w:hAnsi="HGSｺﾞｼｯｸM" w:eastAsia="HGSｺﾞｼｯｸM"/>
                <w:snapToGrid w:val="0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</w:rPr>
              <w:t>②　変更条項</w:t>
            </w:r>
            <w:r>
              <w:rPr>
                <w:rFonts w:hint="default" w:ascii="ＭＳ 明朝" w:hAnsi="ＭＳ 明朝" w:eastAsia="HGSｺﾞｼｯｸM"/>
                <w:snapToGrid w:val="0"/>
              </w:rPr>
              <w:t>対照</w:t>
            </w:r>
            <w:r>
              <w:rPr>
                <w:rFonts w:hint="eastAsia" w:ascii="HGSｺﾞｼｯｸM" w:hAnsi="HGSｺﾞｼｯｸM" w:eastAsia="HGSｺﾞｼｯｸM"/>
                <w:snapToGrid w:val="0"/>
              </w:rPr>
              <w:t>表</w:t>
            </w:r>
            <w:r>
              <w:rPr>
                <w:rFonts w:hint="default" w:ascii="ＭＳ 明朝" w:hAnsi="ＭＳ 明朝" w:eastAsia="HGSｺﾞｼｯｸM"/>
                <w:snapToGrid w:val="0"/>
              </w:rPr>
              <w:t>（新旧対照表）</w:t>
            </w:r>
          </w:p>
        </w:tc>
      </w:tr>
      <w:tr>
        <w:trPr>
          <w:trHeight w:val="567" w:hRule="atLeast"/>
        </w:trPr>
        <w:tc>
          <w:tcPr>
            <w:tcW w:w="352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56" w:rightChars="28"/>
              <w:jc w:val="left"/>
              <w:rPr>
                <w:rFonts w:hint="default" w:ascii="HGSｺﾞｼｯｸM" w:hAnsi="HGSｺﾞｼｯｸM" w:eastAsia="HGSｺﾞｼｯｸM"/>
                <w:b w:val="1"/>
                <w:snapToGrid w:val="0"/>
                <w:sz w:val="22"/>
              </w:rPr>
            </w:pPr>
          </w:p>
        </w:tc>
        <w:tc>
          <w:tcPr>
            <w:tcW w:w="58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6" w:rightChars="28"/>
              <w:rPr>
                <w:rFonts w:hint="default" w:ascii="HGSｺﾞｼｯｸM" w:hAnsi="HGSｺﾞｼｯｸM" w:eastAsia="HGSｺﾞｼｯｸM"/>
                <w:snapToGrid w:val="0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</w:rPr>
              <w:t>③　理事会</w:t>
            </w:r>
            <w:r>
              <w:rPr>
                <w:rFonts w:hint="default" w:ascii="ＭＳ 明朝" w:hAnsi="ＭＳ 明朝" w:eastAsia="HGSｺﾞｼｯｸM"/>
                <w:snapToGrid w:val="0"/>
              </w:rPr>
              <w:t>の決議録の写し</w:t>
            </w:r>
            <w:r>
              <w:rPr>
                <w:rFonts w:hint="default" w:ascii="ＭＳ 明朝" w:hAnsi="ＭＳ 明朝" w:eastAsia="HGSｺﾞｼｯｸM"/>
                <w:snapToGrid w:val="0"/>
                <w:color w:val="FF0000"/>
                <w:sz w:val="20"/>
              </w:rPr>
              <w:t>（原本証明を付すこと）</w:t>
            </w:r>
          </w:p>
        </w:tc>
      </w:tr>
      <w:tr>
        <w:trPr/>
        <w:tc>
          <w:tcPr>
            <w:tcW w:w="352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56" w:rightChars="28"/>
              <w:jc w:val="left"/>
              <w:rPr>
                <w:rFonts w:hint="default" w:ascii="HGSｺﾞｼｯｸM" w:hAnsi="HGSｺﾞｼｯｸM" w:eastAsia="HGSｺﾞｼｯｸM"/>
                <w:b w:val="1"/>
                <w:snapToGrid w:val="0"/>
                <w:sz w:val="22"/>
              </w:rPr>
            </w:pPr>
          </w:p>
        </w:tc>
        <w:tc>
          <w:tcPr>
            <w:tcW w:w="585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56" w:rightChars="28"/>
              <w:jc w:val="left"/>
              <w:rPr>
                <w:rFonts w:hint="default" w:ascii="HGSｺﾞｼｯｸM" w:hAnsi="HGSｺﾞｼｯｸM" w:eastAsia="HGSｺﾞｼｯｸM"/>
                <w:snapToGrid w:val="0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</w:rPr>
              <w:t>④　評議員会の決議録の写し</w:t>
            </w:r>
            <w:r>
              <w:rPr>
                <w:rFonts w:hint="eastAsia" w:ascii="HGSｺﾞｼｯｸM" w:hAnsi="HGSｺﾞｼｯｸM" w:eastAsia="HGSｺﾞｼｯｸM"/>
                <w:snapToGrid w:val="0"/>
                <w:color w:val="FF0000"/>
                <w:spacing w:val="-6"/>
                <w:sz w:val="20"/>
              </w:rPr>
              <w:t>（原本証明を付すこと）</w:t>
            </w:r>
          </w:p>
          <w:p>
            <w:pPr>
              <w:pStyle w:val="0"/>
              <w:ind w:right="56" w:rightChars="28"/>
              <w:jc w:val="left"/>
              <w:rPr>
                <w:rFonts w:hint="default" w:ascii="HGSｺﾞｼｯｸM" w:hAnsi="HGSｺﾞｼｯｸM" w:eastAsia="HGSｺﾞｼｯｸM"/>
                <w:snapToGrid w:val="0"/>
                <w:spacing w:val="-6"/>
              </w:rPr>
            </w:pPr>
            <w:r>
              <w:rPr>
                <w:rFonts w:hint="eastAsia" w:ascii="HGSｺﾞｼｯｸM" w:hAnsi="HGSｺﾞｼｯｸM" w:eastAsia="HGSｺﾞｼｯｸM"/>
                <w:snapToGrid w:val="0"/>
              </w:rPr>
              <w:t>　</w:t>
            </w:r>
            <w:r>
              <w:rPr>
                <w:rFonts w:hint="eastAsia" w:ascii="HGSｺﾞｼｯｸM" w:hAnsi="HGSｺﾞｼｯｸM" w:eastAsia="HGSｺﾞｼｯｸM"/>
                <w:snapToGrid w:val="0"/>
                <w:color w:val="FF0000"/>
                <w:spacing w:val="-6"/>
                <w:sz w:val="20"/>
              </w:rPr>
              <w:t>※寄附行為に定めのある場合に限る</w:t>
            </w:r>
          </w:p>
        </w:tc>
      </w:tr>
    </w:tbl>
    <w:p>
      <w:pPr>
        <w:pStyle w:val="0"/>
        <w:ind w:right="56" w:rightChars="28" w:firstLine="401" w:firstLineChars="200"/>
        <w:jc w:val="left"/>
        <w:rPr>
          <w:rFonts w:hint="default" w:ascii="ＭＳ 明朝" w:hAnsi="ＭＳ 明朝" w:eastAsia="ＭＳ 明朝"/>
          <w:snapToGrid w:val="0"/>
        </w:rPr>
      </w:pPr>
    </w:p>
    <w:sectPr>
      <w:pgSz w:w="11906" w:h="16838"/>
      <w:pgMar w:top="1588" w:right="1247" w:bottom="1418" w:left="1247" w:header="851" w:footer="992" w:gutter="0"/>
      <w:cols w:space="720"/>
      <w:textDirection w:val="lrTb"/>
      <w:docGrid w:type="linesAndChars" w:linePitch="395" w:charSpace="-19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48</Words>
  <Characters>276</Characters>
  <Application>JUST Note</Application>
  <Lines>2</Lines>
  <Paragraphs>1</Paragraphs>
  <CharactersWithSpaces>323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池田＿修久</cp:lastModifiedBy>
  <dcterms:created xsi:type="dcterms:W3CDTF">2017-01-30T08:10:00Z</dcterms:created>
  <dcterms:modified xsi:type="dcterms:W3CDTF">2019-09-05T23:43:50Z</dcterms:modified>
  <cp:revision>3</cp:revision>
</cp:coreProperties>
</file>