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FF" w:rsidRPr="006D4847" w:rsidRDefault="006D4847" w:rsidP="006D4847">
      <w:pPr>
        <w:autoSpaceDE w:val="0"/>
        <w:autoSpaceDN w:val="0"/>
        <w:adjustRightInd w:val="0"/>
        <w:ind w:right="0" w:firstLineChars="0" w:firstLine="0"/>
        <w:rPr>
          <w:rFonts w:asciiTheme="minorHAnsi" w:eastAsiaTheme="minorHAnsi" w:hAnsiTheme="minorHAnsi" w:cs="ＭＳゴシック"/>
          <w:kern w:val="0"/>
          <w:sz w:val="22"/>
        </w:rPr>
      </w:pPr>
      <w:r w:rsidRPr="006D4847">
        <w:rPr>
          <w:rFonts w:ascii="ＭＳ ゴシック" w:eastAsia="ＭＳ ゴシック" w:hAnsi="ＭＳ ゴシック" w:cstheme="minorBidi"/>
          <w:sz w:val="22"/>
          <w:szCs w:val="22"/>
        </w:rPr>
        <w:t>実施要綱　別記第</w:t>
      </w:r>
      <w:r w:rsidR="0067449F">
        <w:rPr>
          <w:rFonts w:ascii="ＭＳ ゴシック" w:eastAsia="ＭＳ ゴシック" w:hAnsi="ＭＳ ゴシック" w:cstheme="minorBidi" w:hint="eastAsia"/>
          <w:sz w:val="22"/>
          <w:szCs w:val="22"/>
        </w:rPr>
        <w:t>52</w:t>
      </w:r>
      <w:r w:rsidRPr="006D4847">
        <w:rPr>
          <w:rFonts w:ascii="ＭＳ ゴシック" w:eastAsia="ＭＳ ゴシック" w:hAnsi="ＭＳ ゴシック" w:cstheme="minorBidi"/>
          <w:sz w:val="22"/>
          <w:szCs w:val="22"/>
        </w:rPr>
        <w:t>号様式</w:t>
      </w:r>
      <w:r w:rsidR="00D47CF5">
        <w:rPr>
          <w:rFonts w:ascii="ＭＳ ゴシック" w:eastAsia="ＭＳ ゴシック" w:hAnsi="ＭＳ ゴシック" w:cstheme="minorBidi" w:hint="eastAsia"/>
          <w:sz w:val="22"/>
          <w:szCs w:val="22"/>
        </w:rPr>
        <w:t>（団体の目的等についての確認書）</w:t>
      </w:r>
    </w:p>
    <w:p w:rsidR="001A4AFF" w:rsidRPr="001A4AFF" w:rsidRDefault="001A4AFF" w:rsidP="001A4AFF">
      <w:pPr>
        <w:widowControl/>
        <w:spacing w:line="400" w:lineRule="exact"/>
        <w:ind w:right="0" w:firstLineChars="0" w:firstLine="0"/>
        <w:rPr>
          <w:rFonts w:asciiTheme="minorHAnsi" w:eastAsiaTheme="minorHAnsi" w:hAnsiTheme="minorHAnsi"/>
          <w:sz w:val="22"/>
          <w:szCs w:val="22"/>
        </w:rPr>
      </w:pPr>
    </w:p>
    <w:p w:rsidR="001A4AFF" w:rsidRPr="001A4AFF" w:rsidRDefault="001A4AFF" w:rsidP="001A4AFF">
      <w:pPr>
        <w:widowControl/>
        <w:spacing w:line="400" w:lineRule="exact"/>
        <w:ind w:right="0" w:firstLineChars="0" w:firstLine="0"/>
        <w:jc w:val="right"/>
        <w:rPr>
          <w:rFonts w:asciiTheme="minorHAnsi" w:eastAsiaTheme="minorHAnsi" w:hAnsiTheme="minorHAnsi"/>
          <w:sz w:val="22"/>
          <w:szCs w:val="22"/>
        </w:rPr>
      </w:pPr>
      <w:r w:rsidRPr="001A4AFF">
        <w:rPr>
          <w:rFonts w:asciiTheme="minorHAnsi" w:eastAsiaTheme="minorHAnsi" w:hAnsiTheme="minorHAnsi" w:hint="eastAsia"/>
          <w:sz w:val="22"/>
          <w:szCs w:val="22"/>
        </w:rPr>
        <w:t>年　　月　　日</w:t>
      </w:r>
    </w:p>
    <w:p w:rsidR="001A4AFF" w:rsidRDefault="001A4AFF" w:rsidP="001A4AFF">
      <w:pPr>
        <w:widowControl/>
        <w:spacing w:line="400" w:lineRule="exact"/>
        <w:ind w:right="0" w:firstLineChars="0" w:firstLine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　</w:t>
      </w:r>
    </w:p>
    <w:p w:rsidR="001A4AFF" w:rsidRPr="001A4AFF" w:rsidRDefault="007E4F30" w:rsidP="00AB77BE">
      <w:pPr>
        <w:widowControl/>
        <w:spacing w:line="400" w:lineRule="exact"/>
        <w:ind w:right="0" w:firstLine="220"/>
        <w:rPr>
          <w:rFonts w:asciiTheme="minorHAnsi" w:eastAsiaTheme="minorHAnsi" w:hAnsiTheme="minorHAnsi"/>
          <w:sz w:val="22"/>
          <w:szCs w:val="22"/>
        </w:rPr>
      </w:pPr>
      <w:r w:rsidRPr="007E4F30">
        <w:rPr>
          <w:rFonts w:asciiTheme="minorHAnsi" w:eastAsiaTheme="minorHAnsi" w:hAnsiTheme="minorHAnsi" w:hint="eastAsia"/>
          <w:sz w:val="22"/>
          <w:szCs w:val="22"/>
        </w:rPr>
        <w:t>総合振興局・振興局長</w:t>
      </w:r>
      <w:r w:rsidR="001A4AFF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="00B43A1B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="001A4AFF">
        <w:rPr>
          <w:rFonts w:asciiTheme="minorHAnsi" w:eastAsiaTheme="minorHAnsi" w:hAnsiTheme="minorHAnsi" w:hint="eastAsia"/>
          <w:sz w:val="22"/>
          <w:szCs w:val="22"/>
        </w:rPr>
        <w:t>様</w:t>
      </w:r>
    </w:p>
    <w:p w:rsidR="001A4AFF" w:rsidRPr="001A4AFF" w:rsidRDefault="001A4AFF" w:rsidP="001A4AFF">
      <w:pPr>
        <w:widowControl/>
        <w:spacing w:line="400" w:lineRule="exact"/>
        <w:ind w:right="0" w:firstLineChars="0" w:firstLine="0"/>
        <w:rPr>
          <w:rFonts w:asciiTheme="minorHAnsi" w:eastAsiaTheme="minorHAnsi" w:hAnsiTheme="minorHAnsi"/>
          <w:sz w:val="22"/>
          <w:szCs w:val="22"/>
        </w:rPr>
      </w:pPr>
    </w:p>
    <w:p w:rsidR="001A4AFF" w:rsidRPr="001A4AFF" w:rsidRDefault="001A4AFF" w:rsidP="001A4AFF">
      <w:pPr>
        <w:widowControl/>
        <w:spacing w:line="500" w:lineRule="exact"/>
        <w:ind w:leftChars="2100" w:left="4200" w:right="0" w:firstLineChars="0" w:firstLine="0"/>
        <w:rPr>
          <w:rFonts w:asciiTheme="minorHAnsi" w:eastAsiaTheme="minorHAnsi" w:hAnsiTheme="minorHAnsi"/>
          <w:sz w:val="22"/>
          <w:szCs w:val="22"/>
        </w:rPr>
      </w:pPr>
      <w:r w:rsidRPr="001A4AFF">
        <w:rPr>
          <w:rFonts w:asciiTheme="minorHAnsi" w:eastAsiaTheme="minorHAnsi" w:hAnsiTheme="minorHAnsi" w:hint="eastAsia"/>
          <w:sz w:val="22"/>
          <w:szCs w:val="22"/>
        </w:rPr>
        <w:t>住所</w:t>
      </w:r>
    </w:p>
    <w:p w:rsidR="001A4AFF" w:rsidRPr="001A4AFF" w:rsidRDefault="001A4AFF" w:rsidP="001A4AFF">
      <w:pPr>
        <w:widowControl/>
        <w:spacing w:line="500" w:lineRule="exact"/>
        <w:ind w:leftChars="2100" w:left="4200" w:right="0" w:firstLineChars="0" w:firstLine="0"/>
        <w:rPr>
          <w:rFonts w:asciiTheme="minorHAnsi" w:eastAsiaTheme="minorHAnsi" w:hAnsiTheme="minorHAnsi"/>
          <w:sz w:val="22"/>
          <w:szCs w:val="22"/>
        </w:rPr>
      </w:pPr>
      <w:r w:rsidRPr="001A4AFF">
        <w:rPr>
          <w:rFonts w:asciiTheme="minorHAnsi" w:eastAsiaTheme="minorHAnsi" w:hAnsiTheme="minorHAns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E577F" wp14:editId="56EF6932">
                <wp:simplePos x="0" y="0"/>
                <wp:positionH relativeFrom="column">
                  <wp:posOffset>5225976</wp:posOffset>
                </wp:positionH>
                <wp:positionV relativeFrom="paragraph">
                  <wp:posOffset>140926</wp:posOffset>
                </wp:positionV>
                <wp:extent cx="478465" cy="244549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65" cy="2445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4AFF" w:rsidRDefault="001A4AFF" w:rsidP="001A4AFF">
                            <w:pPr>
                              <w:spacing w:line="240" w:lineRule="exact"/>
                              <w:ind w:right="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E72540">
                              <w:rPr>
                                <w:rFonts w:hint="eastAsia"/>
                                <w:position w:val="-4"/>
                                <w:sz w:val="30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,印)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E57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1.5pt;margin-top:11.1pt;width:37.6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" filled="f" stroked="f" strokeweight=".5pt">
                <v:textbox inset="0,0,0,0">
                  <w:txbxContent>
                    <w:p w:rsidR="001A4AFF" w:rsidRDefault="001A4AFF" w:rsidP="001A4AFF">
                      <w:pPr>
                        <w:spacing w:line="240" w:lineRule="exact"/>
                        <w:ind w:right="0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E72540">
                        <w:rPr>
                          <w:rFonts w:hint="eastAsia"/>
                          <w:position w:val="-4"/>
                          <w:sz w:val="30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,印)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1A4AFF">
        <w:rPr>
          <w:rFonts w:asciiTheme="minorHAnsi" w:eastAsiaTheme="minorHAnsi" w:hAnsiTheme="minorHAnsi" w:hint="eastAsia"/>
          <w:sz w:val="22"/>
          <w:szCs w:val="22"/>
        </w:rPr>
        <w:t>氏名</w:t>
      </w:r>
    </w:p>
    <w:p w:rsidR="001A4AFF" w:rsidRPr="001A4AFF" w:rsidRDefault="001A4AFF" w:rsidP="001A4AFF">
      <w:pPr>
        <w:widowControl/>
        <w:spacing w:line="400" w:lineRule="exact"/>
        <w:ind w:leftChars="2100" w:left="4200" w:right="0" w:firstLineChars="0" w:firstLine="0"/>
        <w:rPr>
          <w:rFonts w:asciiTheme="minorHAnsi" w:eastAsiaTheme="minorHAnsi" w:hAnsiTheme="minorHAnsi"/>
          <w:sz w:val="22"/>
          <w:szCs w:val="22"/>
        </w:rPr>
      </w:pPr>
      <w:r w:rsidRPr="001A4AFF"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376A3" wp14:editId="4F0B0C07">
                <wp:simplePos x="0" y="0"/>
                <wp:positionH relativeFrom="column">
                  <wp:posOffset>2724785</wp:posOffset>
                </wp:positionH>
                <wp:positionV relativeFrom="paragraph">
                  <wp:posOffset>54610</wp:posOffset>
                </wp:positionV>
                <wp:extent cx="2914650" cy="51435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143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A4AFF" w:rsidRPr="00E72540" w:rsidRDefault="001A4AFF" w:rsidP="001A4AFF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beforeLines="0" w:afterLines="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7254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法人にあっては</w:t>
                            </w:r>
                            <w:r w:rsidR="00E70D7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E7254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主たる事務所の所在地及び名称並びに代表者の氏名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376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7" type="#_x0000_t185" style="position:absolute;left:0;text-align:left;margin-left:214.55pt;margin-top:4.3pt;width:229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" strokecolor="black [3213]" strokeweight=".5pt">
                <v:stroke joinstyle="miter"/>
                <v:textbox inset="1mm,0,0,0">
                  <w:txbxContent>
                    <w:p w:rsidR="001A4AFF" w:rsidRPr="00E72540" w:rsidRDefault="001A4AFF" w:rsidP="001A4AFF">
                      <w:pPr>
                        <w:pStyle w:val="1"/>
                        <w:numPr>
                          <w:ilvl w:val="0"/>
                          <w:numId w:val="0"/>
                        </w:numPr>
                        <w:spacing w:beforeLines="0" w:afterLines="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E72540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法人にあっては</w:t>
                      </w:r>
                      <w:r w:rsidR="00E70D7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、</w:t>
                      </w:r>
                      <w:r w:rsidRPr="00E72540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主たる事務所の所在地及び名称並びに代表者の氏名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1A4AFF" w:rsidRPr="001A4AFF" w:rsidRDefault="001A4AFF" w:rsidP="001A4AFF">
      <w:pPr>
        <w:widowControl/>
        <w:spacing w:line="400" w:lineRule="exact"/>
        <w:ind w:leftChars="2100" w:left="4200" w:right="0" w:firstLineChars="0" w:firstLine="0"/>
        <w:rPr>
          <w:rFonts w:asciiTheme="minorHAnsi" w:eastAsiaTheme="minorHAnsi" w:hAnsiTheme="minorHAnsi"/>
          <w:sz w:val="22"/>
          <w:szCs w:val="22"/>
        </w:rPr>
      </w:pPr>
    </w:p>
    <w:p w:rsidR="001A4AFF" w:rsidRPr="001A4AFF" w:rsidRDefault="001A4AFF" w:rsidP="001A4AFF">
      <w:pPr>
        <w:widowControl/>
        <w:spacing w:line="400" w:lineRule="exact"/>
        <w:ind w:right="0" w:firstLineChars="0" w:firstLine="0"/>
        <w:rPr>
          <w:rFonts w:asciiTheme="minorHAnsi" w:eastAsiaTheme="minorHAnsi" w:hAnsiTheme="minorHAnsi"/>
          <w:sz w:val="22"/>
          <w:szCs w:val="22"/>
        </w:rPr>
      </w:pPr>
    </w:p>
    <w:p w:rsidR="001A4AFF" w:rsidRPr="001A4AFF" w:rsidRDefault="001A4AFF" w:rsidP="001A4AFF">
      <w:pPr>
        <w:widowControl/>
        <w:spacing w:line="400" w:lineRule="exact"/>
        <w:ind w:right="0" w:firstLineChars="0" w:firstLine="0"/>
        <w:rPr>
          <w:rFonts w:asciiTheme="minorHAnsi" w:eastAsiaTheme="minorHAnsi" w:hAnsiTheme="minorHAnsi"/>
          <w:sz w:val="22"/>
          <w:szCs w:val="22"/>
        </w:rPr>
      </w:pPr>
    </w:p>
    <w:p w:rsidR="001A4AFF" w:rsidRPr="001A4AFF" w:rsidRDefault="001A4AFF" w:rsidP="001A4AFF">
      <w:pPr>
        <w:widowControl/>
        <w:spacing w:line="400" w:lineRule="exact"/>
        <w:ind w:right="0" w:firstLine="220"/>
        <w:rPr>
          <w:rFonts w:asciiTheme="minorHAnsi" w:eastAsiaTheme="minorHAnsi" w:hAnsiTheme="minorHAnsi"/>
          <w:sz w:val="22"/>
          <w:szCs w:val="22"/>
        </w:rPr>
      </w:pPr>
      <w:r w:rsidRPr="001A4AFF">
        <w:rPr>
          <w:rFonts w:asciiTheme="minorHAnsi" w:eastAsiaTheme="minorHAnsi" w:hAnsiTheme="minorHAnsi" w:hint="eastAsia"/>
          <w:sz w:val="22"/>
          <w:szCs w:val="22"/>
        </w:rPr>
        <w:t>当該団体及び構成員</w:t>
      </w:r>
      <w:r w:rsidR="00E70D7E">
        <w:rPr>
          <w:rFonts w:asciiTheme="minorHAnsi" w:eastAsiaTheme="minorHAnsi" w:hAnsiTheme="minorHAnsi" w:hint="eastAsia"/>
          <w:sz w:val="22"/>
          <w:szCs w:val="22"/>
        </w:rPr>
        <w:t>、</w:t>
      </w:r>
      <w:r w:rsidRPr="001A4AFF">
        <w:rPr>
          <w:rFonts w:asciiTheme="minorHAnsi" w:eastAsiaTheme="minorHAnsi" w:hAnsiTheme="minorHAnsi" w:hint="eastAsia"/>
          <w:sz w:val="22"/>
          <w:szCs w:val="22"/>
        </w:rPr>
        <w:t>関係団体については</w:t>
      </w:r>
      <w:r w:rsidR="00E70D7E">
        <w:rPr>
          <w:rFonts w:asciiTheme="minorHAnsi" w:eastAsiaTheme="minorHAnsi" w:hAnsiTheme="minorHAnsi" w:hint="eastAsia"/>
          <w:sz w:val="22"/>
          <w:szCs w:val="22"/>
        </w:rPr>
        <w:t>、</w:t>
      </w:r>
      <w:r w:rsidRPr="001A4AFF">
        <w:rPr>
          <w:rFonts w:asciiTheme="minorHAnsi" w:eastAsiaTheme="minorHAnsi" w:hAnsiTheme="minorHAnsi" w:hint="eastAsia"/>
          <w:sz w:val="22"/>
          <w:szCs w:val="22"/>
        </w:rPr>
        <w:t>次のい</w:t>
      </w:r>
      <w:bookmarkStart w:id="0" w:name="_GoBack"/>
      <w:bookmarkEnd w:id="0"/>
      <w:r w:rsidRPr="001A4AFF">
        <w:rPr>
          <w:rFonts w:asciiTheme="minorHAnsi" w:eastAsiaTheme="minorHAnsi" w:hAnsiTheme="minorHAnsi" w:hint="eastAsia"/>
          <w:sz w:val="22"/>
          <w:szCs w:val="22"/>
        </w:rPr>
        <w:t>ずれの項目にも該当することを確認いたしました。</w:t>
      </w:r>
    </w:p>
    <w:p w:rsidR="001A4AFF" w:rsidRPr="00E70D7E" w:rsidRDefault="001A4AFF" w:rsidP="001A4AFF">
      <w:pPr>
        <w:widowControl/>
        <w:spacing w:line="400" w:lineRule="exact"/>
        <w:ind w:right="0" w:firstLineChars="0" w:firstLine="0"/>
        <w:rPr>
          <w:rFonts w:asciiTheme="minorHAnsi" w:eastAsiaTheme="minorHAnsi" w:hAnsiTheme="minorHAnsi"/>
          <w:sz w:val="22"/>
          <w:szCs w:val="22"/>
        </w:rPr>
      </w:pPr>
    </w:p>
    <w:p w:rsidR="001A4AFF" w:rsidRPr="001A4AFF" w:rsidRDefault="001A4AFF" w:rsidP="001A4AFF">
      <w:pPr>
        <w:widowControl/>
        <w:adjustRightInd w:val="0"/>
        <w:spacing w:line="400" w:lineRule="exact"/>
        <w:ind w:left="220" w:right="0" w:hangingChars="100" w:hanging="220"/>
        <w:rPr>
          <w:rFonts w:asciiTheme="minorHAnsi" w:eastAsiaTheme="minorHAnsi" w:hAnsiTheme="minorHAnsi"/>
          <w:sz w:val="22"/>
          <w:szCs w:val="22"/>
        </w:rPr>
      </w:pPr>
      <w:r w:rsidRPr="001A4AFF">
        <w:rPr>
          <w:rFonts w:asciiTheme="minorHAnsi" w:eastAsiaTheme="minorHAnsi" w:hAnsiTheme="minorHAnsi" w:hint="eastAsia"/>
          <w:sz w:val="22"/>
          <w:szCs w:val="22"/>
        </w:rPr>
        <w:t xml:space="preserve">１　</w:t>
      </w:r>
      <w:r w:rsidR="001E615D">
        <w:rPr>
          <w:rFonts w:asciiTheme="minorHAnsi" w:eastAsiaTheme="minorHAnsi" w:hAnsiTheme="minorHAnsi" w:hint="eastAsia"/>
          <w:sz w:val="22"/>
          <w:szCs w:val="22"/>
        </w:rPr>
        <w:t>北海道内に事業所（本社、支社、営業所等）を有していること。</w:t>
      </w:r>
    </w:p>
    <w:p w:rsidR="001A4AFF" w:rsidRPr="001A4AFF" w:rsidRDefault="001A4AFF" w:rsidP="001A4AFF">
      <w:pPr>
        <w:widowControl/>
        <w:adjustRightInd w:val="0"/>
        <w:spacing w:line="400" w:lineRule="exact"/>
        <w:ind w:left="220" w:right="0" w:hangingChars="100" w:hanging="220"/>
        <w:rPr>
          <w:rFonts w:asciiTheme="minorHAnsi" w:eastAsiaTheme="minorHAnsi" w:hAnsiTheme="minorHAnsi"/>
          <w:sz w:val="22"/>
          <w:szCs w:val="22"/>
        </w:rPr>
      </w:pPr>
      <w:r w:rsidRPr="001A4AFF">
        <w:rPr>
          <w:rFonts w:asciiTheme="minorHAnsi" w:eastAsiaTheme="minorHAnsi" w:hAnsiTheme="minorHAnsi" w:hint="eastAsia"/>
          <w:sz w:val="22"/>
          <w:szCs w:val="22"/>
        </w:rPr>
        <w:t xml:space="preserve">２　</w:t>
      </w:r>
      <w:r w:rsidR="001E615D">
        <w:rPr>
          <w:rFonts w:asciiTheme="minorHAnsi" w:eastAsiaTheme="minorHAnsi" w:hAnsiTheme="minorHAnsi" w:hint="eastAsia"/>
          <w:sz w:val="22"/>
          <w:szCs w:val="22"/>
        </w:rPr>
        <w:t>風俗営業所等の規制及び業務の適正化等に関する法律（昭和23年法律第122号）第2条に定める風俗営業、性風俗関連特殊営業又は接客業務受託営業を営むものでないこと。</w:t>
      </w:r>
    </w:p>
    <w:p w:rsidR="001A4AFF" w:rsidRDefault="001A4AFF" w:rsidP="001A4AFF">
      <w:pPr>
        <w:widowControl/>
        <w:adjustRightInd w:val="0"/>
        <w:spacing w:line="400" w:lineRule="exact"/>
        <w:ind w:left="220" w:right="0" w:hangingChars="100" w:hanging="220"/>
        <w:rPr>
          <w:rFonts w:asciiTheme="minorHAnsi" w:eastAsiaTheme="minorHAnsi" w:hAnsiTheme="minorHAnsi"/>
          <w:sz w:val="22"/>
          <w:szCs w:val="22"/>
        </w:rPr>
      </w:pPr>
      <w:r w:rsidRPr="001A4AFF">
        <w:rPr>
          <w:rFonts w:asciiTheme="minorHAnsi" w:eastAsiaTheme="minorHAnsi" w:hAnsiTheme="minorHAnsi" w:hint="eastAsia"/>
          <w:sz w:val="22"/>
          <w:szCs w:val="22"/>
        </w:rPr>
        <w:t xml:space="preserve">３　</w:t>
      </w:r>
      <w:r w:rsidR="001E615D">
        <w:rPr>
          <w:rFonts w:asciiTheme="minorHAnsi" w:eastAsiaTheme="minorHAnsi" w:hAnsiTheme="minorHAnsi" w:hint="eastAsia"/>
          <w:sz w:val="22"/>
          <w:szCs w:val="22"/>
        </w:rPr>
        <w:t>暴力団（暴力団員による不当な行為の防止等に関する法律（平成3年法律第77号</w:t>
      </w:r>
      <w:r w:rsidR="001B2A5D">
        <w:rPr>
          <w:rFonts w:asciiTheme="minorHAnsi" w:eastAsiaTheme="minorHAnsi" w:hAnsiTheme="minorHAnsi" w:hint="eastAsia"/>
          <w:sz w:val="22"/>
          <w:szCs w:val="22"/>
        </w:rPr>
        <w:t>。以下「暴対法」という。</w:t>
      </w:r>
      <w:r w:rsidR="001E615D">
        <w:rPr>
          <w:rFonts w:asciiTheme="minorHAnsi" w:eastAsiaTheme="minorHAnsi" w:hAnsiTheme="minorHAnsi" w:hint="eastAsia"/>
          <w:sz w:val="22"/>
          <w:szCs w:val="22"/>
        </w:rPr>
        <w:t>）</w:t>
      </w:r>
      <w:r w:rsidR="001B2A5D">
        <w:rPr>
          <w:rFonts w:asciiTheme="minorHAnsi" w:eastAsiaTheme="minorHAnsi" w:hAnsiTheme="minorHAnsi" w:hint="eastAsia"/>
          <w:sz w:val="22"/>
          <w:szCs w:val="22"/>
        </w:rPr>
        <w:t>第2条第2号に規定する暴力団をいう。以下同じ。）ではないこと。</w:t>
      </w:r>
    </w:p>
    <w:p w:rsidR="001B2A5D" w:rsidRPr="001A4AFF" w:rsidRDefault="001B2A5D" w:rsidP="001A4AFF">
      <w:pPr>
        <w:widowControl/>
        <w:adjustRightInd w:val="0"/>
        <w:spacing w:line="400" w:lineRule="exact"/>
        <w:ind w:left="220" w:right="0" w:hangingChars="100" w:hanging="22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　　なお、個人事業主の場合は暴力団員（暴対法第2条第6号に定める暴力団員をいう。以下同じ。）ではないこと。</w:t>
      </w:r>
    </w:p>
    <w:p w:rsidR="001A4AFF" w:rsidRPr="001A4AFF" w:rsidRDefault="001A4AFF" w:rsidP="001A4AFF">
      <w:pPr>
        <w:widowControl/>
        <w:adjustRightInd w:val="0"/>
        <w:spacing w:line="400" w:lineRule="exact"/>
        <w:ind w:left="220" w:right="0" w:hangingChars="100" w:hanging="220"/>
        <w:rPr>
          <w:rFonts w:asciiTheme="minorHAnsi" w:eastAsiaTheme="minorHAnsi" w:hAnsiTheme="minorHAnsi"/>
          <w:sz w:val="22"/>
          <w:szCs w:val="22"/>
        </w:rPr>
      </w:pPr>
      <w:r w:rsidRPr="001A4AFF">
        <w:rPr>
          <w:rFonts w:asciiTheme="minorHAnsi" w:eastAsiaTheme="minorHAnsi" w:hAnsiTheme="minorHAnsi" w:hint="eastAsia"/>
          <w:sz w:val="22"/>
          <w:szCs w:val="22"/>
        </w:rPr>
        <w:t xml:space="preserve">４　</w:t>
      </w:r>
      <w:r w:rsidR="001B2A5D">
        <w:rPr>
          <w:rFonts w:asciiTheme="minorHAnsi" w:eastAsiaTheme="minorHAnsi" w:hAnsiTheme="minorHAnsi" w:hint="eastAsia"/>
          <w:sz w:val="22"/>
          <w:szCs w:val="22"/>
        </w:rPr>
        <w:t>暴力団若しくは暴力団員の利益につながる活動を行い、又は暴力団若しくは暴力団員と密接な関係を有する者でないこと。</w:t>
      </w:r>
    </w:p>
    <w:p w:rsidR="004942F0" w:rsidRPr="001A4AFF" w:rsidRDefault="004942F0">
      <w:pPr>
        <w:ind w:firstLine="220"/>
        <w:rPr>
          <w:sz w:val="22"/>
          <w:szCs w:val="22"/>
        </w:rPr>
      </w:pPr>
    </w:p>
    <w:sectPr w:rsidR="004942F0" w:rsidRPr="001A4AFF" w:rsidSect="00FA6C56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AFF" w:rsidRDefault="001A4AFF" w:rsidP="001A4AFF">
      <w:r>
        <w:separator/>
      </w:r>
    </w:p>
  </w:endnote>
  <w:endnote w:type="continuationSeparator" w:id="0">
    <w:p w:rsidR="001A4AFF" w:rsidRDefault="001A4AFF" w:rsidP="001A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AFF" w:rsidRDefault="001A4AFF" w:rsidP="001A4AFF">
      <w:r>
        <w:separator/>
      </w:r>
    </w:p>
  </w:footnote>
  <w:footnote w:type="continuationSeparator" w:id="0">
    <w:p w:rsidR="001A4AFF" w:rsidRDefault="001A4AFF" w:rsidP="001A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2D"/>
    <w:rsid w:val="001A4AFF"/>
    <w:rsid w:val="001B2A5D"/>
    <w:rsid w:val="001E615D"/>
    <w:rsid w:val="004942F0"/>
    <w:rsid w:val="0067449F"/>
    <w:rsid w:val="006D4847"/>
    <w:rsid w:val="007E4F30"/>
    <w:rsid w:val="007E752D"/>
    <w:rsid w:val="008F16B5"/>
    <w:rsid w:val="009A0426"/>
    <w:rsid w:val="00AB77BE"/>
    <w:rsid w:val="00B43A1B"/>
    <w:rsid w:val="00D47CF5"/>
    <w:rsid w:val="00E23CFA"/>
    <w:rsid w:val="00E70D7E"/>
    <w:rsid w:val="00FA6C56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B11E244-F2FD-4149-B6FB-61568777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FF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1A4AFF"/>
    <w:pPr>
      <w:keepNext/>
      <w:numPr>
        <w:numId w:val="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AFF"/>
  </w:style>
  <w:style w:type="paragraph" w:styleId="a5">
    <w:name w:val="footer"/>
    <w:basedOn w:val="a"/>
    <w:link w:val="a6"/>
    <w:uiPriority w:val="99"/>
    <w:unhideWhenUsed/>
    <w:rsid w:val="001A4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AFF"/>
  </w:style>
  <w:style w:type="character" w:customStyle="1" w:styleId="10">
    <w:name w:val="見出し 1 (文字)"/>
    <w:basedOn w:val="a0"/>
    <w:link w:val="1"/>
    <w:rsid w:val="001A4AFF"/>
    <w:rPr>
      <w:rFonts w:ascii="Meiryo UI" w:eastAsia="Meiryo UI" w:hAnsi="Meiryo UI" w:cs="Meiryo U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1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喜多＿耕一</dc:creator>
  <cp:keywords/>
  <dc:description/>
  <cp:lastModifiedBy>user</cp:lastModifiedBy>
  <cp:revision>8</cp:revision>
  <cp:lastPrinted>2022-07-21T10:27:00Z</cp:lastPrinted>
  <dcterms:created xsi:type="dcterms:W3CDTF">2022-12-16T09:30:00Z</dcterms:created>
  <dcterms:modified xsi:type="dcterms:W3CDTF">2023-09-19T10:02:00Z</dcterms:modified>
</cp:coreProperties>
</file>